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C0" w:rsidRPr="009F5898" w:rsidRDefault="00736BC0" w:rsidP="009F5898">
      <w:pPr>
        <w:pStyle w:val="afd"/>
        <w:spacing w:before="56"/>
        <w:ind w:firstLineChars="800" w:firstLine="2891"/>
        <w:jc w:val="both"/>
        <w:rPr>
          <w:rFonts w:ascii="宋体" w:eastAsia="宋体" w:cs="宋体"/>
          <w:b/>
          <w:sz w:val="36"/>
          <w:szCs w:val="36"/>
        </w:rPr>
      </w:pPr>
      <w:bookmarkStart w:id="0" w:name="_Toc488065278"/>
      <w:bookmarkStart w:id="1" w:name="_Toc488153491"/>
      <w:bookmarkStart w:id="2" w:name="_Toc489016375"/>
      <w:r w:rsidRPr="009F5898">
        <w:rPr>
          <w:rFonts w:ascii="宋体" w:eastAsia="宋体" w:cs="宋体" w:hint="eastAsia"/>
          <w:b/>
          <w:sz w:val="36"/>
          <w:szCs w:val="36"/>
        </w:rPr>
        <w:t>保险学院2018级培养方案</w:t>
      </w:r>
    </w:p>
    <w:p w:rsidR="00736BC0" w:rsidRDefault="00736BC0" w:rsidP="00736BC0">
      <w:pPr>
        <w:pStyle w:val="a5"/>
      </w:pPr>
      <w:r>
        <w:br/>
      </w:r>
    </w:p>
    <w:p w:rsidR="00736BC0" w:rsidRPr="00736BC0" w:rsidRDefault="00736BC0" w:rsidP="00736BC0">
      <w:pPr>
        <w:widowControl/>
        <w:jc w:val="left"/>
        <w:rPr>
          <w:kern w:val="0"/>
          <w:sz w:val="20"/>
          <w:szCs w:val="20"/>
        </w:rPr>
      </w:pPr>
      <w:r>
        <w:br w:type="page"/>
      </w:r>
    </w:p>
    <w:p w:rsidR="00EB512E" w:rsidRDefault="00EB512E" w:rsidP="00736BC0">
      <w:pPr>
        <w:pStyle w:val="afd"/>
        <w:spacing w:before="56"/>
        <w:ind w:firstLineChars="900" w:firstLine="2700"/>
        <w:jc w:val="both"/>
        <w:rPr>
          <w:sz w:val="28"/>
          <w:szCs w:val="28"/>
        </w:rPr>
      </w:pPr>
      <w:r>
        <w:rPr>
          <w:rFonts w:hint="eastAsia"/>
        </w:rPr>
        <w:lastRenderedPageBreak/>
        <w:t>通识课程教学计划</w:t>
      </w:r>
      <w:r>
        <w:t>(201</w:t>
      </w:r>
      <w:r w:rsidR="00572FDA">
        <w:rPr>
          <w:rFonts w:hint="eastAsia"/>
        </w:rPr>
        <w:t>8</w:t>
      </w:r>
      <w:r>
        <w:t>)</w:t>
      </w:r>
      <w:bookmarkEnd w:id="0"/>
      <w:bookmarkEnd w:id="1"/>
      <w:bookmarkEnd w:id="2"/>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87"/>
        <w:gridCol w:w="722"/>
        <w:gridCol w:w="805"/>
        <w:gridCol w:w="2305"/>
        <w:gridCol w:w="884"/>
        <w:gridCol w:w="567"/>
        <w:gridCol w:w="484"/>
        <w:gridCol w:w="933"/>
        <w:gridCol w:w="1900"/>
      </w:tblGrid>
      <w:tr w:rsidR="00EB512E" w:rsidRPr="00BC4526" w:rsidTr="001D1CA6">
        <w:trPr>
          <w:trHeight w:val="675"/>
          <w:jc w:val="center"/>
        </w:trPr>
        <w:tc>
          <w:tcPr>
            <w:tcW w:w="787"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课程组</w:t>
            </w:r>
          </w:p>
        </w:tc>
        <w:tc>
          <w:tcPr>
            <w:tcW w:w="722"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子模块</w:t>
            </w:r>
          </w:p>
        </w:tc>
        <w:tc>
          <w:tcPr>
            <w:tcW w:w="805"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课程号</w:t>
            </w:r>
          </w:p>
        </w:tc>
        <w:tc>
          <w:tcPr>
            <w:tcW w:w="2305"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课程名称</w:t>
            </w:r>
          </w:p>
        </w:tc>
        <w:tc>
          <w:tcPr>
            <w:tcW w:w="884"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课程属性</w:t>
            </w:r>
          </w:p>
        </w:tc>
        <w:tc>
          <w:tcPr>
            <w:tcW w:w="567"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学时</w:t>
            </w:r>
          </w:p>
        </w:tc>
        <w:tc>
          <w:tcPr>
            <w:tcW w:w="484"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学分</w:t>
            </w:r>
          </w:p>
        </w:tc>
        <w:tc>
          <w:tcPr>
            <w:tcW w:w="933"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w:t>
            </w:r>
          </w:p>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学期</w:t>
            </w:r>
          </w:p>
        </w:tc>
        <w:tc>
          <w:tcPr>
            <w:tcW w:w="1900"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开课学院</w:t>
            </w:r>
          </w:p>
        </w:tc>
      </w:tr>
      <w:tr w:rsidR="00EB512E" w:rsidRPr="00BC4526" w:rsidTr="001D1CA6">
        <w:trPr>
          <w:trHeight w:val="270"/>
          <w:jc w:val="center"/>
        </w:trPr>
        <w:tc>
          <w:tcPr>
            <w:tcW w:w="787"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sidRPr="00EB512E">
              <w:rPr>
                <w:rFonts w:ascii="Times New Roman" w:hAnsi="Times New Roman" w:hint="eastAsia"/>
                <w:color w:val="000000"/>
                <w:spacing w:val="180"/>
                <w:kern w:val="0"/>
                <w:sz w:val="18"/>
                <w:szCs w:val="18"/>
                <w:fitText w:val="1800" w:id="1676404736"/>
              </w:rPr>
              <w:t>通识课</w:t>
            </w:r>
            <w:r w:rsidRPr="00EB512E">
              <w:rPr>
                <w:rFonts w:ascii="Times New Roman" w:hAnsi="Times New Roman" w:hint="eastAsia"/>
                <w:color w:val="000000"/>
                <w:kern w:val="0"/>
                <w:sz w:val="18"/>
                <w:szCs w:val="18"/>
                <w:fitText w:val="1800" w:id="1676404736"/>
              </w:rPr>
              <w:t>程</w:t>
            </w:r>
          </w:p>
        </w:tc>
        <w:tc>
          <w:tcPr>
            <w:tcW w:w="722" w:type="dxa"/>
            <w:vMerge w:val="restart"/>
            <w:textDirection w:val="tbRlV"/>
            <w:vAlign w:val="center"/>
          </w:tcPr>
          <w:p w:rsidR="00EB512E" w:rsidRPr="00BC4526" w:rsidRDefault="00EB512E" w:rsidP="001D1CA6">
            <w:pPr>
              <w:widowControl/>
              <w:jc w:val="center"/>
              <w:rPr>
                <w:rFonts w:ascii="Times New Roman" w:hAnsi="Times New Roman"/>
                <w:color w:val="000000"/>
                <w:kern w:val="0"/>
                <w:sz w:val="18"/>
                <w:szCs w:val="18"/>
              </w:rPr>
            </w:pPr>
            <w:r w:rsidRPr="008C7981">
              <w:rPr>
                <w:rFonts w:ascii="Times New Roman" w:hAnsi="Times New Roman" w:hint="eastAsia"/>
                <w:color w:val="000000"/>
                <w:spacing w:val="30"/>
                <w:kern w:val="0"/>
                <w:sz w:val="18"/>
                <w:szCs w:val="18"/>
                <w:fitText w:val="1800" w:id="1676404737"/>
              </w:rPr>
              <w:t>人文</w:t>
            </w:r>
            <w:r w:rsidRPr="008C7981">
              <w:rPr>
                <w:rFonts w:ascii="Times New Roman" w:hAnsi="Times New Roman"/>
                <w:color w:val="000000"/>
                <w:spacing w:val="30"/>
                <w:kern w:val="0"/>
                <w:sz w:val="18"/>
                <w:szCs w:val="18"/>
                <w:fitText w:val="1800" w:id="1676404737"/>
              </w:rPr>
              <w:t>——</w:t>
            </w:r>
            <w:r w:rsidRPr="008C7981">
              <w:rPr>
                <w:rFonts w:ascii="Times New Roman" w:hAnsi="Times New Roman" w:hint="eastAsia"/>
                <w:color w:val="000000"/>
                <w:spacing w:val="30"/>
                <w:kern w:val="0"/>
                <w:sz w:val="18"/>
                <w:szCs w:val="18"/>
                <w:fitText w:val="1800" w:id="1676404737"/>
              </w:rPr>
              <w:t>社会科</w:t>
            </w:r>
            <w:r w:rsidRPr="008C7981">
              <w:rPr>
                <w:rFonts w:ascii="Times New Roman" w:hAnsi="Times New Roman" w:hint="eastAsia"/>
                <w:color w:val="000000"/>
                <w:kern w:val="0"/>
                <w:sz w:val="18"/>
                <w:szCs w:val="18"/>
                <w:fitText w:val="1800" w:id="1676404737"/>
              </w:rPr>
              <w:t>学</w:t>
            </w: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HUM148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国际政治学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HUM301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当代世界经济与政治</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HUM302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社会学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HUM462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现代商务礼仪</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HUM467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美国文化与美国外交</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CLL274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新媒体导论</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中国语言文学学院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HUM254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中国政治制度史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HUM332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外交学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国际关系学院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PLS205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中国对外经济关系</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ADM403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公共关系学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HUM469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中美关系史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国际关系学院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LIB101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图书文献检索</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信息学院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HUM253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社会调查研究方法</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HUM257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当代中国外交专题</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国际关系学院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HUM261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国际政治经济学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HUM270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环境文化概论</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HUM314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大众传播学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中国语言文学学院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HUM423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文化生产与文化消费</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PLS216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外交工作实务</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国际关系学院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PLS104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美国政治文化与外交政策</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4-5</w:t>
            </w:r>
          </w:p>
        </w:tc>
        <w:tc>
          <w:tcPr>
            <w:tcW w:w="1900" w:type="dxa"/>
            <w:vMerge/>
            <w:noWrap/>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ADM311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比较政治制度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r w:rsidRPr="00BC4526">
              <w:rPr>
                <w:rFonts w:ascii="Times New Roman" w:hAnsi="Times New Roman"/>
                <w:color w:val="000000"/>
                <w:kern w:val="0"/>
                <w:sz w:val="18"/>
                <w:szCs w:val="18"/>
              </w:rPr>
              <w:t>,</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人文</w:t>
            </w:r>
            <w:r>
              <w:rPr>
                <w:rFonts w:ascii="Times New Roman" w:hAnsi="Times New Roman"/>
                <w:color w:val="000000"/>
                <w:kern w:val="0"/>
                <w:sz w:val="18"/>
                <w:szCs w:val="18"/>
              </w:rPr>
              <w:t>——</w:t>
            </w:r>
            <w:r>
              <w:rPr>
                <w:rFonts w:ascii="Times New Roman" w:hAnsi="Times New Roman" w:hint="eastAsia"/>
                <w:color w:val="000000"/>
                <w:kern w:val="0"/>
                <w:sz w:val="18"/>
                <w:szCs w:val="18"/>
              </w:rPr>
              <w:t>文化与历史</w:t>
            </w: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HUM146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传统文化概论</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HUM147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中国通史</w:t>
            </w:r>
            <w:r w:rsidRPr="00BC4526">
              <w:rPr>
                <w:rFonts w:ascii="Times New Roman" w:hAnsi="Times New Roman"/>
                <w:color w:val="000000"/>
                <w:kern w:val="0"/>
                <w:sz w:val="18"/>
                <w:szCs w:val="18"/>
              </w:rPr>
              <w:t>(</w:t>
            </w:r>
            <w:r w:rsidRPr="00BC4526">
              <w:rPr>
                <w:rFonts w:ascii="Times New Roman" w:hAnsi="Times New Roman" w:hint="eastAsia"/>
                <w:color w:val="000000"/>
                <w:kern w:val="0"/>
                <w:sz w:val="18"/>
                <w:szCs w:val="18"/>
              </w:rPr>
              <w:t>一</w:t>
            </w:r>
            <w:r w:rsidRPr="00BC4526">
              <w:rPr>
                <w:rFonts w:ascii="Times New Roman" w:hAnsi="Times New Roman"/>
                <w:color w:val="000000"/>
                <w:kern w:val="0"/>
                <w:sz w:val="18"/>
                <w:szCs w:val="18"/>
              </w:rPr>
              <w:t>)</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HUM164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中华人民共和国史专题</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HUM243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清史专题</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HUM418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世界近代史专题</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HUM459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欧洲史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欧洲文明史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HUM242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中外文化交流史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HUM259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中国通史</w:t>
            </w:r>
            <w:r w:rsidRPr="00BC4526">
              <w:rPr>
                <w:rFonts w:ascii="Times New Roman" w:hAnsi="Times New Roman"/>
                <w:color w:val="000000"/>
                <w:kern w:val="0"/>
                <w:sz w:val="18"/>
                <w:szCs w:val="18"/>
              </w:rPr>
              <w:t>(</w:t>
            </w:r>
            <w:r w:rsidRPr="00BC4526">
              <w:rPr>
                <w:rFonts w:ascii="Times New Roman" w:hAnsi="Times New Roman" w:hint="eastAsia"/>
                <w:color w:val="000000"/>
                <w:kern w:val="0"/>
                <w:sz w:val="18"/>
                <w:szCs w:val="18"/>
              </w:rPr>
              <w:t>二</w:t>
            </w:r>
            <w:r w:rsidRPr="00BC4526">
              <w:rPr>
                <w:rFonts w:ascii="Times New Roman" w:hAnsi="Times New Roman"/>
                <w:color w:val="000000"/>
                <w:kern w:val="0"/>
                <w:sz w:val="18"/>
                <w:szCs w:val="18"/>
              </w:rPr>
              <w:t>)</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HUM460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世界古代神话概论</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HUM466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近代风云人物专题</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HUM470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中国传统宗教</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HUM237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香港发展史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国际关系学院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HUM111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世界宗教概论</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HUM264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中国古典美学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中国语言文学学院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HUM441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中国古代管理学说</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restart"/>
            <w:vAlign w:val="center"/>
          </w:tcPr>
          <w:p w:rsidR="00EB512E" w:rsidRPr="00BC4526" w:rsidRDefault="00EB512E" w:rsidP="001D1CA6">
            <w:pPr>
              <w:widowControl/>
              <w:jc w:val="center"/>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HUM165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大学语文</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1-2</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中国语言文学学院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中国当代文学专题</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lastRenderedPageBreak/>
              <w:t>课程组</w:t>
            </w:r>
          </w:p>
        </w:tc>
        <w:tc>
          <w:tcPr>
            <w:tcW w:w="722"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子模块</w:t>
            </w:r>
          </w:p>
        </w:tc>
        <w:tc>
          <w:tcPr>
            <w:tcW w:w="805"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课程号</w:t>
            </w:r>
          </w:p>
        </w:tc>
        <w:tc>
          <w:tcPr>
            <w:tcW w:w="2305"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课程名称</w:t>
            </w:r>
          </w:p>
        </w:tc>
        <w:tc>
          <w:tcPr>
            <w:tcW w:w="884"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课程属性</w:t>
            </w:r>
          </w:p>
        </w:tc>
        <w:tc>
          <w:tcPr>
            <w:tcW w:w="567"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学时</w:t>
            </w:r>
          </w:p>
        </w:tc>
        <w:tc>
          <w:tcPr>
            <w:tcW w:w="484"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学分</w:t>
            </w:r>
          </w:p>
        </w:tc>
        <w:tc>
          <w:tcPr>
            <w:tcW w:w="933"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开课学期</w:t>
            </w:r>
          </w:p>
        </w:tc>
        <w:tc>
          <w:tcPr>
            <w:tcW w:w="190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开课学院</w:t>
            </w:r>
          </w:p>
        </w:tc>
      </w:tr>
      <w:tr w:rsidR="00EB512E" w:rsidRPr="00BC4526" w:rsidTr="001D1CA6">
        <w:trPr>
          <w:trHeight w:val="270"/>
          <w:jc w:val="center"/>
        </w:trPr>
        <w:tc>
          <w:tcPr>
            <w:tcW w:w="787"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通</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识</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课</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程</w:t>
            </w:r>
            <w:r>
              <w:rPr>
                <w:rFonts w:ascii="Times New Roman" w:hAnsi="Times New Roman" w:hint="eastAsia"/>
                <w:color w:val="000000"/>
                <w:kern w:val="0"/>
                <w:sz w:val="18"/>
                <w:szCs w:val="18"/>
              </w:rPr>
              <w:t>（续）</w:t>
            </w:r>
          </w:p>
        </w:tc>
        <w:tc>
          <w:tcPr>
            <w:tcW w:w="722"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人文</w:t>
            </w:r>
            <w:r>
              <w:rPr>
                <w:rFonts w:ascii="Times New Roman" w:hAnsi="Times New Roman"/>
                <w:color w:val="000000"/>
                <w:kern w:val="0"/>
                <w:sz w:val="18"/>
                <w:szCs w:val="18"/>
              </w:rPr>
              <w:t>——</w:t>
            </w:r>
            <w:r>
              <w:rPr>
                <w:rFonts w:ascii="Times New Roman" w:hAnsi="Times New Roman" w:hint="eastAsia"/>
                <w:color w:val="000000"/>
                <w:kern w:val="0"/>
                <w:sz w:val="18"/>
                <w:szCs w:val="18"/>
              </w:rPr>
              <w:t>文学与写作</w:t>
            </w: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HUM406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应用文写作</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中国语言文学学院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HUM419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唐宋诗词选讲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CLL272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汉字学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佛教文化与中国文学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CLL273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语言文化史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HUM263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论语品读</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CLL355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东方文学比较分析</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ITR307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经贸研究与论文写作</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人</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文</w:t>
            </w:r>
            <w:r>
              <w:rPr>
                <w:rFonts w:ascii="Times New Roman" w:hAnsi="Times New Roman"/>
                <w:color w:val="000000"/>
                <w:kern w:val="0"/>
                <w:sz w:val="18"/>
                <w:szCs w:val="18"/>
              </w:rPr>
              <w:t>——</w:t>
            </w:r>
            <w:r>
              <w:rPr>
                <w:rFonts w:ascii="Times New Roman" w:hAnsi="Times New Roman" w:hint="eastAsia"/>
                <w:color w:val="000000"/>
                <w:kern w:val="0"/>
                <w:sz w:val="18"/>
                <w:szCs w:val="18"/>
              </w:rPr>
              <w:t>艺</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术</w:t>
            </w: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ART101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中外美术欣赏</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文化艺术教学部</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ART103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中国音乐欣赏</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ART104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油画基础</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ART107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书法实践</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center"/>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center"/>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ART108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雕塑实践与创作</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ART109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舞蹈鉴赏</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ART110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戏剧鉴赏</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ART111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戏曲鉴赏</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MUS103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西方音乐史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MUS106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电影音乐赏析</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MUS208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乐理与视唱</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MUS209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中国民歌鉴赏与演唱</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HUM464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西方艺术史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HUM474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电影鉴赏</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中国语言文学学院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人文</w:t>
            </w:r>
            <w:r>
              <w:rPr>
                <w:rFonts w:ascii="Times New Roman" w:hAnsi="Times New Roman"/>
                <w:color w:val="000000"/>
                <w:kern w:val="0"/>
                <w:sz w:val="18"/>
                <w:szCs w:val="18"/>
              </w:rPr>
              <w:t>——</w:t>
            </w:r>
            <w:r>
              <w:rPr>
                <w:rFonts w:ascii="Times New Roman" w:hAnsi="Times New Roman" w:hint="eastAsia"/>
                <w:color w:val="000000"/>
                <w:kern w:val="0"/>
                <w:sz w:val="18"/>
                <w:szCs w:val="18"/>
              </w:rPr>
              <w:t>哲学与心理学</w:t>
            </w: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ETH107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心理健康与自我成长</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文化艺术教学部</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ETH108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恋爱心理学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ETH109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心理咨询理论与技巧</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HUM206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形式逻辑</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孙子兵法</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HUM258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中国哲学史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HUM310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伦理学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HUM110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心理学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r w:rsidRPr="00BC4526">
              <w:rPr>
                <w:rFonts w:ascii="Times New Roman" w:hAnsi="Times New Roman"/>
                <w:color w:val="000000"/>
                <w:kern w:val="0"/>
                <w:sz w:val="18"/>
                <w:szCs w:val="18"/>
              </w:rPr>
              <w:t>,</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HUM309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当代西方社会思潮</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HUM260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西方哲学史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HUM476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马克思主义哲学史</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PLS221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社会心理学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HUM465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行政伦理学</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190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36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restart"/>
            <w:textDirection w:val="tbRlV"/>
            <w:vAlign w:val="center"/>
          </w:tcPr>
          <w:p w:rsidR="00EB512E" w:rsidRPr="00BC4526" w:rsidRDefault="00EB512E" w:rsidP="001D1CA6">
            <w:pPr>
              <w:widowControl/>
              <w:snapToGrid w:val="0"/>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人文</w:t>
            </w:r>
            <w:r>
              <w:rPr>
                <w:rFonts w:ascii="Times New Roman" w:hAnsi="Times New Roman"/>
                <w:color w:val="000000"/>
                <w:kern w:val="0"/>
                <w:sz w:val="18"/>
                <w:szCs w:val="18"/>
              </w:rPr>
              <w:t>——</w:t>
            </w:r>
            <w:r>
              <w:rPr>
                <w:rFonts w:ascii="Times New Roman" w:hAnsi="Times New Roman" w:hint="eastAsia"/>
                <w:color w:val="000000"/>
                <w:kern w:val="0"/>
                <w:sz w:val="18"/>
                <w:szCs w:val="18"/>
              </w:rPr>
              <w:t>自然科学</w:t>
            </w: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HUM265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从爱因斯坦到霍金的宇宙</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2F2A0B">
              <w:rPr>
                <w:rFonts w:ascii="Times New Roman" w:hAnsi="Times New Roman" w:hint="eastAsia"/>
                <w:color w:val="000000"/>
                <w:kern w:val="0"/>
                <w:sz w:val="18"/>
                <w:szCs w:val="18"/>
              </w:rPr>
              <w:t>慕课</w:t>
            </w:r>
          </w:p>
        </w:tc>
      </w:tr>
      <w:tr w:rsidR="00EB512E" w:rsidRPr="00BC4526" w:rsidTr="001D1CA6">
        <w:trPr>
          <w:trHeight w:val="36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HUM267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食品安全与日常饮食</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36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HUM266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化学与人类</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360"/>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HUM268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文化地理</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24"/>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HUM269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微生物与人类健康</w:t>
            </w:r>
          </w:p>
        </w:tc>
        <w:tc>
          <w:tcPr>
            <w:tcW w:w="88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67"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48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933"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1900"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24"/>
          <w:jc w:val="center"/>
        </w:trPr>
        <w:tc>
          <w:tcPr>
            <w:tcW w:w="78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72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805" w:type="dxa"/>
            <w:noWrap/>
            <w:vAlign w:val="center"/>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ISS</w:t>
            </w:r>
            <w:r w:rsidRPr="00BC4526">
              <w:rPr>
                <w:rFonts w:ascii="宋体" w:hAnsi="宋体" w:cs="宋体" w:hint="eastAsia"/>
                <w:color w:val="000000"/>
                <w:kern w:val="0"/>
                <w:sz w:val="18"/>
                <w:szCs w:val="18"/>
              </w:rPr>
              <w:t>┅</w:t>
            </w:r>
          </w:p>
        </w:tc>
        <w:tc>
          <w:tcPr>
            <w:tcW w:w="2305" w:type="dxa"/>
            <w:noWrap/>
            <w:vAlign w:val="center"/>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暑期学校归类课程</w:t>
            </w:r>
          </w:p>
        </w:tc>
        <w:tc>
          <w:tcPr>
            <w:tcW w:w="884" w:type="dxa"/>
            <w:noWrap/>
            <w:vAlign w:val="center"/>
          </w:tcPr>
          <w:p w:rsidR="00EB512E" w:rsidRPr="00BC4526" w:rsidRDefault="00EB512E" w:rsidP="001D1CA6">
            <w:pPr>
              <w:widowControl/>
              <w:jc w:val="left"/>
              <w:rPr>
                <w:rFonts w:ascii="Times New Roman" w:hAnsi="Times New Roman"/>
                <w:color w:val="000000"/>
                <w:kern w:val="0"/>
                <w:sz w:val="18"/>
                <w:szCs w:val="18"/>
              </w:rPr>
            </w:pPr>
          </w:p>
        </w:tc>
        <w:tc>
          <w:tcPr>
            <w:tcW w:w="567"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484"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宋体" w:hAnsi="宋体" w:cs="宋体" w:hint="eastAsia"/>
                <w:color w:val="000000"/>
                <w:kern w:val="0"/>
                <w:sz w:val="18"/>
                <w:szCs w:val="18"/>
              </w:rPr>
              <w:t>┅</w:t>
            </w:r>
          </w:p>
        </w:tc>
        <w:tc>
          <w:tcPr>
            <w:tcW w:w="933"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宋体" w:hAnsi="宋体" w:cs="宋体" w:hint="eastAsia"/>
                <w:color w:val="000000"/>
                <w:kern w:val="0"/>
                <w:sz w:val="18"/>
                <w:szCs w:val="18"/>
              </w:rPr>
              <w:t>┅</w:t>
            </w:r>
          </w:p>
        </w:tc>
        <w:tc>
          <w:tcPr>
            <w:tcW w:w="190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暑假</w:t>
            </w:r>
          </w:p>
        </w:tc>
      </w:tr>
    </w:tbl>
    <w:p w:rsidR="00EB512E" w:rsidRDefault="00EB512E" w:rsidP="00EB512E">
      <w:pPr>
        <w:pStyle w:val="afd"/>
        <w:rPr>
          <w:sz w:val="28"/>
          <w:szCs w:val="28"/>
        </w:rPr>
      </w:pPr>
      <w:bookmarkStart w:id="3" w:name="_Toc489016376"/>
      <w:r>
        <w:rPr>
          <w:rFonts w:hint="eastAsia"/>
        </w:rPr>
        <w:lastRenderedPageBreak/>
        <w:t>通修课程教学计划</w:t>
      </w:r>
      <w:r>
        <w:t>(201</w:t>
      </w:r>
      <w:r w:rsidR="00572FDA">
        <w:rPr>
          <w:rFonts w:hint="eastAsia"/>
        </w:rPr>
        <w:t>8</w:t>
      </w:r>
      <w:r>
        <w:t>)</w:t>
      </w:r>
      <w:bookmarkEnd w:id="3"/>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825"/>
        <w:gridCol w:w="597"/>
        <w:gridCol w:w="914"/>
        <w:gridCol w:w="2305"/>
        <w:gridCol w:w="520"/>
        <w:gridCol w:w="520"/>
        <w:gridCol w:w="520"/>
        <w:gridCol w:w="820"/>
        <w:gridCol w:w="2366"/>
      </w:tblGrid>
      <w:tr w:rsidR="00EB512E" w:rsidRPr="00BC4526" w:rsidTr="001D1CA6">
        <w:trPr>
          <w:trHeight w:val="270"/>
          <w:jc w:val="center"/>
        </w:trPr>
        <w:tc>
          <w:tcPr>
            <w:tcW w:w="825"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课程组</w:t>
            </w:r>
          </w:p>
        </w:tc>
        <w:tc>
          <w:tcPr>
            <w:tcW w:w="597"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子模块</w:t>
            </w:r>
          </w:p>
        </w:tc>
        <w:tc>
          <w:tcPr>
            <w:tcW w:w="914"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课程号</w:t>
            </w:r>
          </w:p>
        </w:tc>
        <w:tc>
          <w:tcPr>
            <w:tcW w:w="2305"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课程名称</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课程属性</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学时</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学分</w:t>
            </w:r>
          </w:p>
        </w:tc>
        <w:tc>
          <w:tcPr>
            <w:tcW w:w="820" w:type="dxa"/>
            <w:noWrap/>
            <w:vAlign w:val="center"/>
          </w:tcPr>
          <w:p w:rsidR="00EB512E"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w:t>
            </w:r>
          </w:p>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学期</w:t>
            </w:r>
          </w:p>
        </w:tc>
        <w:tc>
          <w:tcPr>
            <w:tcW w:w="2366"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开课学院</w:t>
            </w:r>
          </w:p>
        </w:tc>
      </w:tr>
      <w:tr w:rsidR="00EB512E" w:rsidRPr="00BC4526" w:rsidTr="001D1CA6">
        <w:trPr>
          <w:trHeight w:val="270"/>
          <w:jc w:val="center"/>
        </w:trPr>
        <w:tc>
          <w:tcPr>
            <w:tcW w:w="825" w:type="dxa"/>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新</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生</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研</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讨</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课</w:t>
            </w:r>
          </w:p>
        </w:tc>
        <w:tc>
          <w:tcPr>
            <w:tcW w:w="597" w:type="dxa"/>
            <w:noWrap/>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新</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生</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研</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讨</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课</w:t>
            </w:r>
          </w:p>
        </w:tc>
        <w:tc>
          <w:tcPr>
            <w:tcW w:w="914" w:type="dxa"/>
            <w:noWrap/>
            <w:vAlign w:val="center"/>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ACA101</w:t>
            </w:r>
          </w:p>
        </w:tc>
        <w:tc>
          <w:tcPr>
            <w:tcW w:w="2305" w:type="dxa"/>
            <w:noWrap/>
            <w:vAlign w:val="center"/>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新生研讨课</w:t>
            </w:r>
          </w:p>
        </w:tc>
        <w:tc>
          <w:tcPr>
            <w:tcW w:w="520" w:type="dxa"/>
            <w:noWrap/>
            <w:vAlign w:val="center"/>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2366" w:type="dxa"/>
            <w:noWrap/>
            <w:vAlign w:val="center"/>
          </w:tcPr>
          <w:p w:rsidR="00EB512E" w:rsidRDefault="00EB512E" w:rsidP="001D1CA6">
            <w:pPr>
              <w:widowControl/>
              <w:adjustRightInd w:val="0"/>
              <w:snapToGrid w:val="0"/>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p w:rsidR="00EB512E" w:rsidRDefault="00EB512E" w:rsidP="001D1CA6">
            <w:pPr>
              <w:widowControl/>
              <w:adjustRightInd w:val="0"/>
              <w:snapToGrid w:val="0"/>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国际商学院</w:t>
            </w:r>
          </w:p>
          <w:p w:rsidR="00EB512E" w:rsidRDefault="00EB512E" w:rsidP="001D1CA6">
            <w:pPr>
              <w:widowControl/>
              <w:adjustRightInd w:val="0"/>
              <w:snapToGrid w:val="0"/>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英语学院</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金融学院</w:t>
            </w:r>
          </w:p>
          <w:p w:rsidR="00EB512E" w:rsidRDefault="00EB512E" w:rsidP="001D1CA6">
            <w:pPr>
              <w:widowControl/>
              <w:adjustRightInd w:val="0"/>
              <w:snapToGrid w:val="0"/>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法学院</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信息学院</w:t>
            </w:r>
          </w:p>
          <w:p w:rsidR="00EB512E" w:rsidRDefault="00EB512E" w:rsidP="001D1CA6">
            <w:pPr>
              <w:widowControl/>
              <w:adjustRightInd w:val="0"/>
              <w:snapToGrid w:val="0"/>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外语学院</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保险学院</w:t>
            </w:r>
          </w:p>
          <w:p w:rsidR="00EB512E" w:rsidRDefault="00EB512E" w:rsidP="001D1CA6">
            <w:pPr>
              <w:widowControl/>
              <w:adjustRightInd w:val="0"/>
              <w:snapToGrid w:val="0"/>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p w:rsidR="00EB512E" w:rsidRDefault="00EB512E" w:rsidP="001D1CA6">
            <w:pPr>
              <w:widowControl/>
              <w:adjustRightInd w:val="0"/>
              <w:snapToGrid w:val="0"/>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中国语言文学学院</w:t>
            </w:r>
          </w:p>
          <w:p w:rsidR="00EB512E" w:rsidRDefault="00EB512E" w:rsidP="001D1CA6">
            <w:pPr>
              <w:widowControl/>
              <w:adjustRightInd w:val="0"/>
              <w:snapToGrid w:val="0"/>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国际关系学院</w:t>
            </w:r>
          </w:p>
          <w:p w:rsidR="00EB512E" w:rsidRPr="00BC4526" w:rsidRDefault="00EB512E" w:rsidP="001D1CA6">
            <w:pPr>
              <w:widowControl/>
              <w:adjustRightInd w:val="0"/>
              <w:snapToGrid w:val="0"/>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统计学院</w:t>
            </w:r>
          </w:p>
        </w:tc>
      </w:tr>
      <w:tr w:rsidR="00EB512E" w:rsidRPr="00BC4526" w:rsidTr="001D1CA6">
        <w:trPr>
          <w:trHeight w:val="270"/>
          <w:jc w:val="center"/>
        </w:trPr>
        <w:tc>
          <w:tcPr>
            <w:tcW w:w="825"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政治理论与思想品德</w:t>
            </w:r>
          </w:p>
        </w:tc>
        <w:tc>
          <w:tcPr>
            <w:tcW w:w="597" w:type="dxa"/>
            <w:vMerge w:val="restart"/>
            <w:noWrap/>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 xml:space="preserve">　</w:t>
            </w:r>
          </w:p>
        </w:tc>
        <w:tc>
          <w:tcPr>
            <w:tcW w:w="91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ARM102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军事理论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武装部</w:t>
            </w: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ETH103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思想道德修养与法律基础</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HUM152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中国近现代史纲要</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HUM150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政治理论（一）</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HUM153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形势与政策</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2-4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HUM151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政治理论（二）</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331"/>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HUM154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马克思主义基本原理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3-4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89"/>
          <w:jc w:val="center"/>
        </w:trPr>
        <w:tc>
          <w:tcPr>
            <w:tcW w:w="825" w:type="dxa"/>
            <w:vMerge w:val="restart"/>
            <w:shd w:val="clear" w:color="000000" w:fill="auto"/>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英</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语</w:t>
            </w:r>
          </w:p>
        </w:tc>
        <w:tc>
          <w:tcPr>
            <w:tcW w:w="597" w:type="dxa"/>
            <w:vMerge w:val="restart"/>
            <w:shd w:val="clear" w:color="000000" w:fill="auto"/>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语</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言</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技</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能</w:t>
            </w: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ENG591</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大学英语自主听力</w:t>
            </w:r>
          </w:p>
        </w:tc>
        <w:tc>
          <w:tcPr>
            <w:tcW w:w="520" w:type="dxa"/>
            <w:shd w:val="clear" w:color="000000" w:fill="auto"/>
            <w:noWrap/>
            <w:vAlign w:val="bottom"/>
          </w:tcPr>
          <w:p w:rsidR="00EB512E" w:rsidRDefault="00EB512E" w:rsidP="001D1CA6">
            <w:pPr>
              <w:jc w:val="center"/>
              <w:rPr>
                <w:rFonts w:ascii="宋体" w:cs="宋体"/>
                <w:color w:val="000000"/>
                <w:sz w:val="18"/>
                <w:szCs w:val="18"/>
              </w:rPr>
            </w:pPr>
            <w:r>
              <w:rPr>
                <w:rFonts w:hint="eastAsia"/>
                <w:color w:val="000000"/>
                <w:sz w:val="18"/>
                <w:szCs w:val="18"/>
              </w:rPr>
              <w:t>必修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1-4</w:t>
            </w:r>
          </w:p>
        </w:tc>
        <w:tc>
          <w:tcPr>
            <w:tcW w:w="2366" w:type="dxa"/>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372"/>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ENG595</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大学基础英语</w:t>
            </w:r>
          </w:p>
        </w:tc>
        <w:tc>
          <w:tcPr>
            <w:tcW w:w="520" w:type="dxa"/>
            <w:shd w:val="clear" w:color="000000" w:fill="auto"/>
            <w:noWrap/>
            <w:vAlign w:val="bottom"/>
          </w:tcPr>
          <w:p w:rsidR="00EB512E" w:rsidRDefault="00EB512E" w:rsidP="001D1CA6">
            <w:pPr>
              <w:jc w:val="center"/>
              <w:rPr>
                <w:rFonts w:ascii="宋体" w:cs="宋体"/>
                <w:color w:val="000000"/>
                <w:sz w:val="18"/>
                <w:szCs w:val="18"/>
              </w:rPr>
            </w:pPr>
            <w:r>
              <w:rPr>
                <w:rFonts w:hint="eastAsia"/>
                <w:color w:val="000000"/>
                <w:sz w:val="18"/>
                <w:szCs w:val="18"/>
              </w:rPr>
              <w:t>必修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2366" w:type="dxa"/>
            <w:vMerge w:val="restart"/>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修读要求详见《对外经济贸易大学本科生（非英语专业）部分英语课程分级修读办法》。</w:t>
            </w:r>
          </w:p>
        </w:tc>
      </w:tr>
      <w:tr w:rsidR="00EB512E" w:rsidRPr="00BC4526" w:rsidTr="001D1CA6">
        <w:trPr>
          <w:trHeight w:val="30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ENG653</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大学商务英语</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一</w:t>
            </w:r>
            <w:r w:rsidRPr="00BC4526">
              <w:rPr>
                <w:rFonts w:ascii="Times New Roman" w:hAnsi="Times New Roman"/>
                <w:color w:val="000000"/>
                <w:kern w:val="0"/>
                <w:sz w:val="18"/>
                <w:szCs w:val="18"/>
              </w:rPr>
              <w:t>)</w:t>
            </w:r>
          </w:p>
        </w:tc>
        <w:tc>
          <w:tcPr>
            <w:tcW w:w="520" w:type="dxa"/>
            <w:shd w:val="clear" w:color="000000" w:fill="auto"/>
            <w:noWrap/>
            <w:vAlign w:val="bottom"/>
          </w:tcPr>
          <w:p w:rsidR="00EB512E" w:rsidRDefault="00EB512E" w:rsidP="001D1CA6">
            <w:pPr>
              <w:jc w:val="center"/>
              <w:rPr>
                <w:rFonts w:ascii="宋体" w:cs="宋体"/>
                <w:color w:val="000000"/>
                <w:sz w:val="18"/>
                <w:szCs w:val="18"/>
              </w:rPr>
            </w:pPr>
            <w:r>
              <w:rPr>
                <w:rFonts w:hint="eastAsia"/>
                <w:color w:val="000000"/>
                <w:sz w:val="18"/>
                <w:szCs w:val="18"/>
              </w:rPr>
              <w:t>必修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1-2</w:t>
            </w:r>
          </w:p>
        </w:tc>
        <w:tc>
          <w:tcPr>
            <w:tcW w:w="2366" w:type="dxa"/>
            <w:vMerge/>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30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ENG654</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大学商务英语</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二</w:t>
            </w:r>
            <w:r w:rsidRPr="00BC4526">
              <w:rPr>
                <w:rFonts w:ascii="Times New Roman" w:hAnsi="Times New Roman"/>
                <w:color w:val="000000"/>
                <w:kern w:val="0"/>
                <w:sz w:val="18"/>
                <w:szCs w:val="18"/>
              </w:rPr>
              <w:t>)</w:t>
            </w:r>
          </w:p>
        </w:tc>
        <w:tc>
          <w:tcPr>
            <w:tcW w:w="520" w:type="dxa"/>
            <w:shd w:val="clear" w:color="000000" w:fill="auto"/>
            <w:noWrap/>
            <w:vAlign w:val="bottom"/>
          </w:tcPr>
          <w:p w:rsidR="00EB512E" w:rsidRDefault="00EB512E" w:rsidP="001D1CA6">
            <w:pPr>
              <w:jc w:val="center"/>
              <w:rPr>
                <w:rFonts w:ascii="宋体" w:cs="宋体"/>
                <w:color w:val="000000"/>
                <w:sz w:val="18"/>
                <w:szCs w:val="18"/>
              </w:rPr>
            </w:pPr>
            <w:r>
              <w:rPr>
                <w:rFonts w:hint="eastAsia"/>
                <w:color w:val="000000"/>
                <w:sz w:val="18"/>
                <w:szCs w:val="18"/>
              </w:rPr>
              <w:t>必修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1-2</w:t>
            </w:r>
          </w:p>
        </w:tc>
        <w:tc>
          <w:tcPr>
            <w:tcW w:w="2366" w:type="dxa"/>
            <w:vMerge/>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ENG655</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大学商务英语</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三</w:t>
            </w:r>
            <w:r w:rsidRPr="00BC4526">
              <w:rPr>
                <w:rFonts w:ascii="Times New Roman" w:hAnsi="Times New Roman"/>
                <w:color w:val="000000"/>
                <w:kern w:val="0"/>
                <w:sz w:val="18"/>
                <w:szCs w:val="18"/>
              </w:rPr>
              <w:t>)</w:t>
            </w:r>
          </w:p>
        </w:tc>
        <w:tc>
          <w:tcPr>
            <w:tcW w:w="520" w:type="dxa"/>
            <w:shd w:val="clear" w:color="000000" w:fill="auto"/>
            <w:noWrap/>
            <w:vAlign w:val="center"/>
          </w:tcPr>
          <w:p w:rsidR="00EB512E" w:rsidRPr="00884526" w:rsidRDefault="00EB512E" w:rsidP="001D1CA6">
            <w:pPr>
              <w:widowControl/>
              <w:jc w:val="left"/>
              <w:rPr>
                <w:rFonts w:ascii="Times New Roman" w:hAnsi="Times New Roman"/>
                <w:color w:val="000000"/>
                <w:kern w:val="0"/>
                <w:sz w:val="18"/>
                <w:szCs w:val="18"/>
                <w:highlight w:val="yellow"/>
              </w:rPr>
            </w:pPr>
            <w:r w:rsidRPr="00B87C45">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2366" w:type="dxa"/>
            <w:shd w:val="clear" w:color="000000" w:fill="auto"/>
            <w:vAlign w:val="center"/>
          </w:tcPr>
          <w:p w:rsidR="00EB512E" w:rsidRPr="00BC4526" w:rsidRDefault="00EB512E" w:rsidP="001D1CA6">
            <w:pPr>
              <w:widowControl/>
              <w:rPr>
                <w:rFonts w:ascii="Times New Roman" w:hAnsi="Times New Roman"/>
                <w:color w:val="000000"/>
                <w:kern w:val="0"/>
                <w:sz w:val="18"/>
                <w:szCs w:val="18"/>
              </w:rPr>
            </w:pPr>
            <w:r w:rsidRPr="00BC4526">
              <w:rPr>
                <w:rFonts w:ascii="Times New Roman" w:hAnsi="Times New Roman" w:hint="eastAsia"/>
                <w:color w:val="000000"/>
                <w:kern w:val="0"/>
                <w:sz w:val="18"/>
                <w:szCs w:val="18"/>
              </w:rPr>
              <w:t>未上（二）者不得选修。</w:t>
            </w:r>
          </w:p>
        </w:tc>
      </w:tr>
      <w:tr w:rsidR="00EB512E" w:rsidRPr="00BC4526" w:rsidTr="001D1CA6">
        <w:trPr>
          <w:trHeight w:val="312"/>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ENG566</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基础英语口语</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2366" w:type="dxa"/>
            <w:vMerge w:val="restart"/>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修读要求详见《对外经济贸易大学本科生（非英语专业）部分英语课程分级修读办法》。</w:t>
            </w: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ENG545</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商务英语口语（一）</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1-2</w:t>
            </w:r>
          </w:p>
        </w:tc>
        <w:tc>
          <w:tcPr>
            <w:tcW w:w="2366" w:type="dxa"/>
            <w:vMerge/>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30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ENG559</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商务英语口语（二）</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1-2</w:t>
            </w:r>
          </w:p>
        </w:tc>
        <w:tc>
          <w:tcPr>
            <w:tcW w:w="2366" w:type="dxa"/>
            <w:vMerge/>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ENG162</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高级商务英语听说</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2366" w:type="dxa"/>
            <w:vMerge w:val="restart"/>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英语学院</w:t>
            </w: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ENG407</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商务英语写作</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ENG645</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学术英语阅读与写作</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ENG624</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英汉翻译</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5-6</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ENG598</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口译实践</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7</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ENG292</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英语演讲</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5-6</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ENG652</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英语语言学通论</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restart"/>
            <w:shd w:val="clear" w:color="000000" w:fill="auto"/>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其</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他</w:t>
            </w: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ENG600</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欧美文化概论</w:t>
            </w:r>
            <w:r w:rsidRPr="00BC4526">
              <w:rPr>
                <w:rFonts w:ascii="Times New Roman" w:hAnsi="Times New Roman"/>
                <w:color w:val="000000"/>
                <w:kern w:val="0"/>
                <w:sz w:val="18"/>
                <w:szCs w:val="18"/>
              </w:rPr>
              <w:t>(</w:t>
            </w:r>
            <w:r w:rsidRPr="00BC4526">
              <w:rPr>
                <w:rFonts w:ascii="Times New Roman" w:hAnsi="Times New Roman" w:hint="eastAsia"/>
                <w:color w:val="000000"/>
                <w:kern w:val="0"/>
                <w:sz w:val="18"/>
                <w:szCs w:val="18"/>
              </w:rPr>
              <w:t>英）</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ENG650</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英语文学影视赏析</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ENG697</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英美文学作品赏析</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ENG640</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希腊神话与圣经故事</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bookmarkStart w:id="4" w:name="RANGE!J112"/>
            <w:bookmarkEnd w:id="4"/>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ENG198</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英语歌曲与西方文化（英）</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ENG631</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欧美戏剧（英）</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ENG633</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散文分析（英）</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ENG194</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莎士比亚入门（英）</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ENG251</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跨文化交际导论（英）</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4-5</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ENG463</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国际商务礼仪（英）</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shd w:val="clear" w:color="000000" w:fill="auto"/>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shd w:val="clear" w:color="000000" w:fill="auto"/>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lastRenderedPageBreak/>
              <w:t>课程组</w:t>
            </w:r>
          </w:p>
        </w:tc>
        <w:tc>
          <w:tcPr>
            <w:tcW w:w="597" w:type="dxa"/>
            <w:shd w:val="clear" w:color="000000" w:fill="auto"/>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子模块</w:t>
            </w:r>
          </w:p>
        </w:tc>
        <w:tc>
          <w:tcPr>
            <w:tcW w:w="914" w:type="dxa"/>
            <w:shd w:val="clear" w:color="000000" w:fill="auto"/>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课程号</w:t>
            </w:r>
          </w:p>
        </w:tc>
        <w:tc>
          <w:tcPr>
            <w:tcW w:w="2305" w:type="dxa"/>
            <w:shd w:val="clear" w:color="000000" w:fill="auto"/>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课程名称</w:t>
            </w:r>
          </w:p>
        </w:tc>
        <w:tc>
          <w:tcPr>
            <w:tcW w:w="520" w:type="dxa"/>
            <w:shd w:val="clear" w:color="000000" w:fill="auto"/>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课程属性</w:t>
            </w:r>
          </w:p>
        </w:tc>
        <w:tc>
          <w:tcPr>
            <w:tcW w:w="520" w:type="dxa"/>
            <w:shd w:val="clear" w:color="000000" w:fill="auto"/>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学时</w:t>
            </w:r>
          </w:p>
        </w:tc>
        <w:tc>
          <w:tcPr>
            <w:tcW w:w="520" w:type="dxa"/>
            <w:shd w:val="clear" w:color="000000" w:fill="auto"/>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学分</w:t>
            </w:r>
          </w:p>
        </w:tc>
        <w:tc>
          <w:tcPr>
            <w:tcW w:w="820" w:type="dxa"/>
            <w:shd w:val="clear" w:color="000000" w:fill="auto"/>
            <w:vAlign w:val="center"/>
          </w:tcPr>
          <w:p w:rsidR="00EB512E"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w:t>
            </w:r>
          </w:p>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学期</w:t>
            </w:r>
          </w:p>
        </w:tc>
        <w:tc>
          <w:tcPr>
            <w:tcW w:w="2366" w:type="dxa"/>
            <w:shd w:val="clear" w:color="000000" w:fill="auto"/>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开课学院</w:t>
            </w:r>
          </w:p>
        </w:tc>
      </w:tr>
      <w:tr w:rsidR="00EB512E" w:rsidRPr="00BC4526" w:rsidTr="001D1CA6">
        <w:trPr>
          <w:trHeight w:val="270"/>
          <w:jc w:val="center"/>
        </w:trPr>
        <w:tc>
          <w:tcPr>
            <w:tcW w:w="825" w:type="dxa"/>
            <w:vMerge w:val="restart"/>
            <w:shd w:val="clear" w:color="000000" w:fill="auto"/>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英</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语</w:t>
            </w:r>
            <w:r>
              <w:rPr>
                <w:rFonts w:ascii="Times New Roman" w:hAnsi="Times New Roman" w:hint="eastAsia"/>
                <w:color w:val="000000"/>
                <w:kern w:val="0"/>
                <w:sz w:val="18"/>
                <w:szCs w:val="18"/>
              </w:rPr>
              <w:t>（续）</w:t>
            </w:r>
          </w:p>
        </w:tc>
        <w:tc>
          <w:tcPr>
            <w:tcW w:w="597" w:type="dxa"/>
            <w:vMerge w:val="restart"/>
            <w:shd w:val="clear" w:color="000000" w:fill="auto"/>
            <w:textDirection w:val="tbRlV"/>
            <w:vAlign w:val="center"/>
          </w:tcPr>
          <w:p w:rsidR="00EB512E" w:rsidRPr="00BC4526" w:rsidRDefault="00EB512E" w:rsidP="001D1CA6">
            <w:pPr>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其他</w:t>
            </w: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ENG263</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国际商业文化（英）</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4-5</w:t>
            </w:r>
          </w:p>
        </w:tc>
        <w:tc>
          <w:tcPr>
            <w:tcW w:w="2366" w:type="dxa"/>
            <w:vMerge w:val="restart"/>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英语学院</w:t>
            </w: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ENG593</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管理英语</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2366" w:type="dxa"/>
            <w:vMerge/>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ENG390</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法律英语</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5-6</w:t>
            </w:r>
          </w:p>
        </w:tc>
        <w:tc>
          <w:tcPr>
            <w:tcW w:w="2366" w:type="dxa"/>
            <w:vMerge/>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ENG594</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国际关系英语</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ENG597</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经贸英语</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5-6</w:t>
            </w:r>
          </w:p>
        </w:tc>
        <w:tc>
          <w:tcPr>
            <w:tcW w:w="2366" w:type="dxa"/>
            <w:vMerge/>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p>
        </w:tc>
        <w:tc>
          <w:tcPr>
            <w:tcW w:w="914"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ENG358</w:t>
            </w:r>
          </w:p>
        </w:tc>
        <w:tc>
          <w:tcPr>
            <w:tcW w:w="2305" w:type="dxa"/>
            <w:shd w:val="clear" w:color="000000" w:fill="auto"/>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金融英语</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5-6</w:t>
            </w:r>
          </w:p>
        </w:tc>
        <w:tc>
          <w:tcPr>
            <w:tcW w:w="2366" w:type="dxa"/>
            <w:vMerge/>
            <w:shd w:val="clear" w:color="000000" w:fill="auto"/>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shd w:val="clear" w:color="000000" w:fill="auto"/>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ISS</w:t>
            </w:r>
            <w:r w:rsidRPr="00BC4526">
              <w:rPr>
                <w:rFonts w:ascii="宋体" w:hAnsi="宋体" w:cs="宋体" w:hint="eastAsia"/>
                <w:color w:val="000000"/>
                <w:kern w:val="0"/>
                <w:sz w:val="18"/>
                <w:szCs w:val="18"/>
              </w:rPr>
              <w:t>┅</w:t>
            </w:r>
          </w:p>
        </w:tc>
        <w:tc>
          <w:tcPr>
            <w:tcW w:w="2305" w:type="dxa"/>
            <w:shd w:val="clear" w:color="000000" w:fill="auto"/>
            <w:vAlign w:val="center"/>
          </w:tcPr>
          <w:p w:rsidR="00EB512E" w:rsidRPr="00BC4526" w:rsidRDefault="00EB512E" w:rsidP="001D1CA6">
            <w:pPr>
              <w:widowControl/>
              <w:rPr>
                <w:rFonts w:ascii="Times New Roman" w:hAnsi="Times New Roman"/>
                <w:color w:val="000000"/>
                <w:kern w:val="0"/>
                <w:sz w:val="18"/>
                <w:szCs w:val="18"/>
              </w:rPr>
            </w:pPr>
            <w:r w:rsidRPr="00BC4526">
              <w:rPr>
                <w:rFonts w:ascii="Times New Roman" w:hAnsi="Times New Roman" w:hint="eastAsia"/>
                <w:color w:val="000000"/>
                <w:kern w:val="0"/>
                <w:sz w:val="18"/>
                <w:szCs w:val="18"/>
              </w:rPr>
              <w:t>暑期学校归类课程</w:t>
            </w:r>
          </w:p>
        </w:tc>
        <w:tc>
          <w:tcPr>
            <w:tcW w:w="520" w:type="dxa"/>
            <w:shd w:val="clear" w:color="000000" w:fill="auto"/>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宋体" w:hAnsi="宋体" w:cs="宋体" w:hint="eastAsia"/>
                <w:color w:val="000000"/>
                <w:kern w:val="0"/>
                <w:sz w:val="18"/>
                <w:szCs w:val="18"/>
              </w:rPr>
              <w:t>┅</w:t>
            </w:r>
          </w:p>
        </w:tc>
        <w:tc>
          <w:tcPr>
            <w:tcW w:w="520" w:type="dxa"/>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宋体" w:hAnsi="宋体" w:cs="宋体" w:hint="eastAsia"/>
                <w:color w:val="000000"/>
                <w:kern w:val="0"/>
                <w:sz w:val="18"/>
                <w:szCs w:val="18"/>
              </w:rPr>
              <w:t>┅</w:t>
            </w:r>
          </w:p>
        </w:tc>
        <w:tc>
          <w:tcPr>
            <w:tcW w:w="820" w:type="dxa"/>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暑假</w:t>
            </w:r>
          </w:p>
        </w:tc>
        <w:tc>
          <w:tcPr>
            <w:tcW w:w="2366" w:type="dxa"/>
            <w:shd w:val="clear" w:color="000000" w:fill="auto"/>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495"/>
          <w:jc w:val="center"/>
        </w:trPr>
        <w:tc>
          <w:tcPr>
            <w:tcW w:w="825"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体</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育</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与</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健</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康</w:t>
            </w:r>
          </w:p>
        </w:tc>
        <w:tc>
          <w:tcPr>
            <w:tcW w:w="597" w:type="dxa"/>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基础体育</w:t>
            </w:r>
          </w:p>
        </w:tc>
        <w:tc>
          <w:tcPr>
            <w:tcW w:w="914"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PED001</w:t>
            </w:r>
          </w:p>
        </w:tc>
        <w:tc>
          <w:tcPr>
            <w:tcW w:w="2305" w:type="dxa"/>
            <w:noWrap/>
            <w:vAlign w:val="center"/>
          </w:tcPr>
          <w:p w:rsidR="00EB512E" w:rsidRPr="00BC4526" w:rsidRDefault="00EB512E" w:rsidP="001D1CA6">
            <w:pPr>
              <w:widowControl/>
              <w:rPr>
                <w:rFonts w:ascii="Times New Roman" w:hAnsi="Times New Roman"/>
                <w:color w:val="000000"/>
                <w:kern w:val="0"/>
                <w:sz w:val="18"/>
                <w:szCs w:val="18"/>
              </w:rPr>
            </w:pPr>
            <w:r w:rsidRPr="00BC4526">
              <w:rPr>
                <w:rFonts w:ascii="Times New Roman" w:hAnsi="Times New Roman" w:hint="eastAsia"/>
                <w:color w:val="000000"/>
                <w:kern w:val="0"/>
                <w:sz w:val="18"/>
                <w:szCs w:val="18"/>
              </w:rPr>
              <w:t>体育基础</w:t>
            </w:r>
          </w:p>
        </w:tc>
        <w:tc>
          <w:tcPr>
            <w:tcW w:w="5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体育部</w:t>
            </w: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初</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级</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体</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育</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基</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础</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专</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项</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PED113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轮滑</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初级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PED115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篮球</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初级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PED116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排球</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初级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PED117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乒乓球</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PED118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健美操</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PED120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游泳</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初级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PED122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健美</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PED123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棒</w:t>
            </w:r>
            <w:r w:rsidRPr="00BC4526">
              <w:rPr>
                <w:rFonts w:ascii="Times New Roman" w:hAnsi="Times New Roman"/>
                <w:color w:val="000000"/>
                <w:kern w:val="0"/>
                <w:sz w:val="18"/>
                <w:szCs w:val="18"/>
              </w:rPr>
              <w:t>/</w:t>
            </w:r>
            <w:r w:rsidRPr="00BC4526">
              <w:rPr>
                <w:rFonts w:ascii="Times New Roman" w:hAnsi="Times New Roman" w:hint="eastAsia"/>
                <w:color w:val="000000"/>
                <w:kern w:val="0"/>
                <w:sz w:val="18"/>
                <w:szCs w:val="18"/>
              </w:rPr>
              <w:t>垒球</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PED130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网球</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PED131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武术</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PED132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足球</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初级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PED133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体育舞蹈</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PED134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羽毛球</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PED136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形体礼仪</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PED137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定向越野</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PED138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散打</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PED139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女子防身制敌术</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PED140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拓展训练</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PED141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花式毽绳</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PED143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轮滑球</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PED145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击剑（初级）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PED146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啦啦操</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高尔夫球基础</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PED210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健身瑜伽</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PED216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体育舞蹈（国标）</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PED217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特色武术（初级）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noWrap/>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p>
        </w:tc>
        <w:tc>
          <w:tcPr>
            <w:tcW w:w="597"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中级体育专项</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PED224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跆拳道</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2-8</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体育部</w:t>
            </w: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PED147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武术（中级）表演</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3-8</w:t>
            </w:r>
          </w:p>
        </w:tc>
        <w:tc>
          <w:tcPr>
            <w:tcW w:w="2366" w:type="dxa"/>
            <w:vMerge/>
            <w:noWrap/>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羽毛球（中级）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3-8</w:t>
            </w:r>
          </w:p>
        </w:tc>
        <w:tc>
          <w:tcPr>
            <w:tcW w:w="2366" w:type="dxa"/>
            <w:vMerge/>
            <w:noWrap/>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游泳</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中级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3-8</w:t>
            </w:r>
          </w:p>
        </w:tc>
        <w:tc>
          <w:tcPr>
            <w:tcW w:w="2366" w:type="dxa"/>
            <w:vMerge/>
            <w:noWrap/>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PED212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篮球</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中级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3-8</w:t>
            </w:r>
          </w:p>
        </w:tc>
        <w:tc>
          <w:tcPr>
            <w:tcW w:w="2366" w:type="dxa"/>
            <w:vMerge/>
            <w:noWrap/>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PED213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排球</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中级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3-8</w:t>
            </w:r>
          </w:p>
        </w:tc>
        <w:tc>
          <w:tcPr>
            <w:tcW w:w="2366" w:type="dxa"/>
            <w:vMerge/>
            <w:noWrap/>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340"/>
          <w:jc w:val="center"/>
        </w:trPr>
        <w:tc>
          <w:tcPr>
            <w:tcW w:w="825"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lastRenderedPageBreak/>
              <w:t>课程组</w:t>
            </w:r>
          </w:p>
        </w:tc>
        <w:tc>
          <w:tcPr>
            <w:tcW w:w="597"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子模块</w:t>
            </w:r>
          </w:p>
        </w:tc>
        <w:tc>
          <w:tcPr>
            <w:tcW w:w="914"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课程号</w:t>
            </w:r>
          </w:p>
        </w:tc>
        <w:tc>
          <w:tcPr>
            <w:tcW w:w="2305"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课程名称</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课程属性</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学时</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学分</w:t>
            </w:r>
          </w:p>
        </w:tc>
        <w:tc>
          <w:tcPr>
            <w:tcW w:w="820" w:type="dxa"/>
            <w:noWrap/>
            <w:vAlign w:val="center"/>
          </w:tcPr>
          <w:p w:rsidR="00EB512E"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w:t>
            </w:r>
          </w:p>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学期</w:t>
            </w:r>
          </w:p>
        </w:tc>
        <w:tc>
          <w:tcPr>
            <w:tcW w:w="2366"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开课学院</w:t>
            </w:r>
          </w:p>
        </w:tc>
      </w:tr>
      <w:tr w:rsidR="00EB512E" w:rsidRPr="00BC4526" w:rsidTr="001D1CA6">
        <w:trPr>
          <w:cantSplit/>
          <w:trHeight w:val="340"/>
          <w:jc w:val="center"/>
        </w:trPr>
        <w:tc>
          <w:tcPr>
            <w:tcW w:w="825"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体育与健康（续）</w:t>
            </w:r>
          </w:p>
        </w:tc>
        <w:tc>
          <w:tcPr>
            <w:tcW w:w="597" w:type="dxa"/>
            <w:vMerge w:val="restart"/>
            <w:textDirection w:val="tbRlV"/>
            <w:vAlign w:val="bottom"/>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中级体育专项</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PED214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足球</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中级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3-8</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34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PED215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轮滑</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中级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3-8</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34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PED218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特色武术（中级）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3-8</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34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PED219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乒乓球</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中级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3-8</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34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PED220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网球</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中级</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3-8</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34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ISS</w:t>
            </w:r>
            <w:r w:rsidRPr="00BC4526">
              <w:rPr>
                <w:rFonts w:ascii="宋体" w:hAnsi="宋体" w:cs="宋体" w:hint="eastAsia"/>
                <w:color w:val="000000"/>
                <w:kern w:val="0"/>
                <w:sz w:val="18"/>
                <w:szCs w:val="18"/>
              </w:rPr>
              <w:t>┅</w:t>
            </w:r>
          </w:p>
        </w:tc>
        <w:tc>
          <w:tcPr>
            <w:tcW w:w="2305" w:type="dxa"/>
            <w:noWrap/>
            <w:vAlign w:val="center"/>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暑期学校</w:t>
            </w:r>
            <w:r>
              <w:rPr>
                <w:rFonts w:ascii="Times New Roman" w:hAnsi="Times New Roman" w:hint="eastAsia"/>
                <w:color w:val="000000"/>
                <w:kern w:val="0"/>
                <w:sz w:val="18"/>
                <w:szCs w:val="18"/>
              </w:rPr>
              <w:t>体育专项</w:t>
            </w:r>
            <w:r w:rsidRPr="00BC4526">
              <w:rPr>
                <w:rFonts w:ascii="Times New Roman" w:hAnsi="Times New Roman" w:hint="eastAsia"/>
                <w:color w:val="000000"/>
                <w:kern w:val="0"/>
                <w:sz w:val="18"/>
                <w:szCs w:val="18"/>
              </w:rPr>
              <w:t>课程</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宋体" w:hAnsi="宋体" w:cs="宋体" w:hint="eastAsia"/>
                <w:color w:val="000000"/>
                <w:kern w:val="0"/>
                <w:sz w:val="18"/>
                <w:szCs w:val="18"/>
              </w:rPr>
              <w:t>┅</w:t>
            </w:r>
          </w:p>
        </w:tc>
        <w:tc>
          <w:tcPr>
            <w:tcW w:w="5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宋体" w:hAnsi="宋体" w:cs="宋体" w:hint="eastAsia"/>
                <w:color w:val="000000"/>
                <w:kern w:val="0"/>
                <w:sz w:val="18"/>
                <w:szCs w:val="18"/>
              </w:rPr>
              <w:t>┅</w:t>
            </w:r>
          </w:p>
        </w:tc>
        <w:tc>
          <w:tcPr>
            <w:tcW w:w="8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暑假</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数</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学</w:t>
            </w:r>
          </w:p>
        </w:tc>
        <w:tc>
          <w:tcPr>
            <w:tcW w:w="597"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w:t>
            </w:r>
            <w:r w:rsidRPr="00BC4526">
              <w:rPr>
                <w:rFonts w:ascii="Times New Roman" w:hAnsi="Times New Roman" w:hint="eastAsia"/>
                <w:color w:val="000000"/>
                <w:kern w:val="0"/>
                <w:sz w:val="18"/>
                <w:szCs w:val="18"/>
              </w:rPr>
              <w:t>类</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MATA104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数学分析（一）</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96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统计学院</w:t>
            </w: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MATA105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数学分析（二）</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96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B</w:t>
            </w:r>
            <w:r w:rsidRPr="00BC4526">
              <w:rPr>
                <w:rFonts w:ascii="Times New Roman" w:hAnsi="Times New Roman" w:hint="eastAsia"/>
                <w:color w:val="000000"/>
                <w:kern w:val="0"/>
                <w:sz w:val="18"/>
                <w:szCs w:val="18"/>
              </w:rPr>
              <w:t>类</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CMP104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线性代数</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CMP206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概率论与数理统计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MAT108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高等数学（一）</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MAT109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高等数学（二）</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必修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w:t>
            </w:r>
            <w:r w:rsidRPr="00BC4526">
              <w:rPr>
                <w:rFonts w:ascii="Times New Roman" w:hAnsi="Times New Roman" w:hint="eastAsia"/>
                <w:color w:val="000000"/>
                <w:kern w:val="0"/>
                <w:sz w:val="18"/>
                <w:szCs w:val="18"/>
              </w:rPr>
              <w:t>类</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MAT110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大学数学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restart"/>
            <w:noWrap/>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其</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他</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CMP226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随机过程</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CMP239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概率论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CMP240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数理统计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信息技术与基础</w:t>
            </w:r>
          </w:p>
        </w:tc>
        <w:tc>
          <w:tcPr>
            <w:tcW w:w="597"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 xml:space="preserve">　</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CMP122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计算机应用基础</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1-2</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信息学院</w:t>
            </w:r>
          </w:p>
        </w:tc>
      </w:tr>
      <w:tr w:rsidR="00EB512E" w:rsidRPr="00BC4526" w:rsidTr="001D1CA6">
        <w:trPr>
          <w:cantSplit/>
          <w:trHeight w:val="283"/>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CMP135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商务数据处理与分析</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1-2</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CMP322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信息发布与网页设计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1-2</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CMP136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C++</w:t>
            </w:r>
            <w:r w:rsidRPr="00BC4526">
              <w:rPr>
                <w:rFonts w:ascii="Times New Roman" w:hAnsi="Times New Roman" w:hint="eastAsia"/>
                <w:color w:val="000000"/>
                <w:kern w:val="0"/>
                <w:sz w:val="18"/>
                <w:szCs w:val="18"/>
              </w:rPr>
              <w:t>程序设计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2F2A0B" w:rsidRDefault="00EB512E" w:rsidP="001D1CA6">
            <w:pPr>
              <w:widowControl/>
              <w:jc w:val="center"/>
              <w:rPr>
                <w:rFonts w:ascii="Times New Roman" w:hAnsi="Times New Roman"/>
                <w:kern w:val="0"/>
                <w:sz w:val="18"/>
                <w:szCs w:val="18"/>
              </w:rPr>
            </w:pPr>
            <w:r w:rsidRPr="002F2A0B">
              <w:rPr>
                <w:rFonts w:ascii="Times New Roman" w:hAnsi="Times New Roman"/>
                <w:kern w:val="0"/>
                <w:sz w:val="18"/>
                <w:szCs w:val="18"/>
              </w:rPr>
              <w:t>CMP137</w:t>
            </w:r>
          </w:p>
        </w:tc>
        <w:tc>
          <w:tcPr>
            <w:tcW w:w="2305" w:type="dxa"/>
            <w:noWrap/>
            <w:vAlign w:val="bottom"/>
          </w:tcPr>
          <w:p w:rsidR="00EB512E" w:rsidRPr="002F2A0B" w:rsidRDefault="00EB512E" w:rsidP="001D1CA6">
            <w:pPr>
              <w:widowControl/>
              <w:jc w:val="left"/>
              <w:rPr>
                <w:rFonts w:ascii="Times New Roman" w:hAnsi="Times New Roman"/>
                <w:kern w:val="0"/>
                <w:sz w:val="18"/>
                <w:szCs w:val="18"/>
              </w:rPr>
            </w:pPr>
            <w:r w:rsidRPr="002F2A0B">
              <w:rPr>
                <w:rFonts w:ascii="Times New Roman" w:hAnsi="Times New Roman"/>
                <w:kern w:val="0"/>
                <w:sz w:val="18"/>
                <w:szCs w:val="18"/>
              </w:rPr>
              <w:t>Access</w:t>
            </w:r>
            <w:r w:rsidRPr="002F2A0B">
              <w:rPr>
                <w:rFonts w:ascii="Times New Roman" w:hAnsi="Times New Roman" w:hint="eastAsia"/>
                <w:kern w:val="0"/>
                <w:sz w:val="18"/>
                <w:szCs w:val="18"/>
              </w:rPr>
              <w:t>数据库应用软件</w:t>
            </w:r>
          </w:p>
        </w:tc>
        <w:tc>
          <w:tcPr>
            <w:tcW w:w="520" w:type="dxa"/>
            <w:noWrap/>
            <w:vAlign w:val="bottom"/>
          </w:tcPr>
          <w:p w:rsidR="00EB512E" w:rsidRPr="002F2A0B" w:rsidRDefault="00EB512E" w:rsidP="001D1CA6">
            <w:pPr>
              <w:widowControl/>
              <w:jc w:val="left"/>
              <w:rPr>
                <w:rFonts w:ascii="Times New Roman" w:hAnsi="Times New Roman"/>
                <w:kern w:val="0"/>
                <w:sz w:val="18"/>
                <w:szCs w:val="18"/>
              </w:rPr>
            </w:pPr>
            <w:r w:rsidRPr="002F2A0B">
              <w:rPr>
                <w:rFonts w:ascii="Times New Roman" w:hAnsi="Times New Roman" w:hint="eastAsia"/>
                <w:kern w:val="0"/>
                <w:sz w:val="18"/>
                <w:szCs w:val="18"/>
              </w:rPr>
              <w:t>选修</w:t>
            </w:r>
          </w:p>
        </w:tc>
        <w:tc>
          <w:tcPr>
            <w:tcW w:w="520" w:type="dxa"/>
            <w:noWrap/>
            <w:vAlign w:val="bottom"/>
          </w:tcPr>
          <w:p w:rsidR="00EB512E" w:rsidRPr="002F2A0B" w:rsidRDefault="00EB512E" w:rsidP="001D1CA6">
            <w:pPr>
              <w:widowControl/>
              <w:jc w:val="center"/>
              <w:rPr>
                <w:rFonts w:ascii="Times New Roman" w:hAnsi="Times New Roman"/>
                <w:kern w:val="0"/>
                <w:sz w:val="18"/>
                <w:szCs w:val="18"/>
              </w:rPr>
            </w:pPr>
            <w:r w:rsidRPr="002F2A0B">
              <w:rPr>
                <w:rFonts w:ascii="Times New Roman" w:hAnsi="Times New Roman"/>
                <w:kern w:val="0"/>
                <w:sz w:val="18"/>
                <w:szCs w:val="18"/>
              </w:rPr>
              <w:t>32</w:t>
            </w:r>
          </w:p>
        </w:tc>
        <w:tc>
          <w:tcPr>
            <w:tcW w:w="520" w:type="dxa"/>
            <w:noWrap/>
            <w:vAlign w:val="bottom"/>
          </w:tcPr>
          <w:p w:rsidR="00EB512E" w:rsidRPr="002F2A0B" w:rsidRDefault="00EB512E" w:rsidP="001D1CA6">
            <w:pPr>
              <w:widowControl/>
              <w:jc w:val="center"/>
              <w:rPr>
                <w:rFonts w:ascii="Times New Roman" w:hAnsi="Times New Roman"/>
                <w:kern w:val="0"/>
                <w:sz w:val="18"/>
                <w:szCs w:val="18"/>
              </w:rPr>
            </w:pPr>
            <w:r w:rsidRPr="002F2A0B">
              <w:rPr>
                <w:rFonts w:ascii="Times New Roman" w:hAnsi="Times New Roman"/>
                <w:kern w:val="0"/>
                <w:sz w:val="18"/>
                <w:szCs w:val="18"/>
              </w:rPr>
              <w:t>2</w:t>
            </w:r>
          </w:p>
        </w:tc>
        <w:tc>
          <w:tcPr>
            <w:tcW w:w="820" w:type="dxa"/>
            <w:noWrap/>
            <w:vAlign w:val="bottom"/>
          </w:tcPr>
          <w:p w:rsidR="00EB512E" w:rsidRPr="002F2A0B" w:rsidRDefault="00EB512E" w:rsidP="001D1CA6">
            <w:pPr>
              <w:widowControl/>
              <w:jc w:val="center"/>
              <w:rPr>
                <w:rFonts w:ascii="Times New Roman" w:hAnsi="Times New Roman"/>
                <w:kern w:val="0"/>
                <w:sz w:val="18"/>
                <w:szCs w:val="18"/>
              </w:rPr>
            </w:pPr>
            <w:r w:rsidRPr="002F2A0B">
              <w:rPr>
                <w:rFonts w:ascii="Times New Roman" w:hAnsi="Times New Roman"/>
                <w:kern w:val="0"/>
                <w:sz w:val="18"/>
                <w:szCs w:val="18"/>
              </w:rPr>
              <w:t>2-3</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CMP244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R</w:t>
            </w:r>
            <w:r w:rsidRPr="00BC4526">
              <w:rPr>
                <w:rFonts w:ascii="Times New Roman" w:hAnsi="Times New Roman" w:hint="eastAsia"/>
                <w:color w:val="000000"/>
                <w:kern w:val="0"/>
                <w:sz w:val="18"/>
                <w:szCs w:val="18"/>
              </w:rPr>
              <w:t>语言</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CMP245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Python</w:t>
            </w:r>
            <w:r w:rsidRPr="00BC4526">
              <w:rPr>
                <w:rFonts w:ascii="Times New Roman" w:hAnsi="Times New Roman" w:hint="eastAsia"/>
                <w:color w:val="000000"/>
                <w:kern w:val="0"/>
                <w:sz w:val="18"/>
                <w:szCs w:val="18"/>
              </w:rPr>
              <w:t>与大数据分析</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CMP408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多媒体应用</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CMP420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计算机网络与</w:t>
            </w:r>
            <w:r w:rsidRPr="00BC4526">
              <w:rPr>
                <w:rFonts w:ascii="Times New Roman" w:hAnsi="Times New Roman"/>
                <w:color w:val="000000"/>
                <w:kern w:val="0"/>
                <w:sz w:val="18"/>
                <w:szCs w:val="18"/>
              </w:rPr>
              <w:t>Internet</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CMP207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经济分析软件</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经</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管</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法</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类</w:t>
            </w:r>
          </w:p>
        </w:tc>
        <w:tc>
          <w:tcPr>
            <w:tcW w:w="597"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法</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学</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类</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LAW117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法理学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法学院</w:t>
            </w:r>
          </w:p>
        </w:tc>
      </w:tr>
      <w:tr w:rsidR="00EB512E" w:rsidRPr="00BC4526" w:rsidTr="001D1CA6">
        <w:trPr>
          <w:cantSplit/>
          <w:trHeight w:val="283"/>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LAW210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民法学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2366" w:type="dxa"/>
            <w:vMerge/>
            <w:noWrap/>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LAW245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行政法与行政诉讼法学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LAW246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中国经济法概论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LAW258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创业与法律</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LAW328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证券法</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LAW247</w:t>
            </w:r>
          </w:p>
        </w:tc>
        <w:tc>
          <w:tcPr>
            <w:tcW w:w="2305" w:type="dxa"/>
            <w:noWrap/>
            <w:vAlign w:val="bottom"/>
          </w:tcPr>
          <w:p w:rsidR="00EB512E" w:rsidRPr="00BC4526" w:rsidRDefault="000254C7" w:rsidP="001D1CA6">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劳动法与社会保障法</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115C72" w:rsidRDefault="00EB512E" w:rsidP="001D1CA6">
            <w:pPr>
              <w:widowControl/>
              <w:jc w:val="center"/>
              <w:rPr>
                <w:rFonts w:ascii="Times New Roman" w:hAnsi="Times New Roman"/>
                <w:kern w:val="0"/>
                <w:sz w:val="18"/>
                <w:szCs w:val="18"/>
              </w:rPr>
            </w:pPr>
            <w:r w:rsidRPr="00115C72">
              <w:rPr>
                <w:rFonts w:ascii="Times New Roman" w:hAnsi="Times New Roman"/>
                <w:kern w:val="0"/>
                <w:sz w:val="18"/>
                <w:szCs w:val="18"/>
              </w:rPr>
              <w:t>32</w:t>
            </w:r>
          </w:p>
        </w:tc>
        <w:tc>
          <w:tcPr>
            <w:tcW w:w="520" w:type="dxa"/>
            <w:noWrap/>
            <w:vAlign w:val="bottom"/>
          </w:tcPr>
          <w:p w:rsidR="00EB512E" w:rsidRPr="00115C72" w:rsidRDefault="00EB512E" w:rsidP="001D1CA6">
            <w:pPr>
              <w:widowControl/>
              <w:jc w:val="center"/>
              <w:rPr>
                <w:rFonts w:ascii="Times New Roman" w:hAnsi="Times New Roman"/>
                <w:kern w:val="0"/>
                <w:sz w:val="18"/>
                <w:szCs w:val="18"/>
              </w:rPr>
            </w:pPr>
            <w:r w:rsidRPr="00115C72">
              <w:rPr>
                <w:rFonts w:ascii="Times New Roman" w:hAnsi="Times New Roman"/>
                <w:kern w:val="0"/>
                <w:sz w:val="18"/>
                <w:szCs w:val="18"/>
              </w:rPr>
              <w:t>2</w:t>
            </w:r>
          </w:p>
        </w:tc>
        <w:tc>
          <w:tcPr>
            <w:tcW w:w="820" w:type="dxa"/>
            <w:noWrap/>
            <w:vAlign w:val="bottom"/>
          </w:tcPr>
          <w:p w:rsidR="00EB512E" w:rsidRPr="00115C72" w:rsidRDefault="00DC6DCD" w:rsidP="001D1CA6">
            <w:pPr>
              <w:widowControl/>
              <w:jc w:val="center"/>
              <w:rPr>
                <w:rFonts w:ascii="Times New Roman" w:hAnsi="Times New Roman"/>
                <w:kern w:val="0"/>
                <w:sz w:val="18"/>
                <w:szCs w:val="18"/>
              </w:rPr>
            </w:pPr>
            <w:r w:rsidRPr="00115C72">
              <w:rPr>
                <w:rFonts w:ascii="Times New Roman" w:hAnsi="Times New Roman" w:hint="eastAsia"/>
                <w:kern w:val="0"/>
                <w:sz w:val="18"/>
                <w:szCs w:val="18"/>
              </w:rPr>
              <w:t>5</w:t>
            </w:r>
          </w:p>
        </w:tc>
        <w:tc>
          <w:tcPr>
            <w:tcW w:w="2366" w:type="dxa"/>
            <w:vMerge/>
            <w:noWrap/>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LAW315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公司融资法</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LAW346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公司法</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LAW413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银行法</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textDirection w:val="tbRlV"/>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97" w:type="dxa"/>
            <w:vMerge/>
            <w:textDirection w:val="tbRlV"/>
            <w:vAlign w:val="center"/>
          </w:tcPr>
          <w:p w:rsidR="00EB512E" w:rsidRPr="000D6E21" w:rsidRDefault="00EB512E" w:rsidP="001D1CA6">
            <w:pPr>
              <w:widowControl/>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LAW407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国际商法</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64</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5-6</w:t>
            </w:r>
          </w:p>
        </w:tc>
        <w:tc>
          <w:tcPr>
            <w:tcW w:w="2366" w:type="dxa"/>
            <w:vMerge/>
            <w:noWrap/>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LAW309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婚姻继承法</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cantSplit/>
          <w:trHeight w:val="283"/>
          <w:jc w:val="center"/>
        </w:trPr>
        <w:tc>
          <w:tcPr>
            <w:tcW w:w="82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97"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LAW349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海商法</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bl>
    <w:p w:rsidR="00EB512E" w:rsidRDefault="00EB512E" w:rsidP="00EB512E"/>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65"/>
        <w:gridCol w:w="542"/>
        <w:gridCol w:w="914"/>
        <w:gridCol w:w="2305"/>
        <w:gridCol w:w="520"/>
        <w:gridCol w:w="520"/>
        <w:gridCol w:w="520"/>
        <w:gridCol w:w="820"/>
        <w:gridCol w:w="2366"/>
      </w:tblGrid>
      <w:tr w:rsidR="00EB512E" w:rsidRPr="00BC4526" w:rsidTr="001D1CA6">
        <w:trPr>
          <w:trHeight w:val="270"/>
          <w:jc w:val="center"/>
        </w:trPr>
        <w:tc>
          <w:tcPr>
            <w:tcW w:w="765"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lastRenderedPageBreak/>
              <w:t>课程组</w:t>
            </w:r>
          </w:p>
        </w:tc>
        <w:tc>
          <w:tcPr>
            <w:tcW w:w="542"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子模块</w:t>
            </w:r>
          </w:p>
        </w:tc>
        <w:tc>
          <w:tcPr>
            <w:tcW w:w="914"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课程号</w:t>
            </w:r>
          </w:p>
        </w:tc>
        <w:tc>
          <w:tcPr>
            <w:tcW w:w="2305"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课程名称</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课程属性</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学时</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学分</w:t>
            </w:r>
          </w:p>
        </w:tc>
        <w:tc>
          <w:tcPr>
            <w:tcW w:w="820" w:type="dxa"/>
            <w:noWrap/>
            <w:vAlign w:val="center"/>
          </w:tcPr>
          <w:p w:rsidR="00EB512E"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w:t>
            </w:r>
          </w:p>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学期</w:t>
            </w:r>
          </w:p>
        </w:tc>
        <w:tc>
          <w:tcPr>
            <w:tcW w:w="2366"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开课学院</w:t>
            </w:r>
          </w:p>
        </w:tc>
      </w:tr>
      <w:tr w:rsidR="00EB512E" w:rsidRPr="00BC4526" w:rsidTr="001D1CA6">
        <w:trPr>
          <w:trHeight w:val="270"/>
          <w:jc w:val="center"/>
        </w:trPr>
        <w:tc>
          <w:tcPr>
            <w:tcW w:w="765" w:type="dxa"/>
            <w:vMerge w:val="restart"/>
            <w:textDirection w:val="tbRlV"/>
            <w:vAlign w:val="center"/>
          </w:tcPr>
          <w:p w:rsidR="00EB512E" w:rsidRPr="00BC4526" w:rsidRDefault="00EB512E" w:rsidP="001D1CA6">
            <w:pPr>
              <w:ind w:left="113" w:right="113"/>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经</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管</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法</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类</w:t>
            </w:r>
            <w:r>
              <w:rPr>
                <w:rFonts w:ascii="Times New Roman" w:hAnsi="Times New Roman" w:hint="eastAsia"/>
                <w:color w:val="000000"/>
                <w:kern w:val="0"/>
                <w:sz w:val="18"/>
                <w:szCs w:val="18"/>
              </w:rPr>
              <w:t>（续）</w:t>
            </w:r>
          </w:p>
        </w:tc>
        <w:tc>
          <w:tcPr>
            <w:tcW w:w="542" w:type="dxa"/>
            <w:vMerge w:val="restart"/>
            <w:textDirection w:val="tbRlV"/>
            <w:vAlign w:val="center"/>
          </w:tcPr>
          <w:p w:rsidR="00EB512E" w:rsidRPr="00375246" w:rsidRDefault="00EB512E" w:rsidP="001D1CA6">
            <w:pPr>
              <w:ind w:left="113" w:right="113"/>
              <w:jc w:val="center"/>
              <w:rPr>
                <w:rFonts w:ascii="Times New Roman" w:hAnsi="Times New Roman"/>
                <w:b/>
                <w:color w:val="000000"/>
                <w:kern w:val="0"/>
                <w:sz w:val="18"/>
                <w:szCs w:val="18"/>
              </w:rPr>
            </w:pPr>
            <w:r>
              <w:rPr>
                <w:rFonts w:ascii="Times New Roman" w:hAnsi="Times New Roman" w:hint="eastAsia"/>
                <w:color w:val="000000"/>
                <w:kern w:val="0"/>
                <w:sz w:val="18"/>
                <w:szCs w:val="18"/>
              </w:rPr>
              <w:t>管</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理</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类</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ACC212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财务会计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2-3</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国际商学院</w:t>
            </w:r>
          </w:p>
        </w:tc>
      </w:tr>
      <w:tr w:rsidR="00EB512E" w:rsidRPr="00BC4526" w:rsidTr="001D1CA6">
        <w:trPr>
          <w:trHeight w:val="270"/>
          <w:jc w:val="center"/>
        </w:trPr>
        <w:tc>
          <w:tcPr>
            <w:tcW w:w="76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ADM427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CMP334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电子商务基础</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信息学院</w:t>
            </w:r>
          </w:p>
        </w:tc>
      </w:tr>
      <w:tr w:rsidR="00EB512E" w:rsidRPr="00BC4526" w:rsidTr="001D1CA6">
        <w:trPr>
          <w:trHeight w:val="270"/>
          <w:jc w:val="center"/>
        </w:trPr>
        <w:tc>
          <w:tcPr>
            <w:tcW w:w="76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CMP349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供应链管理与实践</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SEC208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管理学原理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金融学院</w:t>
            </w:r>
          </w:p>
        </w:tc>
      </w:tr>
      <w:tr w:rsidR="00EB512E" w:rsidRPr="00BC4526" w:rsidTr="001D1CA6">
        <w:trPr>
          <w:trHeight w:val="270"/>
          <w:jc w:val="center"/>
        </w:trPr>
        <w:tc>
          <w:tcPr>
            <w:tcW w:w="76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STA209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经济数学建模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统计学院</w:t>
            </w:r>
          </w:p>
        </w:tc>
      </w:tr>
      <w:tr w:rsidR="00EB512E" w:rsidRPr="00BC4526" w:rsidTr="001D1CA6">
        <w:trPr>
          <w:trHeight w:val="270"/>
          <w:jc w:val="center"/>
        </w:trPr>
        <w:tc>
          <w:tcPr>
            <w:tcW w:w="76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EBU207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互联网金融</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r>
              <w:rPr>
                <w:rFonts w:ascii="Times New Roman" w:hAnsi="Times New Roman"/>
                <w:color w:val="000000"/>
                <w:kern w:val="0"/>
                <w:sz w:val="18"/>
                <w:szCs w:val="18"/>
              </w:rPr>
              <w:t>-4</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信息学院</w:t>
            </w:r>
          </w:p>
        </w:tc>
      </w:tr>
      <w:tr w:rsidR="00EB512E" w:rsidRPr="00BC4526" w:rsidTr="001D1CA6">
        <w:trPr>
          <w:trHeight w:val="270"/>
          <w:jc w:val="center"/>
        </w:trPr>
        <w:tc>
          <w:tcPr>
            <w:tcW w:w="765" w:type="dxa"/>
            <w:vMerge/>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p>
        </w:tc>
        <w:tc>
          <w:tcPr>
            <w:tcW w:w="542" w:type="dxa"/>
            <w:vMerge/>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MGT215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管理学原理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MKT206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营销学原理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ACC304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公司理财</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CUR412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博弈论及其应用</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CUR416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公司理财</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EBU203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国际服务外包理论与实务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信息学院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EBU313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电子商务规划与管理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ENT201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IT</w:t>
            </w:r>
            <w:r w:rsidRPr="00BC4526">
              <w:rPr>
                <w:rFonts w:ascii="Times New Roman" w:hAnsi="Times New Roman" w:hint="eastAsia"/>
                <w:color w:val="000000"/>
                <w:kern w:val="0"/>
                <w:sz w:val="18"/>
                <w:szCs w:val="18"/>
              </w:rPr>
              <w:t>战略与企业竞争优势</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MKT202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消费者行为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MKT308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整合营销沟通</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ADM339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管理心理学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4-5</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CMP410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管理信息系统</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4-5</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信息学院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CMP413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会计电算化</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LUX303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奢侈品牌管理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MAT208</w:t>
            </w:r>
          </w:p>
        </w:tc>
        <w:tc>
          <w:tcPr>
            <w:tcW w:w="2305" w:type="dxa"/>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hint="eastAsia"/>
                <w:color w:val="000000"/>
                <w:kern w:val="0"/>
                <w:sz w:val="18"/>
                <w:szCs w:val="18"/>
              </w:rPr>
              <w:t>统计学</w:t>
            </w:r>
          </w:p>
        </w:tc>
        <w:tc>
          <w:tcPr>
            <w:tcW w:w="520" w:type="dxa"/>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hint="eastAsia"/>
                <w:color w:val="000000"/>
                <w:kern w:val="0"/>
                <w:sz w:val="18"/>
                <w:szCs w:val="18"/>
              </w:rPr>
              <w:t>选修</w:t>
            </w:r>
          </w:p>
        </w:tc>
        <w:tc>
          <w:tcPr>
            <w:tcW w:w="520" w:type="dxa"/>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48</w:t>
            </w:r>
          </w:p>
        </w:tc>
        <w:tc>
          <w:tcPr>
            <w:tcW w:w="520" w:type="dxa"/>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3</w:t>
            </w:r>
          </w:p>
        </w:tc>
        <w:tc>
          <w:tcPr>
            <w:tcW w:w="820" w:type="dxa"/>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4-5</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统计学院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MAT311</w:t>
            </w:r>
          </w:p>
        </w:tc>
        <w:tc>
          <w:tcPr>
            <w:tcW w:w="2305" w:type="dxa"/>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hint="eastAsia"/>
                <w:color w:val="000000"/>
                <w:kern w:val="0"/>
                <w:sz w:val="18"/>
                <w:szCs w:val="18"/>
              </w:rPr>
              <w:t>统计分析软件</w:t>
            </w:r>
          </w:p>
        </w:tc>
        <w:tc>
          <w:tcPr>
            <w:tcW w:w="520" w:type="dxa"/>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hint="eastAsia"/>
                <w:color w:val="000000"/>
                <w:kern w:val="0"/>
                <w:sz w:val="18"/>
                <w:szCs w:val="18"/>
              </w:rPr>
              <w:t>选修</w:t>
            </w:r>
          </w:p>
        </w:tc>
        <w:tc>
          <w:tcPr>
            <w:tcW w:w="520" w:type="dxa"/>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16</w:t>
            </w:r>
          </w:p>
        </w:tc>
        <w:tc>
          <w:tcPr>
            <w:tcW w:w="520" w:type="dxa"/>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1</w:t>
            </w:r>
          </w:p>
        </w:tc>
        <w:tc>
          <w:tcPr>
            <w:tcW w:w="820" w:type="dxa"/>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5</w:t>
            </w:r>
          </w:p>
        </w:tc>
        <w:tc>
          <w:tcPr>
            <w:tcW w:w="2366" w:type="dxa"/>
            <w:vMerge/>
            <w:noWrap/>
            <w:vAlign w:val="center"/>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MGT302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组织行为学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MGT318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运营管理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MGT322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商务调查与分析</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MKT407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商务预测原理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HRM303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人力资源管理概论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MGT303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管理科学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ADM404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领导科学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CMP329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数据仓库与数据挖掘</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信息学院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CUA424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海关通关实务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FD2201"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INS360</w:t>
            </w:r>
          </w:p>
        </w:tc>
        <w:tc>
          <w:tcPr>
            <w:tcW w:w="2305" w:type="dxa"/>
            <w:noWrap/>
            <w:vAlign w:val="bottom"/>
          </w:tcPr>
          <w:p w:rsidR="00EB512E" w:rsidRPr="002E060B" w:rsidRDefault="00EB512E" w:rsidP="001D1CA6">
            <w:pPr>
              <w:widowControl/>
              <w:jc w:val="left"/>
              <w:rPr>
                <w:rFonts w:ascii="Times New Roman" w:hAnsi="Times New Roman"/>
                <w:color w:val="FF0000"/>
                <w:kern w:val="0"/>
                <w:sz w:val="18"/>
                <w:szCs w:val="18"/>
              </w:rPr>
            </w:pPr>
            <w:r w:rsidRPr="002E060B">
              <w:rPr>
                <w:rFonts w:ascii="Times New Roman" w:hAnsi="Times New Roman" w:hint="eastAsia"/>
                <w:color w:val="FF0000"/>
                <w:kern w:val="0"/>
                <w:sz w:val="18"/>
                <w:szCs w:val="18"/>
              </w:rPr>
              <w:t>员工福利计划</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DC6DCD" w:rsidRDefault="00DC6DCD" w:rsidP="001D1CA6">
            <w:pPr>
              <w:widowControl/>
              <w:jc w:val="center"/>
              <w:rPr>
                <w:rFonts w:ascii="Times New Roman" w:hAnsi="Times New Roman"/>
                <w:color w:val="FF0000"/>
                <w:kern w:val="0"/>
                <w:sz w:val="18"/>
                <w:szCs w:val="18"/>
              </w:rPr>
            </w:pPr>
            <w:r w:rsidRPr="00DC6DCD">
              <w:rPr>
                <w:rFonts w:ascii="Times New Roman" w:hAnsi="Times New Roman" w:hint="eastAsia"/>
                <w:color w:val="FF0000"/>
                <w:kern w:val="0"/>
                <w:sz w:val="18"/>
                <w:szCs w:val="18"/>
              </w:rPr>
              <w:t>32</w:t>
            </w:r>
          </w:p>
        </w:tc>
        <w:tc>
          <w:tcPr>
            <w:tcW w:w="520" w:type="dxa"/>
            <w:noWrap/>
            <w:vAlign w:val="bottom"/>
          </w:tcPr>
          <w:p w:rsidR="00EB512E" w:rsidRPr="00DC6DCD" w:rsidRDefault="00DC6DCD" w:rsidP="001D1CA6">
            <w:pPr>
              <w:widowControl/>
              <w:jc w:val="center"/>
              <w:rPr>
                <w:rFonts w:ascii="Times New Roman" w:hAnsi="Times New Roman"/>
                <w:color w:val="FF0000"/>
                <w:kern w:val="0"/>
                <w:sz w:val="18"/>
                <w:szCs w:val="18"/>
              </w:rPr>
            </w:pPr>
            <w:r w:rsidRPr="00DC6DCD">
              <w:rPr>
                <w:rFonts w:ascii="Times New Roman" w:hAnsi="Times New Roman" w:hint="eastAsia"/>
                <w:color w:val="FF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保险学院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ITL325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国际物流规则</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MGT301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国际企业管理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MKT310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全球营销</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ACC409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企业财务报表分析</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6-7</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CUA417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关税实务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7</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MGT310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项目管理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7</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MGT311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战略管理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7</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MGT408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公司治理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7</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国际商学院</w:t>
            </w:r>
          </w:p>
        </w:tc>
      </w:tr>
      <w:tr w:rsidR="00EB512E" w:rsidRPr="00BC4526" w:rsidTr="001D1CA6">
        <w:trPr>
          <w:trHeight w:val="270"/>
          <w:jc w:val="center"/>
        </w:trPr>
        <w:tc>
          <w:tcPr>
            <w:tcW w:w="765" w:type="dxa"/>
            <w:vAlign w:val="center"/>
          </w:tcPr>
          <w:p w:rsidR="00EB512E" w:rsidRPr="00BC4526" w:rsidRDefault="00EB512E" w:rsidP="001D1CA6">
            <w:pPr>
              <w:widowControl/>
              <w:jc w:val="center"/>
              <w:rPr>
                <w:rFonts w:ascii="Times New Roman" w:hAnsi="Times New Roman"/>
                <w:b/>
                <w:bCs/>
                <w:color w:val="000000"/>
                <w:kern w:val="0"/>
                <w:sz w:val="18"/>
                <w:szCs w:val="18"/>
              </w:rPr>
            </w:pPr>
            <w:r>
              <w:lastRenderedPageBreak/>
              <w:br w:type="page"/>
            </w:r>
            <w:r w:rsidRPr="00BC4526">
              <w:rPr>
                <w:rFonts w:ascii="Times New Roman" w:hAnsi="Times New Roman" w:hint="eastAsia"/>
                <w:b/>
                <w:bCs/>
                <w:color w:val="000000"/>
                <w:kern w:val="0"/>
                <w:sz w:val="18"/>
                <w:szCs w:val="18"/>
              </w:rPr>
              <w:t>课程组</w:t>
            </w:r>
          </w:p>
        </w:tc>
        <w:tc>
          <w:tcPr>
            <w:tcW w:w="542"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子模块</w:t>
            </w:r>
          </w:p>
        </w:tc>
        <w:tc>
          <w:tcPr>
            <w:tcW w:w="914"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课程号</w:t>
            </w:r>
          </w:p>
        </w:tc>
        <w:tc>
          <w:tcPr>
            <w:tcW w:w="2305"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课程名称</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课程属性</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学时</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学分</w:t>
            </w:r>
          </w:p>
        </w:tc>
        <w:tc>
          <w:tcPr>
            <w:tcW w:w="820" w:type="dxa"/>
            <w:noWrap/>
            <w:vAlign w:val="center"/>
          </w:tcPr>
          <w:p w:rsidR="00EB512E"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w:t>
            </w:r>
          </w:p>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学期</w:t>
            </w:r>
          </w:p>
        </w:tc>
        <w:tc>
          <w:tcPr>
            <w:tcW w:w="2366"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开课学院</w:t>
            </w:r>
          </w:p>
        </w:tc>
      </w:tr>
      <w:tr w:rsidR="00EB512E" w:rsidRPr="00BC4526" w:rsidTr="001D1CA6">
        <w:trPr>
          <w:trHeight w:val="270"/>
          <w:jc w:val="center"/>
        </w:trPr>
        <w:tc>
          <w:tcPr>
            <w:tcW w:w="765"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经</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管</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法</w:t>
            </w:r>
            <w:r>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类</w:t>
            </w:r>
            <w:r>
              <w:rPr>
                <w:rFonts w:ascii="Times New Roman" w:hAnsi="Times New Roman" w:hint="eastAsia"/>
                <w:color w:val="000000"/>
                <w:kern w:val="0"/>
                <w:sz w:val="18"/>
                <w:szCs w:val="18"/>
              </w:rPr>
              <w:t>（续）</w:t>
            </w:r>
          </w:p>
        </w:tc>
        <w:tc>
          <w:tcPr>
            <w:tcW w:w="542"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国</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际</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组</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织</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PLS228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当代国际关系通论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80177B">
              <w:rPr>
                <w:rFonts w:ascii="Times New Roman" w:hAnsi="Times New Roman" w:hint="eastAsia"/>
                <w:color w:val="000000"/>
                <w:kern w:val="0"/>
                <w:sz w:val="18"/>
                <w:szCs w:val="18"/>
              </w:rPr>
              <w:t>2</w:t>
            </w:r>
            <w:r w:rsidRPr="0080177B">
              <w:rPr>
                <w:rFonts w:ascii="Times New Roman" w:hAnsi="Times New Roman"/>
                <w:color w:val="000000"/>
                <w:kern w:val="0"/>
                <w:sz w:val="18"/>
                <w:szCs w:val="18"/>
              </w:rPr>
              <w:t>-3</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国际关系学院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LAW230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欧盟法</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法学院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ADM264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国际战略管理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ADM340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公共危机管理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LAW232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国际公法</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法学院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PLS234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国际谈判学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国际关系学院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PLS242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国际组织与国际制度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p>
        </w:tc>
        <w:tc>
          <w:tcPr>
            <w:tcW w:w="542" w:type="dxa"/>
            <w:vMerge/>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ADM221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非营利组织概论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ADM381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涉外组织行为与全球管理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PLS244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外交实务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国际关系学院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PLS304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发展经济学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PLS310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国际战略学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1"/>
          <w:jc w:val="center"/>
        </w:trPr>
        <w:tc>
          <w:tcPr>
            <w:tcW w:w="765" w:type="dxa"/>
            <w:vMerge/>
            <w:vAlign w:val="center"/>
          </w:tcPr>
          <w:p w:rsidR="00EB512E" w:rsidRPr="00BC4526" w:rsidRDefault="00EB512E" w:rsidP="001D1CA6">
            <w:pPr>
              <w:widowControl/>
              <w:jc w:val="center"/>
              <w:rPr>
                <w:rFonts w:ascii="Times New Roman" w:hAnsi="Times New Roman"/>
                <w:color w:val="000000"/>
                <w:kern w:val="0"/>
                <w:sz w:val="18"/>
                <w:szCs w:val="18"/>
              </w:rPr>
            </w:pPr>
          </w:p>
        </w:tc>
        <w:tc>
          <w:tcPr>
            <w:tcW w:w="542" w:type="dxa"/>
            <w:vMerge/>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PLS336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国际冲突与危机管理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47"/>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CUA405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国际海关组织与公约协定</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5</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经</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济</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类</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ECON108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经济学导论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ECON101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经济学原理</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（一）</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ECON112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政治经济学原理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CUR201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货币银行学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CUR328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财政学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ECON201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经济学原理</w:t>
            </w:r>
            <w:r w:rsidRPr="00BC4526">
              <w:rPr>
                <w:rFonts w:ascii="Times New Roman" w:hAnsi="Times New Roman"/>
                <w:color w:val="000000"/>
                <w:kern w:val="0"/>
                <w:sz w:val="18"/>
                <w:szCs w:val="18"/>
              </w:rPr>
              <w:t xml:space="preserve"> </w:t>
            </w:r>
            <w:r w:rsidRPr="00BC4526">
              <w:rPr>
                <w:rFonts w:ascii="Times New Roman" w:hAnsi="Times New Roman" w:hint="eastAsia"/>
                <w:color w:val="000000"/>
                <w:kern w:val="0"/>
                <w:sz w:val="18"/>
                <w:szCs w:val="18"/>
              </w:rPr>
              <w:t>（二）</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ECON202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FIN207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货币银行学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INS208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利息理论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保险学院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INS222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社会保障学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STA207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MATLAB</w:t>
            </w:r>
            <w:r w:rsidRPr="00BC4526">
              <w:rPr>
                <w:rFonts w:ascii="Times New Roman" w:hAnsi="Times New Roman" w:hint="eastAsia"/>
                <w:color w:val="000000"/>
                <w:kern w:val="0"/>
                <w:sz w:val="18"/>
                <w:szCs w:val="18"/>
              </w:rPr>
              <w:t>基础及应用</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统计学院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IFI223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当代欧美金融</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ITL201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国际贸易地理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3-4</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ADM428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公共经济学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CUR209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金融市场学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3</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CUR305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中央银行学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CUR431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税收理论与实务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ECON211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当代中国经济专题</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ECON214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财政学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FIN204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国际金融学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IFI212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国际金融学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INS324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人寿与健康保险</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保险学院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INS327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社会保障经济学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ITR206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国际贸易</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textDirection w:val="tbRlV"/>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42" w:type="dxa"/>
            <w:vMerge/>
            <w:textDirection w:val="tbRlV"/>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ECON301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计量经济学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4-5</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IFI416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计量经济学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4-5</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金融学院</w:t>
            </w:r>
          </w:p>
        </w:tc>
      </w:tr>
      <w:tr w:rsidR="00EB512E" w:rsidRPr="00BC4526" w:rsidTr="001D1CA6">
        <w:trPr>
          <w:trHeight w:val="270"/>
          <w:jc w:val="center"/>
        </w:trPr>
        <w:tc>
          <w:tcPr>
            <w:tcW w:w="765" w:type="dxa"/>
            <w:vMerge/>
            <w:textDirection w:val="tbRlV"/>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42" w:type="dxa"/>
            <w:vMerge/>
            <w:textDirection w:val="tbRlV"/>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INS203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风险管理与保险</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4-5</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保险学院</w:t>
            </w:r>
          </w:p>
        </w:tc>
      </w:tr>
      <w:tr w:rsidR="00EB512E" w:rsidRPr="00BC4526" w:rsidTr="001D1CA6">
        <w:trPr>
          <w:trHeight w:val="270"/>
          <w:jc w:val="center"/>
        </w:trPr>
        <w:tc>
          <w:tcPr>
            <w:tcW w:w="765" w:type="dxa"/>
            <w:vAlign w:val="center"/>
          </w:tcPr>
          <w:p w:rsidR="00EB512E" w:rsidRPr="00BC4526" w:rsidRDefault="00EB512E" w:rsidP="001D1CA6">
            <w:pPr>
              <w:widowControl/>
              <w:jc w:val="center"/>
              <w:rPr>
                <w:rFonts w:ascii="Times New Roman" w:hAnsi="Times New Roman"/>
                <w:b/>
                <w:bCs/>
                <w:color w:val="000000"/>
                <w:kern w:val="0"/>
                <w:sz w:val="18"/>
                <w:szCs w:val="18"/>
              </w:rPr>
            </w:pPr>
            <w:r>
              <w:lastRenderedPageBreak/>
              <w:br w:type="page"/>
            </w:r>
            <w:r w:rsidRPr="00BC4526">
              <w:rPr>
                <w:rFonts w:ascii="Times New Roman" w:hAnsi="Times New Roman" w:hint="eastAsia"/>
                <w:b/>
                <w:bCs/>
                <w:color w:val="000000"/>
                <w:kern w:val="0"/>
                <w:sz w:val="18"/>
                <w:szCs w:val="18"/>
              </w:rPr>
              <w:t>课程组</w:t>
            </w:r>
          </w:p>
        </w:tc>
        <w:tc>
          <w:tcPr>
            <w:tcW w:w="542" w:type="dxa"/>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子模块</w:t>
            </w:r>
          </w:p>
        </w:tc>
        <w:tc>
          <w:tcPr>
            <w:tcW w:w="914"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课程号</w:t>
            </w:r>
          </w:p>
        </w:tc>
        <w:tc>
          <w:tcPr>
            <w:tcW w:w="2305"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课程名称</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课程属性</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学时</w:t>
            </w:r>
          </w:p>
        </w:tc>
        <w:tc>
          <w:tcPr>
            <w:tcW w:w="5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学分</w:t>
            </w:r>
          </w:p>
        </w:tc>
        <w:tc>
          <w:tcPr>
            <w:tcW w:w="820"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开课学期</w:t>
            </w:r>
          </w:p>
        </w:tc>
        <w:tc>
          <w:tcPr>
            <w:tcW w:w="2366" w:type="dxa"/>
            <w:noWrap/>
            <w:vAlign w:val="center"/>
          </w:tcPr>
          <w:p w:rsidR="00EB512E" w:rsidRPr="00BC4526" w:rsidRDefault="00EB512E" w:rsidP="001D1CA6">
            <w:pPr>
              <w:widowControl/>
              <w:jc w:val="center"/>
              <w:rPr>
                <w:rFonts w:ascii="Times New Roman" w:hAnsi="Times New Roman"/>
                <w:b/>
                <w:bCs/>
                <w:color w:val="000000"/>
                <w:kern w:val="0"/>
                <w:sz w:val="18"/>
                <w:szCs w:val="18"/>
              </w:rPr>
            </w:pPr>
            <w:r w:rsidRPr="00BC4526">
              <w:rPr>
                <w:rFonts w:ascii="Times New Roman" w:hAnsi="Times New Roman" w:hint="eastAsia"/>
                <w:b/>
                <w:bCs/>
                <w:color w:val="000000"/>
                <w:kern w:val="0"/>
                <w:sz w:val="18"/>
                <w:szCs w:val="18"/>
              </w:rPr>
              <w:t>开课学院</w:t>
            </w:r>
          </w:p>
        </w:tc>
      </w:tr>
      <w:tr w:rsidR="00EB512E" w:rsidRPr="00BC4526" w:rsidTr="001D1CA6">
        <w:trPr>
          <w:trHeight w:val="270"/>
          <w:jc w:val="center"/>
        </w:trPr>
        <w:tc>
          <w:tcPr>
            <w:tcW w:w="765" w:type="dxa"/>
            <w:vMerge w:val="restart"/>
            <w:textDirection w:val="tbRlV"/>
            <w:vAlign w:val="center"/>
          </w:tcPr>
          <w:p w:rsidR="00EB512E" w:rsidRPr="00BC4526" w:rsidRDefault="00EB512E" w:rsidP="001D1CA6">
            <w:pPr>
              <w:ind w:left="113" w:right="113"/>
              <w:jc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经</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管</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法</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类</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（续）</w:t>
            </w:r>
          </w:p>
        </w:tc>
        <w:tc>
          <w:tcPr>
            <w:tcW w:w="542" w:type="dxa"/>
            <w:vMerge w:val="restart"/>
            <w:textDirection w:val="tbRlV"/>
            <w:vAlign w:val="center"/>
          </w:tcPr>
          <w:p w:rsidR="00EB512E" w:rsidRPr="00BC4526" w:rsidRDefault="00EB512E" w:rsidP="001D1CA6">
            <w:pPr>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经</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济</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类（续）</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ADM219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新制度经济学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FIN408</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投资银行业务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HUM207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资本市场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INS</w:t>
            </w:r>
            <w:r w:rsidR="00FD2201">
              <w:rPr>
                <w:rFonts w:ascii="Times New Roman" w:hAnsi="Times New Roman" w:hint="eastAsia"/>
                <w:color w:val="000000"/>
                <w:kern w:val="0"/>
                <w:sz w:val="18"/>
                <w:szCs w:val="18"/>
              </w:rPr>
              <w:t>36</w:t>
            </w:r>
            <w:r w:rsidRPr="00BC4526">
              <w:rPr>
                <w:rFonts w:ascii="Times New Roman" w:hAnsi="Times New Roman"/>
                <w:color w:val="000000"/>
                <w:kern w:val="0"/>
                <w:sz w:val="18"/>
                <w:szCs w:val="18"/>
              </w:rPr>
              <w:t>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劳动经济学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DC6DCD" w:rsidRDefault="00DC6DCD" w:rsidP="001D1CA6">
            <w:pPr>
              <w:widowControl/>
              <w:jc w:val="center"/>
              <w:rPr>
                <w:rFonts w:ascii="Times New Roman" w:hAnsi="Times New Roman"/>
                <w:color w:val="FF0000"/>
                <w:kern w:val="0"/>
                <w:sz w:val="18"/>
                <w:szCs w:val="18"/>
              </w:rPr>
            </w:pPr>
            <w:r w:rsidRPr="00DC6DCD">
              <w:rPr>
                <w:rFonts w:ascii="Times New Roman" w:hAnsi="Times New Roman" w:hint="eastAsia"/>
                <w:color w:val="FF0000"/>
                <w:kern w:val="0"/>
                <w:sz w:val="18"/>
                <w:szCs w:val="18"/>
              </w:rPr>
              <w:t>3</w:t>
            </w:r>
            <w:r>
              <w:rPr>
                <w:rFonts w:ascii="Times New Roman" w:hAnsi="Times New Roman" w:hint="eastAsia"/>
                <w:color w:val="FF0000"/>
                <w:kern w:val="0"/>
                <w:sz w:val="18"/>
                <w:szCs w:val="18"/>
              </w:rPr>
              <w:t>2</w:t>
            </w:r>
          </w:p>
        </w:tc>
        <w:tc>
          <w:tcPr>
            <w:tcW w:w="520" w:type="dxa"/>
            <w:noWrap/>
            <w:vAlign w:val="bottom"/>
          </w:tcPr>
          <w:p w:rsidR="00EB512E" w:rsidRPr="00DC6DCD" w:rsidRDefault="00DC6DCD" w:rsidP="001D1CA6">
            <w:pPr>
              <w:widowControl/>
              <w:jc w:val="center"/>
              <w:rPr>
                <w:rFonts w:ascii="Times New Roman" w:hAnsi="Times New Roman"/>
                <w:color w:val="FF0000"/>
                <w:kern w:val="0"/>
                <w:sz w:val="18"/>
                <w:szCs w:val="18"/>
              </w:rPr>
            </w:pPr>
            <w:r w:rsidRPr="00DC6DCD">
              <w:rPr>
                <w:rFonts w:ascii="Times New Roman" w:hAnsi="Times New Roman" w:hint="eastAsia"/>
                <w:color w:val="FF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保险学院</w:t>
            </w: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INS325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财产与责任保险</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INS423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非寿险精算学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ITR101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中国对外贸易史</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textDirection w:val="tbRlV"/>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542" w:type="dxa"/>
            <w:vMerge/>
            <w:textDirection w:val="tbRlV"/>
            <w:vAlign w:val="center"/>
          </w:tcPr>
          <w:p w:rsidR="00EB512E" w:rsidRPr="00BC4526" w:rsidRDefault="00EB512E" w:rsidP="001D1CA6">
            <w:pPr>
              <w:ind w:left="113" w:right="113"/>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ITR205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中国对外贸易概论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ITR303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国际贸易实务</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ITR304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中国主要贸易伙伴</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SEC316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金融工程概论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金融学院</w:t>
            </w: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SEC424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投资银行学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CUR351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金融衍生工具</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ECON404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经济学流派</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FIN405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国际结算</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FIN407</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融资租赁</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HUM401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股票市场分析</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IFI306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国际信贷</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金融学院</w:t>
            </w:r>
          </w:p>
        </w:tc>
      </w:tr>
      <w:tr w:rsidR="00EB512E" w:rsidRPr="00BC4526" w:rsidTr="001D1CA6">
        <w:trPr>
          <w:trHeight w:val="270"/>
          <w:jc w:val="center"/>
        </w:trPr>
        <w:tc>
          <w:tcPr>
            <w:tcW w:w="765"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INS350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理财规划与保险</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保险学院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center"/>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center"/>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ITR305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世界贸易组织概论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PRI303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国际经济合作</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PRI305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国际投资</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48</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SEC429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房地产投资</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INS415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海上保险学</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6-7</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保险学院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ITR410</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电子商务概论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7</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国际经济贸易学院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ISS</w:t>
            </w:r>
            <w:r w:rsidRPr="00BC4526">
              <w:rPr>
                <w:rFonts w:ascii="宋体" w:hAnsi="宋体" w:cs="宋体" w:hint="eastAsia"/>
                <w:color w:val="000000"/>
                <w:kern w:val="0"/>
                <w:sz w:val="18"/>
                <w:szCs w:val="18"/>
              </w:rPr>
              <w:t>┅</w:t>
            </w:r>
          </w:p>
        </w:tc>
        <w:tc>
          <w:tcPr>
            <w:tcW w:w="2305" w:type="dxa"/>
            <w:noWrap/>
            <w:vAlign w:val="center"/>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暑期学校归类课程</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宋体" w:hAnsi="宋体" w:cs="宋体" w:hint="eastAsia"/>
                <w:color w:val="000000"/>
                <w:kern w:val="0"/>
                <w:sz w:val="18"/>
                <w:szCs w:val="18"/>
              </w:rPr>
              <w:t>┅</w:t>
            </w:r>
          </w:p>
        </w:tc>
        <w:tc>
          <w:tcPr>
            <w:tcW w:w="5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宋体" w:hAnsi="宋体" w:cs="宋体" w:hint="eastAsia"/>
                <w:color w:val="000000"/>
                <w:kern w:val="0"/>
                <w:sz w:val="18"/>
                <w:szCs w:val="18"/>
              </w:rPr>
              <w:t>┅</w:t>
            </w:r>
          </w:p>
        </w:tc>
        <w:tc>
          <w:tcPr>
            <w:tcW w:w="820" w:type="dxa"/>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暑假</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restart"/>
            <w:textDirection w:val="tbRlV"/>
            <w:vAlign w:val="center"/>
          </w:tcPr>
          <w:p w:rsidR="00EB512E" w:rsidRPr="00BC4526"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职</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业</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发</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展</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与</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创</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新</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创</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业</w:t>
            </w:r>
          </w:p>
        </w:tc>
        <w:tc>
          <w:tcPr>
            <w:tcW w:w="542"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 xml:space="preserve">　</w:t>
            </w: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ENT102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职业发展导论</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英语学院</w:t>
            </w:r>
            <w:r w:rsidRPr="00BC4526">
              <w:rPr>
                <w:rFonts w:ascii="Times New Roman" w:hAnsi="Times New Roman"/>
                <w:color w:val="000000"/>
                <w:kern w:val="0"/>
                <w:sz w:val="18"/>
                <w:szCs w:val="18"/>
              </w:rPr>
              <w:t>,</w:t>
            </w: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ENT101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创新创业与社会企业</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公共管理学院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ETH104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职业发展与就业指导</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ENT201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color w:val="000000"/>
                <w:kern w:val="0"/>
                <w:sz w:val="18"/>
                <w:szCs w:val="18"/>
              </w:rPr>
              <w:t>IT</w:t>
            </w:r>
            <w:r w:rsidRPr="00BC4526">
              <w:rPr>
                <w:rFonts w:ascii="Times New Roman" w:hAnsi="Times New Roman" w:hint="eastAsia"/>
                <w:color w:val="000000"/>
                <w:kern w:val="0"/>
                <w:sz w:val="18"/>
                <w:szCs w:val="18"/>
              </w:rPr>
              <w:t>战略与企业竞争优势</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信息学院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MGT429</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创业管理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4</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ENT303</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创业实践</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ENT304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风险投资与创业管理</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金融学院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ENT305</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责任型创业</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5-6</w:t>
            </w:r>
          </w:p>
        </w:tc>
        <w:tc>
          <w:tcPr>
            <w:tcW w:w="2366"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信息学院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ENT301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女性创业</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val="restart"/>
            <w:noWrap/>
            <w:vAlign w:val="center"/>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国际商学院</w:t>
            </w: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ENT302</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国际创业</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ENT306</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公司创业</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16</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1</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MGT331</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全球创业理论与实践</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r w:rsidR="00EB512E" w:rsidRPr="00BC4526" w:rsidTr="001D1CA6">
        <w:trPr>
          <w:trHeight w:val="270"/>
          <w:jc w:val="center"/>
        </w:trPr>
        <w:tc>
          <w:tcPr>
            <w:tcW w:w="765"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542" w:type="dxa"/>
            <w:vMerge/>
            <w:vAlign w:val="center"/>
          </w:tcPr>
          <w:p w:rsidR="00EB512E" w:rsidRPr="00BC4526" w:rsidRDefault="00EB512E" w:rsidP="001D1CA6">
            <w:pPr>
              <w:widowControl/>
              <w:jc w:val="left"/>
              <w:rPr>
                <w:rFonts w:ascii="Times New Roman" w:hAnsi="Times New Roman"/>
                <w:color w:val="000000"/>
                <w:kern w:val="0"/>
                <w:sz w:val="18"/>
                <w:szCs w:val="18"/>
              </w:rPr>
            </w:pPr>
          </w:p>
        </w:tc>
        <w:tc>
          <w:tcPr>
            <w:tcW w:w="914"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MGT334</w:t>
            </w:r>
          </w:p>
        </w:tc>
        <w:tc>
          <w:tcPr>
            <w:tcW w:w="2305"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风险投资：理论与实践</w:t>
            </w:r>
          </w:p>
        </w:tc>
        <w:tc>
          <w:tcPr>
            <w:tcW w:w="520" w:type="dxa"/>
            <w:noWrap/>
            <w:vAlign w:val="bottom"/>
          </w:tcPr>
          <w:p w:rsidR="00EB512E" w:rsidRPr="00BC4526" w:rsidRDefault="00EB512E" w:rsidP="001D1CA6">
            <w:pPr>
              <w:widowControl/>
              <w:jc w:val="left"/>
              <w:rPr>
                <w:rFonts w:ascii="Times New Roman" w:hAnsi="Times New Roman"/>
                <w:color w:val="000000"/>
                <w:kern w:val="0"/>
                <w:sz w:val="18"/>
                <w:szCs w:val="18"/>
              </w:rPr>
            </w:pPr>
            <w:r w:rsidRPr="00BC4526">
              <w:rPr>
                <w:rFonts w:ascii="Times New Roman" w:hAnsi="Times New Roman" w:hint="eastAsia"/>
                <w:color w:val="000000"/>
                <w:kern w:val="0"/>
                <w:sz w:val="18"/>
                <w:szCs w:val="18"/>
              </w:rPr>
              <w:t>选修</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32</w:t>
            </w:r>
          </w:p>
        </w:tc>
        <w:tc>
          <w:tcPr>
            <w:tcW w:w="5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2</w:t>
            </w:r>
          </w:p>
        </w:tc>
        <w:tc>
          <w:tcPr>
            <w:tcW w:w="820" w:type="dxa"/>
            <w:noWrap/>
            <w:vAlign w:val="bottom"/>
          </w:tcPr>
          <w:p w:rsidR="00EB512E" w:rsidRPr="00BC4526" w:rsidRDefault="00EB512E" w:rsidP="001D1CA6">
            <w:pPr>
              <w:widowControl/>
              <w:jc w:val="center"/>
              <w:rPr>
                <w:rFonts w:ascii="Times New Roman" w:hAnsi="Times New Roman"/>
                <w:color w:val="000000"/>
                <w:kern w:val="0"/>
                <w:sz w:val="18"/>
                <w:szCs w:val="18"/>
              </w:rPr>
            </w:pPr>
            <w:r w:rsidRPr="00BC4526">
              <w:rPr>
                <w:rFonts w:ascii="Times New Roman" w:hAnsi="Times New Roman"/>
                <w:color w:val="000000"/>
                <w:kern w:val="0"/>
                <w:sz w:val="18"/>
                <w:szCs w:val="18"/>
              </w:rPr>
              <w:t>6</w:t>
            </w:r>
          </w:p>
        </w:tc>
        <w:tc>
          <w:tcPr>
            <w:tcW w:w="2366" w:type="dxa"/>
            <w:vMerge/>
            <w:noWrap/>
            <w:vAlign w:val="bottom"/>
          </w:tcPr>
          <w:p w:rsidR="00EB512E" w:rsidRPr="00BC4526" w:rsidRDefault="00EB512E" w:rsidP="001D1CA6">
            <w:pPr>
              <w:widowControl/>
              <w:jc w:val="center"/>
              <w:rPr>
                <w:rFonts w:ascii="Times New Roman" w:hAnsi="Times New Roman"/>
                <w:color w:val="000000"/>
                <w:kern w:val="0"/>
                <w:sz w:val="18"/>
                <w:szCs w:val="18"/>
              </w:rPr>
            </w:pPr>
          </w:p>
        </w:tc>
      </w:tr>
    </w:tbl>
    <w:p w:rsidR="00EB512E" w:rsidRDefault="00EB512E" w:rsidP="00EB512E"/>
    <w:p w:rsidR="00EB512E" w:rsidRDefault="00EB512E" w:rsidP="00EB512E"/>
    <w:p w:rsidR="00EB512E" w:rsidRPr="0012268D" w:rsidRDefault="00EB512E" w:rsidP="00EB512E">
      <w:pPr>
        <w:pStyle w:val="afd"/>
        <w:spacing w:before="56"/>
      </w:pPr>
      <w:r>
        <w:br w:type="page"/>
      </w:r>
      <w:bookmarkStart w:id="5" w:name="_Toc488065279"/>
      <w:bookmarkStart w:id="6" w:name="_Toc488153492"/>
      <w:bookmarkStart w:id="7" w:name="_Toc489016377"/>
      <w:r>
        <w:rPr>
          <w:rFonts w:hint="eastAsia"/>
        </w:rPr>
        <w:lastRenderedPageBreak/>
        <w:t>来华留学生公共基础课程教学计划</w:t>
      </w:r>
      <w:r>
        <w:t>(201</w:t>
      </w:r>
      <w:r w:rsidR="00572FDA">
        <w:rPr>
          <w:rFonts w:hint="eastAsia"/>
        </w:rPr>
        <w:t>8</w:t>
      </w:r>
      <w:r>
        <w:t>)</w:t>
      </w:r>
      <w:bookmarkEnd w:id="5"/>
      <w:bookmarkEnd w:id="6"/>
      <w:bookmarkEnd w:id="7"/>
    </w:p>
    <w:tbl>
      <w:tblPr>
        <w:tblW w:w="9096" w:type="dxa"/>
        <w:jc w:val="center"/>
        <w:tblLook w:val="00A0"/>
      </w:tblPr>
      <w:tblGrid>
        <w:gridCol w:w="756"/>
        <w:gridCol w:w="976"/>
        <w:gridCol w:w="2680"/>
        <w:gridCol w:w="640"/>
        <w:gridCol w:w="567"/>
        <w:gridCol w:w="467"/>
        <w:gridCol w:w="620"/>
        <w:gridCol w:w="2390"/>
      </w:tblGrid>
      <w:tr w:rsidR="00EB512E" w:rsidRPr="0012268D" w:rsidTr="001D1CA6">
        <w:trPr>
          <w:trHeight w:val="645"/>
          <w:jc w:val="center"/>
        </w:trPr>
        <w:tc>
          <w:tcPr>
            <w:tcW w:w="756" w:type="dxa"/>
            <w:tcBorders>
              <w:top w:val="single" w:sz="4" w:space="0" w:color="auto"/>
              <w:left w:val="single" w:sz="4" w:space="0" w:color="auto"/>
              <w:bottom w:val="single" w:sz="4" w:space="0" w:color="auto"/>
              <w:right w:val="single" w:sz="4" w:space="0" w:color="auto"/>
            </w:tcBorders>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所属模块</w:t>
            </w:r>
          </w:p>
        </w:tc>
        <w:tc>
          <w:tcPr>
            <w:tcW w:w="976" w:type="dxa"/>
            <w:tcBorders>
              <w:top w:val="single" w:sz="4" w:space="0" w:color="auto"/>
              <w:left w:val="nil"/>
              <w:bottom w:val="single" w:sz="4" w:space="0" w:color="auto"/>
              <w:right w:val="single" w:sz="4" w:space="0" w:color="auto"/>
            </w:tcBorders>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课程号</w:t>
            </w:r>
          </w:p>
        </w:tc>
        <w:tc>
          <w:tcPr>
            <w:tcW w:w="2680" w:type="dxa"/>
            <w:tcBorders>
              <w:top w:val="single" w:sz="4" w:space="0" w:color="auto"/>
              <w:left w:val="nil"/>
              <w:bottom w:val="single" w:sz="4" w:space="0" w:color="auto"/>
              <w:right w:val="single" w:sz="4" w:space="0" w:color="auto"/>
            </w:tcBorders>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课程名称</w:t>
            </w:r>
          </w:p>
        </w:tc>
        <w:tc>
          <w:tcPr>
            <w:tcW w:w="640" w:type="dxa"/>
            <w:tcBorders>
              <w:top w:val="single" w:sz="4" w:space="0" w:color="auto"/>
              <w:left w:val="nil"/>
              <w:bottom w:val="single" w:sz="4" w:space="0" w:color="auto"/>
              <w:right w:val="single" w:sz="4" w:space="0" w:color="auto"/>
            </w:tcBorders>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课程属性</w:t>
            </w:r>
          </w:p>
        </w:tc>
        <w:tc>
          <w:tcPr>
            <w:tcW w:w="567" w:type="dxa"/>
            <w:tcBorders>
              <w:top w:val="single" w:sz="4" w:space="0" w:color="auto"/>
              <w:left w:val="nil"/>
              <w:bottom w:val="single" w:sz="4" w:space="0" w:color="auto"/>
              <w:right w:val="single" w:sz="4" w:space="0" w:color="auto"/>
            </w:tcBorders>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学时</w:t>
            </w:r>
          </w:p>
        </w:tc>
        <w:tc>
          <w:tcPr>
            <w:tcW w:w="467" w:type="dxa"/>
            <w:tcBorders>
              <w:top w:val="single" w:sz="4" w:space="0" w:color="auto"/>
              <w:left w:val="nil"/>
              <w:bottom w:val="single" w:sz="4" w:space="0" w:color="auto"/>
              <w:right w:val="single" w:sz="4" w:space="0" w:color="auto"/>
            </w:tcBorders>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学分</w:t>
            </w:r>
          </w:p>
        </w:tc>
        <w:tc>
          <w:tcPr>
            <w:tcW w:w="620" w:type="dxa"/>
            <w:tcBorders>
              <w:top w:val="single" w:sz="4" w:space="0" w:color="auto"/>
              <w:left w:val="nil"/>
              <w:bottom w:val="single" w:sz="4" w:space="0" w:color="auto"/>
              <w:right w:val="single" w:sz="4" w:space="0" w:color="auto"/>
            </w:tcBorders>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开课学期</w:t>
            </w:r>
          </w:p>
        </w:tc>
        <w:tc>
          <w:tcPr>
            <w:tcW w:w="2390" w:type="dxa"/>
            <w:tcBorders>
              <w:top w:val="single" w:sz="4" w:space="0" w:color="auto"/>
              <w:left w:val="nil"/>
              <w:bottom w:val="single" w:sz="4" w:space="0" w:color="auto"/>
              <w:right w:val="single" w:sz="4" w:space="0" w:color="auto"/>
            </w:tcBorders>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开课学院</w:t>
            </w:r>
          </w:p>
        </w:tc>
      </w:tr>
      <w:tr w:rsidR="00EB512E" w:rsidRPr="0012268D" w:rsidTr="001D1CA6">
        <w:trPr>
          <w:trHeight w:val="270"/>
          <w:jc w:val="center"/>
        </w:trPr>
        <w:tc>
          <w:tcPr>
            <w:tcW w:w="756" w:type="dxa"/>
            <w:vMerge w:val="restart"/>
            <w:tcBorders>
              <w:top w:val="nil"/>
              <w:left w:val="single" w:sz="4" w:space="0" w:color="auto"/>
              <w:bottom w:val="single" w:sz="4" w:space="0" w:color="000000"/>
              <w:right w:val="single" w:sz="4" w:space="0" w:color="auto"/>
            </w:tcBorders>
            <w:textDirection w:val="tbRlV"/>
            <w:vAlign w:val="center"/>
          </w:tcPr>
          <w:p w:rsidR="00EB512E" w:rsidRPr="0012268D"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汉</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语</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及</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中</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国</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文</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化</w:t>
            </w: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CLL126</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汉字与汉字文化</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vMerge w:val="restart"/>
            <w:tcBorders>
              <w:top w:val="nil"/>
              <w:left w:val="nil"/>
              <w:right w:val="single" w:sz="4" w:space="0" w:color="auto"/>
            </w:tcBorders>
            <w:noWrap/>
            <w:vAlign w:val="center"/>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中国语言文学学院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CLL213</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中文报刊选读</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CLL307</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书法艺术</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5-6</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CLL320</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经贸汉语应用文写作</w:t>
            </w:r>
            <w:r w:rsidRPr="0012268D">
              <w:rPr>
                <w:rFonts w:ascii="Times New Roman" w:hAnsi="Times New Roman"/>
                <w:color w:val="000000"/>
                <w:kern w:val="0"/>
                <w:sz w:val="18"/>
                <w:szCs w:val="18"/>
              </w:rPr>
              <w:t>(</w:t>
            </w:r>
            <w:r w:rsidRPr="0012268D">
              <w:rPr>
                <w:rFonts w:ascii="Times New Roman" w:hAnsi="Times New Roman" w:hint="eastAsia"/>
                <w:color w:val="000000"/>
                <w:kern w:val="0"/>
                <w:sz w:val="18"/>
                <w:szCs w:val="18"/>
              </w:rPr>
              <w:t>一</w:t>
            </w:r>
            <w:r w:rsidRPr="0012268D">
              <w:rPr>
                <w:rFonts w:ascii="Times New Roman" w:hAnsi="Times New Roman"/>
                <w:color w:val="000000"/>
                <w:kern w:val="0"/>
                <w:sz w:val="18"/>
                <w:szCs w:val="18"/>
              </w:rPr>
              <w:t>)</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64</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5</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CLL321</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经贸汉语应用文写作</w:t>
            </w:r>
            <w:r w:rsidRPr="0012268D">
              <w:rPr>
                <w:rFonts w:ascii="Times New Roman" w:hAnsi="Times New Roman"/>
                <w:color w:val="000000"/>
                <w:kern w:val="0"/>
                <w:sz w:val="18"/>
                <w:szCs w:val="18"/>
              </w:rPr>
              <w:t>(</w:t>
            </w:r>
            <w:r w:rsidRPr="0012268D">
              <w:rPr>
                <w:rFonts w:ascii="Times New Roman" w:hAnsi="Times New Roman" w:hint="eastAsia"/>
                <w:color w:val="000000"/>
                <w:kern w:val="0"/>
                <w:sz w:val="18"/>
                <w:szCs w:val="18"/>
              </w:rPr>
              <w:t>二</w:t>
            </w:r>
            <w:r w:rsidRPr="0012268D">
              <w:rPr>
                <w:rFonts w:ascii="Times New Roman" w:hAnsi="Times New Roman"/>
                <w:color w:val="000000"/>
                <w:kern w:val="0"/>
                <w:sz w:val="18"/>
                <w:szCs w:val="18"/>
              </w:rPr>
              <w:t>)</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64</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6</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HUM130</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中国概况</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1</w:t>
            </w:r>
          </w:p>
        </w:tc>
        <w:tc>
          <w:tcPr>
            <w:tcW w:w="2390" w:type="dxa"/>
            <w:vMerge/>
            <w:tcBorders>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HUM208</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孙子兵法</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w:t>
            </w:r>
          </w:p>
        </w:tc>
        <w:tc>
          <w:tcPr>
            <w:tcW w:w="2390" w:type="dxa"/>
            <w:vMerge w:val="restart"/>
            <w:tcBorders>
              <w:top w:val="nil"/>
              <w:left w:val="nil"/>
              <w:right w:val="single" w:sz="4" w:space="0" w:color="auto"/>
            </w:tcBorders>
            <w:noWrap/>
            <w:vAlign w:val="center"/>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HUM450</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中国文化专题</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w:t>
            </w:r>
          </w:p>
        </w:tc>
        <w:tc>
          <w:tcPr>
            <w:tcW w:w="2390" w:type="dxa"/>
            <w:vMerge/>
            <w:tcBorders>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PLS218</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台港澳概论</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国际关系学院</w:t>
            </w:r>
          </w:p>
        </w:tc>
      </w:tr>
      <w:tr w:rsidR="00EB512E" w:rsidRPr="0012268D" w:rsidTr="001D1CA6">
        <w:trPr>
          <w:trHeight w:val="270"/>
          <w:jc w:val="center"/>
        </w:trPr>
        <w:tc>
          <w:tcPr>
            <w:tcW w:w="756" w:type="dxa"/>
            <w:vMerge w:val="restart"/>
            <w:tcBorders>
              <w:top w:val="nil"/>
              <w:left w:val="single" w:sz="4" w:space="0" w:color="auto"/>
              <w:bottom w:val="single" w:sz="4" w:space="0" w:color="000000"/>
              <w:right w:val="single" w:sz="4" w:space="0" w:color="auto"/>
            </w:tcBorders>
            <w:textDirection w:val="tbRlV"/>
            <w:vAlign w:val="center"/>
          </w:tcPr>
          <w:p w:rsidR="00EB512E" w:rsidRPr="0012268D"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经</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济</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管</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理</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与</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法</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学</w:t>
            </w: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ACC212</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财务会计</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国际商学院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CUR201</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货币银行学</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w:t>
            </w:r>
          </w:p>
        </w:tc>
        <w:tc>
          <w:tcPr>
            <w:tcW w:w="239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金融学院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EBU206</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国际服务贸易</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vMerge w:val="restart"/>
            <w:tcBorders>
              <w:top w:val="nil"/>
              <w:left w:val="nil"/>
              <w:right w:val="single" w:sz="4" w:space="0" w:color="auto"/>
            </w:tcBorders>
            <w:noWrap/>
            <w:vAlign w:val="center"/>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信息学院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EBU408</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现代服务</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7</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EBU409</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电子商务与贸易案例分析</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7</w:t>
            </w:r>
          </w:p>
        </w:tc>
        <w:tc>
          <w:tcPr>
            <w:tcW w:w="2390" w:type="dxa"/>
            <w:vMerge/>
            <w:tcBorders>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ECON205</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中国经济概论</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5</w:t>
            </w:r>
          </w:p>
        </w:tc>
        <w:tc>
          <w:tcPr>
            <w:tcW w:w="239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国际经济贸易学院</w:t>
            </w:r>
            <w:r w:rsidRPr="0012268D">
              <w:rPr>
                <w:rFonts w:ascii="Times New Roman" w:hAnsi="Times New Roman"/>
                <w:color w:val="000000"/>
                <w:kern w:val="0"/>
                <w:sz w:val="18"/>
                <w:szCs w:val="18"/>
              </w:rPr>
              <w:t>,</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IFI212</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国际金融学</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金融学院</w:t>
            </w:r>
            <w:r w:rsidRPr="0012268D">
              <w:rPr>
                <w:rFonts w:ascii="Times New Roman" w:hAnsi="Times New Roman"/>
                <w:color w:val="000000"/>
                <w:kern w:val="0"/>
                <w:sz w:val="18"/>
                <w:szCs w:val="18"/>
              </w:rPr>
              <w:t>,</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INS203</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风险管理与保险</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vMerge w:val="restart"/>
            <w:tcBorders>
              <w:top w:val="nil"/>
              <w:left w:val="nil"/>
              <w:right w:val="single" w:sz="4" w:space="0" w:color="auto"/>
            </w:tcBorders>
            <w:noWrap/>
            <w:vAlign w:val="center"/>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保险学院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INS206</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公共财政学</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INS324</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人寿与健康保险</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5</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INS325</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财产与责任保险</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5</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INS3</w:t>
            </w:r>
            <w:r w:rsidR="00FD2201">
              <w:rPr>
                <w:rFonts w:ascii="Times New Roman" w:hAnsi="Times New Roman" w:hint="eastAsia"/>
                <w:color w:val="000000"/>
                <w:kern w:val="0"/>
                <w:sz w:val="18"/>
                <w:szCs w:val="18"/>
              </w:rPr>
              <w:t>60</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员工福利计划</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DC6DCD" w:rsidRDefault="00DC6DCD" w:rsidP="001D1CA6">
            <w:pPr>
              <w:widowControl/>
              <w:jc w:val="center"/>
              <w:rPr>
                <w:rFonts w:ascii="Times New Roman" w:hAnsi="Times New Roman"/>
                <w:color w:val="FF0000"/>
                <w:kern w:val="0"/>
                <w:sz w:val="18"/>
                <w:szCs w:val="18"/>
              </w:rPr>
            </w:pPr>
            <w:r w:rsidRPr="00DC6DCD">
              <w:rPr>
                <w:rFonts w:ascii="Times New Roman" w:hAnsi="Times New Roman" w:hint="eastAsia"/>
                <w:color w:val="FF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DC6DCD" w:rsidRDefault="00DC6DCD" w:rsidP="001D1CA6">
            <w:pPr>
              <w:widowControl/>
              <w:jc w:val="center"/>
              <w:rPr>
                <w:rFonts w:ascii="Times New Roman" w:hAnsi="Times New Roman"/>
                <w:color w:val="FF0000"/>
                <w:kern w:val="0"/>
                <w:sz w:val="18"/>
                <w:szCs w:val="18"/>
              </w:rPr>
            </w:pPr>
            <w:r w:rsidRPr="00DC6DCD">
              <w:rPr>
                <w:rFonts w:ascii="Times New Roman" w:hAnsi="Times New Roman" w:hint="eastAsia"/>
                <w:color w:val="FF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6</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INS341</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国际保险法</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INS350</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理财规划与保险</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6</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INS415</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海上保险学</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6</w:t>
            </w:r>
          </w:p>
        </w:tc>
        <w:tc>
          <w:tcPr>
            <w:tcW w:w="2390" w:type="dxa"/>
            <w:vMerge/>
            <w:tcBorders>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ITL403</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仓储管理</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6</w:t>
            </w:r>
          </w:p>
        </w:tc>
        <w:tc>
          <w:tcPr>
            <w:tcW w:w="2390" w:type="dxa"/>
            <w:vMerge w:val="restart"/>
            <w:tcBorders>
              <w:top w:val="nil"/>
              <w:left w:val="nil"/>
              <w:right w:val="single" w:sz="4" w:space="0" w:color="auto"/>
            </w:tcBorders>
            <w:noWrap/>
            <w:vAlign w:val="center"/>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国际经济贸易学院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ITR202</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商品学</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5</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ITR206</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国际贸易</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ITR303</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国际贸易实务</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5</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ITR304</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中国主要贸易伙伴</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6</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ITR308</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中国外资政策</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ITR404</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跨国公司</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7</w:t>
            </w:r>
          </w:p>
        </w:tc>
        <w:tc>
          <w:tcPr>
            <w:tcW w:w="2390" w:type="dxa"/>
            <w:vMerge/>
            <w:tcBorders>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LAW210</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民法学</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w:t>
            </w:r>
          </w:p>
        </w:tc>
        <w:tc>
          <w:tcPr>
            <w:tcW w:w="2390" w:type="dxa"/>
            <w:vMerge w:val="restart"/>
            <w:tcBorders>
              <w:top w:val="nil"/>
              <w:left w:val="nil"/>
              <w:right w:val="single" w:sz="4" w:space="0" w:color="auto"/>
            </w:tcBorders>
            <w:noWrap/>
            <w:vAlign w:val="center"/>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法学院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LAW246</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中国经济法概论</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LAW407</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国际商法</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64</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6</w:t>
            </w:r>
          </w:p>
        </w:tc>
        <w:tc>
          <w:tcPr>
            <w:tcW w:w="2390" w:type="dxa"/>
            <w:vMerge/>
            <w:tcBorders>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MAT208</w:t>
            </w:r>
          </w:p>
        </w:tc>
        <w:tc>
          <w:tcPr>
            <w:tcW w:w="2680" w:type="dxa"/>
            <w:tcBorders>
              <w:top w:val="nil"/>
              <w:left w:val="nil"/>
              <w:bottom w:val="single" w:sz="4" w:space="0" w:color="auto"/>
              <w:right w:val="single" w:sz="4" w:space="0" w:color="auto"/>
            </w:tcBorders>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hint="eastAsia"/>
                <w:color w:val="000000"/>
                <w:kern w:val="0"/>
                <w:sz w:val="18"/>
                <w:szCs w:val="18"/>
              </w:rPr>
              <w:t>统计学</w:t>
            </w:r>
          </w:p>
        </w:tc>
        <w:tc>
          <w:tcPr>
            <w:tcW w:w="640" w:type="dxa"/>
            <w:tcBorders>
              <w:top w:val="nil"/>
              <w:left w:val="nil"/>
              <w:bottom w:val="single" w:sz="4" w:space="0" w:color="auto"/>
              <w:right w:val="single" w:sz="4" w:space="0" w:color="auto"/>
            </w:tcBorders>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4</w:t>
            </w:r>
          </w:p>
        </w:tc>
        <w:tc>
          <w:tcPr>
            <w:tcW w:w="239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统计学院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MGT215</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管理学原理</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w:t>
            </w:r>
          </w:p>
        </w:tc>
        <w:tc>
          <w:tcPr>
            <w:tcW w:w="239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国际商学院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kern w:val="0"/>
                <w:sz w:val="18"/>
                <w:szCs w:val="18"/>
              </w:rPr>
            </w:pPr>
            <w:r w:rsidRPr="002F2A0B">
              <w:rPr>
                <w:rFonts w:ascii="Times New Roman" w:hAnsi="Times New Roman"/>
                <w:kern w:val="0"/>
                <w:sz w:val="18"/>
                <w:szCs w:val="18"/>
              </w:rPr>
              <w:t>MAT311</w:t>
            </w:r>
          </w:p>
        </w:tc>
        <w:tc>
          <w:tcPr>
            <w:tcW w:w="2680" w:type="dxa"/>
            <w:tcBorders>
              <w:top w:val="nil"/>
              <w:left w:val="nil"/>
              <w:bottom w:val="single" w:sz="4" w:space="0" w:color="auto"/>
              <w:right w:val="single" w:sz="4" w:space="0" w:color="auto"/>
            </w:tcBorders>
            <w:noWrap/>
            <w:vAlign w:val="bottom"/>
          </w:tcPr>
          <w:p w:rsidR="00EB512E" w:rsidRPr="002F2A0B" w:rsidRDefault="00EB512E" w:rsidP="001D1CA6">
            <w:pPr>
              <w:widowControl/>
              <w:jc w:val="left"/>
              <w:rPr>
                <w:rFonts w:ascii="Times New Roman" w:hAnsi="Times New Roman"/>
                <w:kern w:val="0"/>
                <w:sz w:val="18"/>
                <w:szCs w:val="18"/>
              </w:rPr>
            </w:pPr>
            <w:r w:rsidRPr="002F2A0B">
              <w:rPr>
                <w:rFonts w:ascii="Times New Roman" w:hAnsi="Times New Roman" w:hint="eastAsia"/>
                <w:kern w:val="0"/>
                <w:sz w:val="18"/>
                <w:szCs w:val="18"/>
              </w:rPr>
              <w:t>统计分析软件</w:t>
            </w:r>
          </w:p>
        </w:tc>
        <w:tc>
          <w:tcPr>
            <w:tcW w:w="640" w:type="dxa"/>
            <w:tcBorders>
              <w:top w:val="nil"/>
              <w:left w:val="nil"/>
              <w:bottom w:val="single" w:sz="4" w:space="0" w:color="auto"/>
              <w:right w:val="single" w:sz="4" w:space="0" w:color="auto"/>
            </w:tcBorders>
            <w:noWrap/>
            <w:vAlign w:val="bottom"/>
          </w:tcPr>
          <w:p w:rsidR="00EB512E" w:rsidRPr="002F2A0B" w:rsidRDefault="00EB512E" w:rsidP="001D1CA6">
            <w:pPr>
              <w:widowControl/>
              <w:jc w:val="left"/>
              <w:rPr>
                <w:rFonts w:ascii="Times New Roman" w:hAnsi="Times New Roman"/>
                <w:kern w:val="0"/>
                <w:sz w:val="18"/>
                <w:szCs w:val="18"/>
              </w:rPr>
            </w:pPr>
            <w:r w:rsidRPr="002F2A0B">
              <w:rPr>
                <w:rFonts w:ascii="Times New Roman" w:hAnsi="Times New Roman" w:hint="eastAsia"/>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kern w:val="0"/>
                <w:sz w:val="18"/>
                <w:szCs w:val="18"/>
              </w:rPr>
            </w:pPr>
            <w:r w:rsidRPr="002F2A0B">
              <w:rPr>
                <w:rFonts w:ascii="Times New Roman" w:hAnsi="Times New Roman"/>
                <w:kern w:val="0"/>
                <w:sz w:val="18"/>
                <w:szCs w:val="18"/>
              </w:rPr>
              <w:t>16</w:t>
            </w:r>
          </w:p>
        </w:tc>
        <w:tc>
          <w:tcPr>
            <w:tcW w:w="467"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kern w:val="0"/>
                <w:sz w:val="18"/>
                <w:szCs w:val="18"/>
              </w:rPr>
            </w:pPr>
            <w:r w:rsidRPr="002F2A0B">
              <w:rPr>
                <w:rFonts w:ascii="Times New Roman" w:hAnsi="Times New Roman"/>
                <w:kern w:val="0"/>
                <w:sz w:val="18"/>
                <w:szCs w:val="18"/>
              </w:rPr>
              <w:t>1</w:t>
            </w:r>
          </w:p>
        </w:tc>
        <w:tc>
          <w:tcPr>
            <w:tcW w:w="620"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kern w:val="0"/>
                <w:sz w:val="18"/>
                <w:szCs w:val="18"/>
              </w:rPr>
            </w:pPr>
            <w:r w:rsidRPr="002F2A0B">
              <w:rPr>
                <w:rFonts w:ascii="Times New Roman" w:hAnsi="Times New Roman"/>
                <w:kern w:val="0"/>
                <w:sz w:val="18"/>
                <w:szCs w:val="18"/>
              </w:rPr>
              <w:t>5</w:t>
            </w:r>
          </w:p>
        </w:tc>
        <w:tc>
          <w:tcPr>
            <w:tcW w:w="239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统计学院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MKT206</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营销学原理</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国际商学院</w:t>
            </w:r>
          </w:p>
        </w:tc>
      </w:tr>
    </w:tbl>
    <w:p w:rsidR="00EB512E" w:rsidRDefault="00EB512E" w:rsidP="00EB512E"/>
    <w:tbl>
      <w:tblPr>
        <w:tblW w:w="9096" w:type="dxa"/>
        <w:jc w:val="center"/>
        <w:tblLook w:val="00A0"/>
      </w:tblPr>
      <w:tblGrid>
        <w:gridCol w:w="756"/>
        <w:gridCol w:w="976"/>
        <w:gridCol w:w="2680"/>
        <w:gridCol w:w="640"/>
        <w:gridCol w:w="567"/>
        <w:gridCol w:w="467"/>
        <w:gridCol w:w="620"/>
        <w:gridCol w:w="2390"/>
      </w:tblGrid>
      <w:tr w:rsidR="00EB512E" w:rsidRPr="0012268D" w:rsidTr="001D1CA6">
        <w:trPr>
          <w:trHeight w:val="270"/>
          <w:jc w:val="center"/>
        </w:trPr>
        <w:tc>
          <w:tcPr>
            <w:tcW w:w="756" w:type="dxa"/>
            <w:tcBorders>
              <w:top w:val="single" w:sz="4" w:space="0" w:color="auto"/>
              <w:left w:val="single" w:sz="4" w:space="0" w:color="auto"/>
              <w:bottom w:val="single" w:sz="4" w:space="0" w:color="000000"/>
              <w:right w:val="single" w:sz="4" w:space="0" w:color="auto"/>
            </w:tcBorders>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lastRenderedPageBreak/>
              <w:t>所属模块</w:t>
            </w:r>
          </w:p>
        </w:tc>
        <w:tc>
          <w:tcPr>
            <w:tcW w:w="976" w:type="dxa"/>
            <w:tcBorders>
              <w:top w:val="single" w:sz="4" w:space="0" w:color="auto"/>
              <w:left w:val="nil"/>
              <w:bottom w:val="single" w:sz="4" w:space="0" w:color="auto"/>
              <w:right w:val="single" w:sz="4" w:space="0" w:color="auto"/>
            </w:tcBorders>
            <w:noWrap/>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课程号</w:t>
            </w:r>
          </w:p>
        </w:tc>
        <w:tc>
          <w:tcPr>
            <w:tcW w:w="2680" w:type="dxa"/>
            <w:tcBorders>
              <w:top w:val="single" w:sz="4" w:space="0" w:color="auto"/>
              <w:left w:val="nil"/>
              <w:bottom w:val="single" w:sz="4" w:space="0" w:color="auto"/>
              <w:right w:val="single" w:sz="4" w:space="0" w:color="auto"/>
            </w:tcBorders>
            <w:noWrap/>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课程名称</w:t>
            </w:r>
          </w:p>
        </w:tc>
        <w:tc>
          <w:tcPr>
            <w:tcW w:w="640" w:type="dxa"/>
            <w:tcBorders>
              <w:top w:val="single" w:sz="4" w:space="0" w:color="auto"/>
              <w:left w:val="nil"/>
              <w:bottom w:val="single" w:sz="4" w:space="0" w:color="auto"/>
              <w:right w:val="single" w:sz="4" w:space="0" w:color="auto"/>
            </w:tcBorders>
            <w:noWrap/>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课程属性</w:t>
            </w:r>
          </w:p>
        </w:tc>
        <w:tc>
          <w:tcPr>
            <w:tcW w:w="567" w:type="dxa"/>
            <w:tcBorders>
              <w:top w:val="single" w:sz="4" w:space="0" w:color="auto"/>
              <w:left w:val="nil"/>
              <w:bottom w:val="single" w:sz="4" w:space="0" w:color="auto"/>
              <w:right w:val="single" w:sz="4" w:space="0" w:color="auto"/>
            </w:tcBorders>
            <w:noWrap/>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学时</w:t>
            </w:r>
          </w:p>
        </w:tc>
        <w:tc>
          <w:tcPr>
            <w:tcW w:w="467" w:type="dxa"/>
            <w:tcBorders>
              <w:top w:val="single" w:sz="4" w:space="0" w:color="auto"/>
              <w:left w:val="nil"/>
              <w:bottom w:val="single" w:sz="4" w:space="0" w:color="auto"/>
              <w:right w:val="single" w:sz="4" w:space="0" w:color="auto"/>
            </w:tcBorders>
            <w:noWrap/>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学分</w:t>
            </w:r>
          </w:p>
        </w:tc>
        <w:tc>
          <w:tcPr>
            <w:tcW w:w="620" w:type="dxa"/>
            <w:tcBorders>
              <w:top w:val="single" w:sz="4" w:space="0" w:color="auto"/>
              <w:left w:val="nil"/>
              <w:bottom w:val="single" w:sz="4" w:space="0" w:color="auto"/>
              <w:right w:val="single" w:sz="4" w:space="0" w:color="auto"/>
            </w:tcBorders>
            <w:noWrap/>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开课学期</w:t>
            </w:r>
          </w:p>
        </w:tc>
        <w:tc>
          <w:tcPr>
            <w:tcW w:w="2390" w:type="dxa"/>
            <w:tcBorders>
              <w:top w:val="single" w:sz="4" w:space="0" w:color="auto"/>
              <w:left w:val="nil"/>
              <w:bottom w:val="single" w:sz="4" w:space="0" w:color="auto"/>
              <w:right w:val="single" w:sz="4" w:space="0" w:color="auto"/>
            </w:tcBorders>
            <w:noWrap/>
            <w:vAlign w:val="center"/>
          </w:tcPr>
          <w:p w:rsidR="00EB512E" w:rsidRPr="0012268D" w:rsidRDefault="00EB512E" w:rsidP="001D1CA6">
            <w:pPr>
              <w:widowControl/>
              <w:jc w:val="center"/>
              <w:rPr>
                <w:rFonts w:ascii="Times New Roman" w:hAnsi="Times New Roman"/>
                <w:b/>
                <w:bCs/>
                <w:color w:val="000000"/>
                <w:kern w:val="0"/>
                <w:sz w:val="18"/>
                <w:szCs w:val="18"/>
              </w:rPr>
            </w:pPr>
            <w:r w:rsidRPr="0012268D">
              <w:rPr>
                <w:rFonts w:ascii="Times New Roman" w:hAnsi="Times New Roman" w:hint="eastAsia"/>
                <w:b/>
                <w:bCs/>
                <w:color w:val="000000"/>
                <w:kern w:val="0"/>
                <w:sz w:val="18"/>
                <w:szCs w:val="18"/>
              </w:rPr>
              <w:t>开课学院</w:t>
            </w:r>
          </w:p>
        </w:tc>
      </w:tr>
      <w:tr w:rsidR="00EB512E" w:rsidRPr="0012268D" w:rsidTr="001D1CA6">
        <w:trPr>
          <w:trHeight w:val="270"/>
          <w:jc w:val="center"/>
        </w:trPr>
        <w:tc>
          <w:tcPr>
            <w:tcW w:w="756" w:type="dxa"/>
            <w:vMerge w:val="restart"/>
            <w:tcBorders>
              <w:top w:val="nil"/>
              <w:left w:val="single" w:sz="4" w:space="0" w:color="auto"/>
              <w:right w:val="single" w:sz="4" w:space="0" w:color="auto"/>
            </w:tcBorders>
            <w:textDirection w:val="tbRlV"/>
            <w:vAlign w:val="center"/>
          </w:tcPr>
          <w:p w:rsidR="00EB512E" w:rsidRPr="0012268D" w:rsidRDefault="00EB512E" w:rsidP="001D1CA6">
            <w:pPr>
              <w:widowControl/>
              <w:ind w:left="113" w:right="113"/>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体</w:t>
            </w:r>
            <w:r>
              <w:rPr>
                <w:rFonts w:ascii="Times New Roman" w:hAnsi="Times New Roman"/>
                <w:color w:val="000000"/>
                <w:kern w:val="0"/>
                <w:sz w:val="18"/>
                <w:szCs w:val="18"/>
              </w:rPr>
              <w:t xml:space="preserve"> </w:t>
            </w:r>
            <w:r w:rsidRPr="0012268D">
              <w:rPr>
                <w:rFonts w:ascii="Times New Roman" w:hAnsi="Times New Roman" w:hint="eastAsia"/>
                <w:color w:val="000000"/>
                <w:kern w:val="0"/>
                <w:sz w:val="18"/>
                <w:szCs w:val="18"/>
              </w:rPr>
              <w:t>育</w:t>
            </w: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PED115</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篮球</w:t>
            </w:r>
            <w:r w:rsidRPr="0012268D">
              <w:rPr>
                <w:rFonts w:ascii="Times New Roman" w:hAnsi="Times New Roman"/>
                <w:color w:val="000000"/>
                <w:kern w:val="0"/>
                <w:sz w:val="18"/>
                <w:szCs w:val="18"/>
              </w:rPr>
              <w:t xml:space="preserve"> </w:t>
            </w:r>
            <w:r w:rsidRPr="0012268D">
              <w:rPr>
                <w:rFonts w:ascii="Times New Roman" w:hAnsi="Times New Roman" w:hint="eastAsia"/>
                <w:color w:val="000000"/>
                <w:kern w:val="0"/>
                <w:sz w:val="18"/>
                <w:szCs w:val="18"/>
              </w:rPr>
              <w:t>初级</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w:t>
            </w:r>
          </w:p>
        </w:tc>
        <w:tc>
          <w:tcPr>
            <w:tcW w:w="2390" w:type="dxa"/>
            <w:vMerge w:val="restart"/>
            <w:tcBorders>
              <w:top w:val="nil"/>
              <w:left w:val="nil"/>
              <w:right w:val="single" w:sz="4" w:space="0" w:color="auto"/>
            </w:tcBorders>
            <w:noWrap/>
            <w:vAlign w:val="center"/>
          </w:tcPr>
          <w:p w:rsidR="00EB512E" w:rsidRPr="0012268D" w:rsidRDefault="00EB512E" w:rsidP="001D1CA6">
            <w:pPr>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体育部</w:t>
            </w:r>
          </w:p>
        </w:tc>
      </w:tr>
      <w:tr w:rsidR="00EB512E" w:rsidRPr="0012268D" w:rsidTr="001D1CA6">
        <w:trPr>
          <w:trHeight w:val="270"/>
          <w:jc w:val="center"/>
        </w:trPr>
        <w:tc>
          <w:tcPr>
            <w:tcW w:w="756" w:type="dxa"/>
            <w:vMerge/>
            <w:tcBorders>
              <w:left w:val="single" w:sz="4" w:space="0" w:color="auto"/>
              <w:right w:val="single" w:sz="4" w:space="0" w:color="auto"/>
            </w:tcBorders>
            <w:vAlign w:val="center"/>
          </w:tcPr>
          <w:p w:rsidR="00EB512E" w:rsidRPr="0012268D" w:rsidRDefault="00EB512E" w:rsidP="001D1CA6">
            <w:pPr>
              <w:widowControl/>
              <w:jc w:val="center"/>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PED117</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乒乓球</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2-3</w:t>
            </w:r>
          </w:p>
        </w:tc>
        <w:tc>
          <w:tcPr>
            <w:tcW w:w="2390" w:type="dxa"/>
            <w:vMerge/>
            <w:tcBorders>
              <w:left w:val="nil"/>
              <w:right w:val="single" w:sz="4" w:space="0" w:color="auto"/>
            </w:tcBorders>
            <w:noWrap/>
            <w:vAlign w:val="center"/>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left w:val="single" w:sz="4" w:space="0" w:color="auto"/>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PED123</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棒</w:t>
            </w:r>
            <w:r w:rsidRPr="0012268D">
              <w:rPr>
                <w:rFonts w:ascii="Times New Roman" w:hAnsi="Times New Roman"/>
                <w:color w:val="000000"/>
                <w:kern w:val="0"/>
                <w:sz w:val="18"/>
                <w:szCs w:val="18"/>
              </w:rPr>
              <w:t>/</w:t>
            </w:r>
            <w:r w:rsidRPr="0012268D">
              <w:rPr>
                <w:rFonts w:ascii="Times New Roman" w:hAnsi="Times New Roman" w:hint="eastAsia"/>
                <w:color w:val="000000"/>
                <w:kern w:val="0"/>
                <w:sz w:val="18"/>
                <w:szCs w:val="18"/>
              </w:rPr>
              <w:t>垒球</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2-3</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left w:val="single" w:sz="4" w:space="0" w:color="auto"/>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PED130</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网球</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2-3</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left w:val="single" w:sz="4" w:space="0" w:color="auto"/>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PED131</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武术</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2-3</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PED212</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篮球</w:t>
            </w:r>
            <w:r w:rsidRPr="0012268D">
              <w:rPr>
                <w:rFonts w:ascii="Times New Roman" w:hAnsi="Times New Roman"/>
                <w:color w:val="000000"/>
                <w:kern w:val="0"/>
                <w:sz w:val="18"/>
                <w:szCs w:val="18"/>
              </w:rPr>
              <w:t xml:space="preserve"> </w:t>
            </w:r>
            <w:r w:rsidRPr="0012268D">
              <w:rPr>
                <w:rFonts w:ascii="Times New Roman" w:hAnsi="Times New Roman" w:hint="eastAsia"/>
                <w:color w:val="000000"/>
                <w:kern w:val="0"/>
                <w:sz w:val="18"/>
                <w:szCs w:val="18"/>
              </w:rPr>
              <w:t>中级</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w:t>
            </w:r>
          </w:p>
        </w:tc>
        <w:tc>
          <w:tcPr>
            <w:tcW w:w="2390" w:type="dxa"/>
            <w:vMerge/>
            <w:tcBorders>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val="restart"/>
            <w:tcBorders>
              <w:top w:val="nil"/>
              <w:left w:val="single" w:sz="4" w:space="0" w:color="auto"/>
              <w:bottom w:val="single" w:sz="4" w:space="0" w:color="000000"/>
              <w:right w:val="single" w:sz="4" w:space="0" w:color="auto"/>
            </w:tcBorders>
            <w:textDirection w:val="tbRlV"/>
            <w:vAlign w:val="center"/>
          </w:tcPr>
          <w:p w:rsidR="00EB512E" w:rsidRPr="0012268D"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信</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息</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技</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术</w:t>
            </w: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CMP122</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计算机应用基础</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w:t>
            </w:r>
          </w:p>
        </w:tc>
        <w:tc>
          <w:tcPr>
            <w:tcW w:w="2390" w:type="dxa"/>
            <w:vMerge w:val="restart"/>
            <w:tcBorders>
              <w:top w:val="nil"/>
              <w:left w:val="nil"/>
              <w:right w:val="single" w:sz="4" w:space="0" w:color="auto"/>
            </w:tcBorders>
            <w:noWrap/>
            <w:vAlign w:val="center"/>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信息学院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CMP131</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经济应用软件</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CMP135</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商务数据处理与分析</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vMerge/>
            <w:tcBorders>
              <w:left w:val="nil"/>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CMP322</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信息发布与网页设计</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w:t>
            </w:r>
          </w:p>
        </w:tc>
        <w:tc>
          <w:tcPr>
            <w:tcW w:w="2390" w:type="dxa"/>
            <w:vMerge/>
            <w:tcBorders>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p>
        </w:tc>
      </w:tr>
      <w:tr w:rsidR="00EB512E" w:rsidRPr="0012268D" w:rsidTr="001D1CA6">
        <w:trPr>
          <w:trHeight w:val="270"/>
          <w:jc w:val="center"/>
        </w:trPr>
        <w:tc>
          <w:tcPr>
            <w:tcW w:w="756" w:type="dxa"/>
            <w:vMerge w:val="restart"/>
            <w:tcBorders>
              <w:top w:val="nil"/>
              <w:left w:val="single" w:sz="4" w:space="0" w:color="auto"/>
              <w:bottom w:val="single" w:sz="4" w:space="0" w:color="000000"/>
              <w:right w:val="single" w:sz="4" w:space="0" w:color="auto"/>
            </w:tcBorders>
            <w:textDirection w:val="tbRlV"/>
            <w:vAlign w:val="center"/>
          </w:tcPr>
          <w:p w:rsidR="00EB512E" w:rsidRPr="0012268D" w:rsidRDefault="00EB512E" w:rsidP="001D1CA6">
            <w:pPr>
              <w:widowControl/>
              <w:spacing w:line="360" w:lineRule="auto"/>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英</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语</w:t>
            </w: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ENG162</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高级商务英语听说</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5</w:t>
            </w:r>
          </w:p>
        </w:tc>
        <w:tc>
          <w:tcPr>
            <w:tcW w:w="2390" w:type="dxa"/>
            <w:vMerge w:val="restart"/>
            <w:tcBorders>
              <w:top w:val="nil"/>
              <w:left w:val="nil"/>
              <w:right w:val="single" w:sz="4" w:space="0" w:color="auto"/>
            </w:tcBorders>
            <w:noWrap/>
            <w:vAlign w:val="center"/>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hint="eastAsia"/>
                <w:color w:val="000000"/>
                <w:kern w:val="0"/>
                <w:sz w:val="18"/>
                <w:szCs w:val="18"/>
              </w:rPr>
              <w:t>英语学院</w:t>
            </w: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ENG263</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国际商业文化（英）</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4-5</w:t>
            </w:r>
          </w:p>
        </w:tc>
        <w:tc>
          <w:tcPr>
            <w:tcW w:w="2390" w:type="dxa"/>
            <w:vMerge/>
            <w:tcBorders>
              <w:left w:val="nil"/>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ENG600</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欧美文化概论</w:t>
            </w:r>
            <w:r w:rsidRPr="0012268D">
              <w:rPr>
                <w:rFonts w:ascii="Times New Roman" w:hAnsi="Times New Roman"/>
                <w:color w:val="000000"/>
                <w:kern w:val="0"/>
                <w:sz w:val="18"/>
                <w:szCs w:val="18"/>
              </w:rPr>
              <w:t>(</w:t>
            </w:r>
            <w:r w:rsidRPr="0012268D">
              <w:rPr>
                <w:rFonts w:ascii="Times New Roman" w:hAnsi="Times New Roman" w:hint="eastAsia"/>
                <w:color w:val="000000"/>
                <w:kern w:val="0"/>
                <w:sz w:val="18"/>
                <w:szCs w:val="18"/>
              </w:rPr>
              <w:t>英）</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2-3</w:t>
            </w:r>
          </w:p>
        </w:tc>
        <w:tc>
          <w:tcPr>
            <w:tcW w:w="2390" w:type="dxa"/>
            <w:vMerge/>
            <w:tcBorders>
              <w:left w:val="nil"/>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ENG752</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基础英语口语</w:t>
            </w:r>
            <w:r w:rsidRPr="0012268D">
              <w:rPr>
                <w:rFonts w:ascii="Times New Roman" w:hAnsi="Times New Roman"/>
                <w:color w:val="000000"/>
                <w:kern w:val="0"/>
                <w:sz w:val="18"/>
                <w:szCs w:val="18"/>
              </w:rPr>
              <w:t>(</w:t>
            </w:r>
            <w:r w:rsidRPr="0012268D">
              <w:rPr>
                <w:rFonts w:ascii="Times New Roman" w:hAnsi="Times New Roman" w:hint="eastAsia"/>
                <w:color w:val="000000"/>
                <w:kern w:val="0"/>
                <w:sz w:val="18"/>
                <w:szCs w:val="18"/>
              </w:rPr>
              <w:t>一</w:t>
            </w:r>
            <w:r w:rsidRPr="0012268D">
              <w:rPr>
                <w:rFonts w:ascii="Times New Roman" w:hAnsi="Times New Roman"/>
                <w:color w:val="000000"/>
                <w:kern w:val="0"/>
                <w:sz w:val="18"/>
                <w:szCs w:val="18"/>
              </w:rPr>
              <w:t>)</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2</w:t>
            </w:r>
          </w:p>
        </w:tc>
        <w:tc>
          <w:tcPr>
            <w:tcW w:w="2390" w:type="dxa"/>
            <w:vMerge/>
            <w:tcBorders>
              <w:left w:val="nil"/>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p>
        </w:tc>
      </w:tr>
      <w:tr w:rsidR="00EB512E" w:rsidRPr="0012268D" w:rsidTr="001D1CA6">
        <w:trPr>
          <w:trHeight w:val="270"/>
          <w:jc w:val="center"/>
        </w:trPr>
        <w:tc>
          <w:tcPr>
            <w:tcW w:w="756" w:type="dxa"/>
            <w:vMerge/>
            <w:tcBorders>
              <w:top w:val="nil"/>
              <w:left w:val="single" w:sz="4" w:space="0" w:color="auto"/>
              <w:bottom w:val="single" w:sz="4" w:space="0" w:color="000000"/>
              <w:right w:val="single" w:sz="4" w:space="0" w:color="auto"/>
            </w:tcBorders>
            <w:vAlign w:val="center"/>
          </w:tcPr>
          <w:p w:rsidR="00EB512E" w:rsidRPr="0012268D" w:rsidRDefault="00EB512E" w:rsidP="001D1CA6">
            <w:pPr>
              <w:widowControl/>
              <w:jc w:val="left"/>
              <w:rPr>
                <w:rFonts w:ascii="Times New Roman" w:hAnsi="Times New Roman"/>
                <w:color w:val="000000"/>
                <w:kern w:val="0"/>
                <w:sz w:val="18"/>
                <w:szCs w:val="18"/>
              </w:rPr>
            </w:pPr>
          </w:p>
        </w:tc>
        <w:tc>
          <w:tcPr>
            <w:tcW w:w="976"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ENG753</w:t>
            </w:r>
          </w:p>
        </w:tc>
        <w:tc>
          <w:tcPr>
            <w:tcW w:w="268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基础英语口语</w:t>
            </w:r>
            <w:r w:rsidRPr="0012268D">
              <w:rPr>
                <w:rFonts w:ascii="Times New Roman" w:hAnsi="Times New Roman"/>
                <w:color w:val="000000"/>
                <w:kern w:val="0"/>
                <w:sz w:val="18"/>
                <w:szCs w:val="18"/>
              </w:rPr>
              <w:t>(</w:t>
            </w:r>
            <w:r w:rsidRPr="0012268D">
              <w:rPr>
                <w:rFonts w:ascii="Times New Roman" w:hAnsi="Times New Roman" w:hint="eastAsia"/>
                <w:color w:val="000000"/>
                <w:kern w:val="0"/>
                <w:sz w:val="18"/>
                <w:szCs w:val="18"/>
              </w:rPr>
              <w:t>二</w:t>
            </w:r>
            <w:r w:rsidRPr="0012268D">
              <w:rPr>
                <w:rFonts w:ascii="Times New Roman" w:hAnsi="Times New Roman"/>
                <w:color w:val="000000"/>
                <w:kern w:val="0"/>
                <w:sz w:val="18"/>
                <w:szCs w:val="18"/>
              </w:rPr>
              <w:t>)</w:t>
            </w:r>
          </w:p>
        </w:tc>
        <w:tc>
          <w:tcPr>
            <w:tcW w:w="640" w:type="dxa"/>
            <w:tcBorders>
              <w:top w:val="nil"/>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r w:rsidRPr="0012268D">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620" w:type="dxa"/>
            <w:tcBorders>
              <w:top w:val="nil"/>
              <w:left w:val="nil"/>
              <w:bottom w:val="single" w:sz="4" w:space="0" w:color="auto"/>
              <w:right w:val="single" w:sz="4" w:space="0" w:color="auto"/>
            </w:tcBorders>
            <w:noWrap/>
            <w:vAlign w:val="bottom"/>
          </w:tcPr>
          <w:p w:rsidR="00EB512E" w:rsidRPr="0012268D" w:rsidRDefault="00EB512E" w:rsidP="001D1CA6">
            <w:pPr>
              <w:widowControl/>
              <w:jc w:val="center"/>
              <w:rPr>
                <w:rFonts w:ascii="Times New Roman" w:hAnsi="Times New Roman"/>
                <w:color w:val="000000"/>
                <w:kern w:val="0"/>
                <w:sz w:val="18"/>
                <w:szCs w:val="18"/>
              </w:rPr>
            </w:pPr>
            <w:r w:rsidRPr="0012268D">
              <w:rPr>
                <w:rFonts w:ascii="Times New Roman" w:hAnsi="Times New Roman"/>
                <w:color w:val="000000"/>
                <w:kern w:val="0"/>
                <w:sz w:val="18"/>
                <w:szCs w:val="18"/>
              </w:rPr>
              <w:t>3</w:t>
            </w:r>
          </w:p>
        </w:tc>
        <w:tc>
          <w:tcPr>
            <w:tcW w:w="2390" w:type="dxa"/>
            <w:vMerge/>
            <w:tcBorders>
              <w:left w:val="nil"/>
              <w:bottom w:val="single" w:sz="4" w:space="0" w:color="auto"/>
              <w:right w:val="single" w:sz="4" w:space="0" w:color="auto"/>
            </w:tcBorders>
            <w:noWrap/>
            <w:vAlign w:val="bottom"/>
          </w:tcPr>
          <w:p w:rsidR="00EB512E" w:rsidRPr="0012268D" w:rsidRDefault="00EB512E" w:rsidP="001D1CA6">
            <w:pPr>
              <w:widowControl/>
              <w:jc w:val="left"/>
              <w:rPr>
                <w:rFonts w:ascii="Times New Roman" w:hAnsi="Times New Roman"/>
                <w:color w:val="000000"/>
                <w:kern w:val="0"/>
                <w:sz w:val="18"/>
                <w:szCs w:val="18"/>
              </w:rPr>
            </w:pPr>
          </w:p>
        </w:tc>
      </w:tr>
    </w:tbl>
    <w:p w:rsidR="00EB512E" w:rsidRPr="004059BB" w:rsidRDefault="00EB512E" w:rsidP="00EB512E">
      <w:pPr>
        <w:widowControl/>
        <w:jc w:val="left"/>
        <w:rPr>
          <w:rFonts w:ascii="黑体" w:eastAsia="黑体" w:hAnsi="黑体"/>
          <w:bCs/>
          <w:kern w:val="44"/>
          <w:sz w:val="30"/>
          <w:szCs w:val="30"/>
        </w:rPr>
      </w:pPr>
    </w:p>
    <w:p w:rsidR="00EB512E" w:rsidRDefault="00EB512E" w:rsidP="00EB512E">
      <w:pPr>
        <w:pStyle w:val="afd"/>
      </w:pPr>
      <w:r>
        <w:br w:type="page"/>
      </w:r>
      <w:bookmarkStart w:id="8" w:name="_Toc488065280"/>
      <w:bookmarkStart w:id="9" w:name="_Toc488153493"/>
      <w:bookmarkStart w:id="10" w:name="_Toc489016378"/>
      <w:r>
        <w:rPr>
          <w:rFonts w:hint="eastAsia"/>
        </w:rPr>
        <w:lastRenderedPageBreak/>
        <w:t>荣誉课程</w:t>
      </w:r>
      <w:r>
        <w:rPr>
          <w:rStyle w:val="afc"/>
        </w:rPr>
        <w:footnoteReference w:id="1"/>
      </w:r>
      <w:r>
        <w:rPr>
          <w:rFonts w:hint="eastAsia"/>
        </w:rPr>
        <w:t>教学计划</w:t>
      </w:r>
      <w:r>
        <w:t>(201</w:t>
      </w:r>
      <w:r w:rsidR="00572FDA">
        <w:rPr>
          <w:rFonts w:hint="eastAsia"/>
        </w:rPr>
        <w:t>8</w:t>
      </w:r>
      <w:r>
        <w:t>)</w:t>
      </w:r>
      <w:bookmarkEnd w:id="8"/>
      <w:bookmarkEnd w:id="9"/>
      <w:bookmarkEnd w:id="10"/>
    </w:p>
    <w:tbl>
      <w:tblPr>
        <w:tblW w:w="9805" w:type="dxa"/>
        <w:jc w:val="center"/>
        <w:tblLook w:val="00A0"/>
      </w:tblPr>
      <w:tblGrid>
        <w:gridCol w:w="613"/>
        <w:gridCol w:w="1080"/>
        <w:gridCol w:w="4180"/>
        <w:gridCol w:w="660"/>
        <w:gridCol w:w="567"/>
        <w:gridCol w:w="467"/>
        <w:gridCol w:w="580"/>
        <w:gridCol w:w="1658"/>
      </w:tblGrid>
      <w:tr w:rsidR="00EB512E" w:rsidRPr="008C7FAA" w:rsidTr="001D1CA6">
        <w:trPr>
          <w:trHeight w:val="480"/>
          <w:jc w:val="center"/>
        </w:trPr>
        <w:tc>
          <w:tcPr>
            <w:tcW w:w="613" w:type="dxa"/>
            <w:tcBorders>
              <w:top w:val="single" w:sz="4" w:space="0" w:color="auto"/>
              <w:left w:val="single" w:sz="4" w:space="0" w:color="auto"/>
              <w:bottom w:val="single" w:sz="4" w:space="0" w:color="auto"/>
              <w:right w:val="single" w:sz="4" w:space="0" w:color="auto"/>
            </w:tcBorders>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学科门类</w:t>
            </w:r>
          </w:p>
        </w:tc>
        <w:tc>
          <w:tcPr>
            <w:tcW w:w="1080" w:type="dxa"/>
            <w:tcBorders>
              <w:top w:val="single" w:sz="4" w:space="0" w:color="auto"/>
              <w:left w:val="nil"/>
              <w:bottom w:val="single" w:sz="4" w:space="0" w:color="auto"/>
              <w:right w:val="single" w:sz="4" w:space="0" w:color="auto"/>
            </w:tcBorders>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课程号</w:t>
            </w:r>
          </w:p>
        </w:tc>
        <w:tc>
          <w:tcPr>
            <w:tcW w:w="4180" w:type="dxa"/>
            <w:tcBorders>
              <w:top w:val="single" w:sz="4" w:space="0" w:color="auto"/>
              <w:left w:val="nil"/>
              <w:bottom w:val="single" w:sz="4" w:space="0" w:color="auto"/>
              <w:right w:val="single" w:sz="4" w:space="0" w:color="auto"/>
            </w:tcBorders>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课程名称</w:t>
            </w:r>
          </w:p>
        </w:tc>
        <w:tc>
          <w:tcPr>
            <w:tcW w:w="660" w:type="dxa"/>
            <w:tcBorders>
              <w:top w:val="single" w:sz="4" w:space="0" w:color="auto"/>
              <w:left w:val="nil"/>
              <w:bottom w:val="single" w:sz="4" w:space="0" w:color="auto"/>
              <w:right w:val="single" w:sz="4" w:space="0" w:color="auto"/>
            </w:tcBorders>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课程属性</w:t>
            </w:r>
          </w:p>
        </w:tc>
        <w:tc>
          <w:tcPr>
            <w:tcW w:w="567" w:type="dxa"/>
            <w:tcBorders>
              <w:top w:val="single" w:sz="4" w:space="0" w:color="auto"/>
              <w:left w:val="nil"/>
              <w:bottom w:val="single" w:sz="4" w:space="0" w:color="auto"/>
              <w:right w:val="single" w:sz="4" w:space="0" w:color="auto"/>
            </w:tcBorders>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学时</w:t>
            </w:r>
          </w:p>
        </w:tc>
        <w:tc>
          <w:tcPr>
            <w:tcW w:w="467" w:type="dxa"/>
            <w:tcBorders>
              <w:top w:val="single" w:sz="4" w:space="0" w:color="auto"/>
              <w:left w:val="nil"/>
              <w:bottom w:val="single" w:sz="4" w:space="0" w:color="auto"/>
              <w:right w:val="single" w:sz="4" w:space="0" w:color="auto"/>
            </w:tcBorders>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学分</w:t>
            </w:r>
          </w:p>
        </w:tc>
        <w:tc>
          <w:tcPr>
            <w:tcW w:w="580" w:type="dxa"/>
            <w:tcBorders>
              <w:top w:val="single" w:sz="4" w:space="0" w:color="auto"/>
              <w:left w:val="nil"/>
              <w:bottom w:val="single" w:sz="4" w:space="0" w:color="auto"/>
              <w:right w:val="single" w:sz="4" w:space="0" w:color="auto"/>
            </w:tcBorders>
            <w:vAlign w:val="bottom"/>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开课学期</w:t>
            </w:r>
          </w:p>
        </w:tc>
        <w:tc>
          <w:tcPr>
            <w:tcW w:w="1658" w:type="dxa"/>
            <w:tcBorders>
              <w:top w:val="single" w:sz="4" w:space="0" w:color="auto"/>
              <w:left w:val="nil"/>
              <w:bottom w:val="single" w:sz="4" w:space="0" w:color="auto"/>
              <w:right w:val="single" w:sz="4" w:space="0" w:color="auto"/>
            </w:tcBorders>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开课学院</w:t>
            </w:r>
          </w:p>
        </w:tc>
      </w:tr>
      <w:tr w:rsidR="00EB512E" w:rsidRPr="008C7FAA" w:rsidTr="001D1CA6">
        <w:trPr>
          <w:trHeight w:val="270"/>
          <w:jc w:val="center"/>
        </w:trPr>
        <w:tc>
          <w:tcPr>
            <w:tcW w:w="613" w:type="dxa"/>
            <w:vMerge w:val="restart"/>
            <w:tcBorders>
              <w:top w:val="nil"/>
              <w:left w:val="single" w:sz="4" w:space="0" w:color="auto"/>
              <w:bottom w:val="single" w:sz="4" w:space="0" w:color="auto"/>
              <w:right w:val="single" w:sz="4" w:space="0" w:color="auto"/>
            </w:tcBorders>
            <w:textDirection w:val="tbRlV"/>
            <w:vAlign w:val="center"/>
          </w:tcPr>
          <w:p w:rsidR="00EB512E" w:rsidRPr="008C7FAA" w:rsidRDefault="00EB512E" w:rsidP="001D1CA6">
            <w:pPr>
              <w:widowControl/>
              <w:ind w:left="113" w:right="113"/>
              <w:jc w:val="center"/>
              <w:rPr>
                <w:rFonts w:ascii="Times New Roman" w:hAnsi="Times New Roman"/>
                <w:color w:val="000000"/>
                <w:kern w:val="0"/>
                <w:sz w:val="18"/>
                <w:szCs w:val="18"/>
              </w:rPr>
            </w:pPr>
            <w:r>
              <w:rPr>
                <w:rFonts w:ascii="Times New Roman" w:hAnsi="Times New Roman"/>
                <w:color w:val="000000"/>
                <w:kern w:val="0"/>
                <w:sz w:val="18"/>
                <w:szCs w:val="18"/>
              </w:rPr>
              <w:t>(</w:t>
            </w:r>
            <w:r>
              <w:rPr>
                <w:rFonts w:ascii="Times New Roman" w:hAnsi="Times New Roman" w:hint="eastAsia"/>
                <w:color w:val="000000"/>
                <w:kern w:val="0"/>
                <w:sz w:val="18"/>
                <w:szCs w:val="18"/>
              </w:rPr>
              <w:t>一</w:t>
            </w:r>
            <w:r>
              <w:rPr>
                <w:rFonts w:ascii="Times New Roman" w:hAnsi="Times New Roman"/>
                <w:color w:val="000000"/>
                <w:kern w:val="0"/>
                <w:sz w:val="18"/>
                <w:szCs w:val="18"/>
              </w:rPr>
              <w:t>)</w:t>
            </w:r>
            <w:r w:rsidRPr="008C7FAA">
              <w:rPr>
                <w:rFonts w:ascii="Times New Roman" w:hAnsi="Times New Roman" w:hint="eastAsia"/>
                <w:color w:val="000000"/>
                <w:kern w:val="0"/>
                <w:sz w:val="18"/>
                <w:szCs w:val="18"/>
              </w:rPr>
              <w:t>经济学类</w:t>
            </w: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HON101</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汇率与国际收支</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金融学院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textDirection w:val="tbRlV"/>
            <w:vAlign w:val="center"/>
          </w:tcPr>
          <w:p w:rsidR="00EB512E" w:rsidRDefault="00EB512E" w:rsidP="001D1CA6">
            <w:pPr>
              <w:widowControl/>
              <w:ind w:left="113" w:right="113"/>
              <w:jc w:val="center"/>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HON102</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国际经济学</w:t>
            </w:r>
            <w:r w:rsidRPr="008C7FAA">
              <w:rPr>
                <w:rFonts w:ascii="宋体" w:hAnsi="宋体" w:cs="宋体" w:hint="eastAsia"/>
                <w:color w:val="000000"/>
                <w:kern w:val="0"/>
                <w:sz w:val="18"/>
                <w:szCs w:val="18"/>
              </w:rPr>
              <w:t>Ⅱ</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val="restart"/>
            <w:tcBorders>
              <w:top w:val="single" w:sz="4" w:space="0" w:color="auto"/>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国际经济贸易学院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textDirection w:val="tbRlV"/>
            <w:vAlign w:val="center"/>
          </w:tcPr>
          <w:p w:rsidR="00EB512E" w:rsidRDefault="00EB512E" w:rsidP="001D1CA6">
            <w:pPr>
              <w:widowControl/>
              <w:ind w:left="113" w:right="113"/>
              <w:jc w:val="center"/>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HON105</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博弈论与信息经济学</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textDirection w:val="tbRlV"/>
            <w:vAlign w:val="center"/>
          </w:tcPr>
          <w:p w:rsidR="00EB512E" w:rsidRDefault="00EB512E" w:rsidP="001D1CA6">
            <w:pPr>
              <w:widowControl/>
              <w:ind w:left="113" w:right="113"/>
              <w:jc w:val="center"/>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HON106</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保险理财规划</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保险学院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textDirection w:val="tbRlV"/>
            <w:vAlign w:val="center"/>
          </w:tcPr>
          <w:p w:rsidR="00EB512E" w:rsidRDefault="00EB512E" w:rsidP="001D1CA6">
            <w:pPr>
              <w:widowControl/>
              <w:ind w:left="113" w:right="113"/>
              <w:jc w:val="center"/>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HON107</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金融建模</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val="restart"/>
            <w:tcBorders>
              <w:top w:val="single" w:sz="4" w:space="0" w:color="auto"/>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金融学院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textDirection w:val="tbRlV"/>
            <w:vAlign w:val="center"/>
          </w:tcPr>
          <w:p w:rsidR="00EB512E" w:rsidRDefault="00EB512E" w:rsidP="001D1CA6">
            <w:pPr>
              <w:widowControl/>
              <w:ind w:left="113" w:right="113"/>
              <w:jc w:val="center"/>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HON108</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金融前沿理论</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textDirection w:val="tbRlV"/>
            <w:vAlign w:val="center"/>
          </w:tcPr>
          <w:p w:rsidR="00EB512E" w:rsidRDefault="00EB512E" w:rsidP="001D1CA6">
            <w:pPr>
              <w:widowControl/>
              <w:ind w:left="113" w:right="113"/>
              <w:jc w:val="center"/>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color w:val="000000"/>
                <w:kern w:val="0"/>
                <w:sz w:val="18"/>
                <w:szCs w:val="18"/>
              </w:rPr>
              <w:t>HON118</w:t>
            </w:r>
          </w:p>
        </w:tc>
        <w:tc>
          <w:tcPr>
            <w:tcW w:w="4180" w:type="dxa"/>
            <w:tcBorders>
              <w:top w:val="nil"/>
              <w:left w:val="nil"/>
              <w:bottom w:val="single" w:sz="4" w:space="0" w:color="auto"/>
              <w:right w:val="single" w:sz="4" w:space="0" w:color="auto"/>
            </w:tcBorders>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hint="eastAsia"/>
                <w:color w:val="000000"/>
                <w:kern w:val="0"/>
                <w:sz w:val="18"/>
                <w:szCs w:val="18"/>
              </w:rPr>
              <w:t>宏观金融学</w:t>
            </w:r>
          </w:p>
        </w:tc>
        <w:tc>
          <w:tcPr>
            <w:tcW w:w="660" w:type="dxa"/>
            <w:tcBorders>
              <w:top w:val="nil"/>
              <w:left w:val="nil"/>
              <w:bottom w:val="single" w:sz="4" w:space="0" w:color="auto"/>
              <w:right w:val="single" w:sz="4" w:space="0" w:color="auto"/>
            </w:tcBorders>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6</w:t>
            </w:r>
          </w:p>
        </w:tc>
        <w:tc>
          <w:tcPr>
            <w:tcW w:w="1658" w:type="dxa"/>
            <w:vMerge/>
            <w:tcBorders>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textDirection w:val="tbRlV"/>
            <w:vAlign w:val="center"/>
          </w:tcPr>
          <w:p w:rsidR="00EB512E" w:rsidRDefault="00EB512E" w:rsidP="001D1CA6">
            <w:pPr>
              <w:widowControl/>
              <w:ind w:left="113" w:right="113"/>
              <w:jc w:val="center"/>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color w:val="000000"/>
                <w:kern w:val="0"/>
                <w:sz w:val="18"/>
                <w:szCs w:val="18"/>
              </w:rPr>
              <w:t>HON119</w:t>
            </w:r>
          </w:p>
        </w:tc>
        <w:tc>
          <w:tcPr>
            <w:tcW w:w="4180" w:type="dxa"/>
            <w:tcBorders>
              <w:top w:val="nil"/>
              <w:left w:val="nil"/>
              <w:bottom w:val="single" w:sz="4" w:space="0" w:color="auto"/>
              <w:right w:val="single" w:sz="4" w:space="0" w:color="auto"/>
            </w:tcBorders>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hint="eastAsia"/>
                <w:color w:val="000000"/>
                <w:kern w:val="0"/>
                <w:sz w:val="18"/>
                <w:szCs w:val="18"/>
              </w:rPr>
              <w:t>资产定价</w:t>
            </w:r>
          </w:p>
        </w:tc>
        <w:tc>
          <w:tcPr>
            <w:tcW w:w="660" w:type="dxa"/>
            <w:tcBorders>
              <w:top w:val="nil"/>
              <w:left w:val="nil"/>
              <w:bottom w:val="single" w:sz="4" w:space="0" w:color="auto"/>
              <w:right w:val="single" w:sz="4" w:space="0" w:color="auto"/>
            </w:tcBorders>
            <w:noWrap/>
            <w:vAlign w:val="bottom"/>
          </w:tcPr>
          <w:p w:rsidR="00EB512E" w:rsidRPr="002F2A0B" w:rsidRDefault="00EB512E" w:rsidP="001D1CA6">
            <w:pPr>
              <w:widowControl/>
              <w:jc w:val="left"/>
              <w:rPr>
                <w:rFonts w:ascii="Times New Roman" w:hAnsi="Times New Roman"/>
                <w:color w:val="000000"/>
                <w:kern w:val="0"/>
                <w:sz w:val="18"/>
                <w:szCs w:val="18"/>
              </w:rPr>
            </w:pPr>
            <w:r w:rsidRPr="002F2A0B">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2F2A0B" w:rsidRDefault="00EB512E" w:rsidP="001D1CA6">
            <w:pPr>
              <w:widowControl/>
              <w:jc w:val="center"/>
              <w:rPr>
                <w:rFonts w:ascii="Times New Roman" w:hAnsi="Times New Roman"/>
                <w:color w:val="000000"/>
                <w:kern w:val="0"/>
                <w:sz w:val="18"/>
                <w:szCs w:val="18"/>
              </w:rPr>
            </w:pPr>
            <w:r w:rsidRPr="002F2A0B">
              <w:rPr>
                <w:rFonts w:ascii="Times New Roman" w:hAnsi="Times New Roman"/>
                <w:color w:val="000000"/>
                <w:kern w:val="0"/>
                <w:sz w:val="18"/>
                <w:szCs w:val="18"/>
              </w:rPr>
              <w:t>6</w:t>
            </w:r>
          </w:p>
        </w:tc>
        <w:tc>
          <w:tcPr>
            <w:tcW w:w="1658" w:type="dxa"/>
            <w:vMerge/>
            <w:tcBorders>
              <w:left w:val="nil"/>
              <w:bottom w:val="single" w:sz="4" w:space="0" w:color="auto"/>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textDirection w:val="tbRlV"/>
            <w:vAlign w:val="center"/>
          </w:tcPr>
          <w:p w:rsidR="00EB512E" w:rsidRDefault="00EB512E" w:rsidP="001D1CA6">
            <w:pPr>
              <w:widowControl/>
              <w:ind w:left="113" w:right="113"/>
              <w:jc w:val="center"/>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HON110</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数理经济学</w:t>
            </w:r>
            <w:r w:rsidRPr="008C7FAA">
              <w:rPr>
                <w:rFonts w:ascii="宋体" w:hAnsi="宋体" w:cs="宋体" w:hint="eastAsia"/>
                <w:color w:val="000000"/>
                <w:kern w:val="0"/>
                <w:sz w:val="18"/>
                <w:szCs w:val="18"/>
              </w:rPr>
              <w:t>Ⅰ</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val="restart"/>
            <w:tcBorders>
              <w:top w:val="single" w:sz="4" w:space="0" w:color="auto"/>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国际经济贸易学院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textDirection w:val="tbRlV"/>
            <w:vAlign w:val="center"/>
          </w:tcPr>
          <w:p w:rsidR="00EB512E" w:rsidRDefault="00EB512E" w:rsidP="001D1CA6">
            <w:pPr>
              <w:widowControl/>
              <w:ind w:left="113" w:right="113"/>
              <w:jc w:val="center"/>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HON111</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国际经济学</w:t>
            </w:r>
            <w:r w:rsidRPr="008C7FAA">
              <w:rPr>
                <w:rFonts w:ascii="宋体" w:hAnsi="宋体" w:cs="宋体" w:hint="eastAsia"/>
                <w:color w:val="000000"/>
                <w:kern w:val="0"/>
                <w:sz w:val="18"/>
                <w:szCs w:val="18"/>
              </w:rPr>
              <w:t>Ⅰ</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textDirection w:val="tbRlV"/>
            <w:vAlign w:val="center"/>
          </w:tcPr>
          <w:p w:rsidR="00EB512E" w:rsidRDefault="00EB512E" w:rsidP="001D1CA6">
            <w:pPr>
              <w:widowControl/>
              <w:ind w:left="113" w:right="113"/>
              <w:jc w:val="center"/>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HON112</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产业组织理论</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HON113</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员工福利与企业年金</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val="restart"/>
            <w:tcBorders>
              <w:top w:val="single" w:sz="4" w:space="0" w:color="auto"/>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保险学院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HON114</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风险模型</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HON117</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健康保险与健康管理</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val="restart"/>
            <w:tcBorders>
              <w:top w:val="nil"/>
              <w:left w:val="single" w:sz="4" w:space="0" w:color="auto"/>
              <w:bottom w:val="single" w:sz="4" w:space="0" w:color="auto"/>
              <w:right w:val="single" w:sz="4" w:space="0" w:color="auto"/>
            </w:tcBorders>
            <w:textDirection w:val="tbRlV"/>
            <w:vAlign w:val="center"/>
          </w:tcPr>
          <w:p w:rsidR="00EB512E" w:rsidRPr="008C7FAA"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（二）管理学类</w:t>
            </w: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HON201</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企业风险管理</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保险学院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HON202</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关税理论与政策</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公共管理学院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HON203</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公司财务前沿：理论与方法</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val="restart"/>
            <w:tcBorders>
              <w:top w:val="nil"/>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国际商学院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HON204</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社会科学研究方法论</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HON205</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管理系统研究方法</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信息学院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HON206</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营销管理前沿与研究方法</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国际商学院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HON207</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公共政策的经济分析</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val="restart"/>
            <w:tcBorders>
              <w:top w:val="nil"/>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公共管理学院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HON208</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行政法学研究</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HON209</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商务智能</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val="restart"/>
            <w:tcBorders>
              <w:top w:val="nil"/>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信息学院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HON210</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项目管理</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HON212</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当代公共管理前沿问题研究</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val="restart"/>
            <w:tcBorders>
              <w:top w:val="nil"/>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公共管理学院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HON213</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公共收入与支出管理</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7</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HON215</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会计研究前沿</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val="restart"/>
            <w:tcBorders>
              <w:top w:val="nil"/>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国际商学院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HON216</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大数据商业分析：贝叶斯网络与贝叶斯估计</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HON403</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日本经济研究</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外语学院</w:t>
            </w:r>
          </w:p>
        </w:tc>
      </w:tr>
      <w:tr w:rsidR="00EB512E" w:rsidRPr="008C7FAA" w:rsidTr="001D1CA6">
        <w:trPr>
          <w:trHeight w:val="270"/>
          <w:jc w:val="center"/>
        </w:trPr>
        <w:tc>
          <w:tcPr>
            <w:tcW w:w="613" w:type="dxa"/>
            <w:vMerge/>
            <w:tcBorders>
              <w:top w:val="nil"/>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HON407</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中西比较文学</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中国语言文学学院</w:t>
            </w:r>
          </w:p>
        </w:tc>
      </w:tr>
      <w:tr w:rsidR="00EB512E" w:rsidRPr="008C7FAA" w:rsidTr="001D1CA6">
        <w:trPr>
          <w:trHeight w:val="270"/>
          <w:jc w:val="center"/>
        </w:trPr>
        <w:tc>
          <w:tcPr>
            <w:tcW w:w="61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B512E" w:rsidRPr="008C7FAA"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（三）</w:t>
            </w:r>
            <w:r w:rsidRPr="008C7FAA">
              <w:rPr>
                <w:rFonts w:ascii="Times New Roman" w:hAnsi="Times New Roman" w:hint="eastAsia"/>
                <w:color w:val="000000"/>
                <w:kern w:val="0"/>
                <w:sz w:val="18"/>
                <w:szCs w:val="18"/>
              </w:rPr>
              <w:t>文学类</w:t>
            </w: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HON317</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商务英语研究方法</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val="restart"/>
            <w:tcBorders>
              <w:top w:val="single" w:sz="4" w:space="0" w:color="auto"/>
              <w:left w:val="nil"/>
              <w:bottom w:val="single" w:sz="4" w:space="0" w:color="auto"/>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英语学院</w:t>
            </w:r>
          </w:p>
        </w:tc>
      </w:tr>
      <w:tr w:rsidR="00EB512E" w:rsidRPr="008C7FAA" w:rsidTr="001D1CA6">
        <w:trPr>
          <w:trHeight w:val="270"/>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EB512E" w:rsidRPr="008C7FAA" w:rsidRDefault="00EB512E" w:rsidP="001D1CA6">
            <w:pPr>
              <w:ind w:left="113" w:right="113"/>
              <w:jc w:val="center"/>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HON318</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商务语用学专题</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top w:val="single" w:sz="4" w:space="0" w:color="auto"/>
              <w:left w:val="nil"/>
              <w:bottom w:val="single" w:sz="4" w:space="0" w:color="auto"/>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EB512E" w:rsidRPr="008C7FAA" w:rsidRDefault="00EB512E" w:rsidP="001D1CA6">
            <w:pPr>
              <w:ind w:left="113" w:right="113"/>
              <w:jc w:val="center"/>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HON402</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阿拉伯伊斯兰文化研究</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外语学院</w:t>
            </w:r>
          </w:p>
        </w:tc>
      </w:tr>
      <w:tr w:rsidR="00EB512E" w:rsidRPr="008C7FAA" w:rsidTr="001D1CA6">
        <w:trPr>
          <w:trHeight w:val="270"/>
          <w:jc w:val="center"/>
        </w:trPr>
        <w:tc>
          <w:tcPr>
            <w:tcW w:w="613" w:type="dxa"/>
            <w:vMerge/>
            <w:tcBorders>
              <w:top w:val="single" w:sz="4" w:space="0" w:color="auto"/>
              <w:left w:val="single" w:sz="4" w:space="0" w:color="auto"/>
              <w:bottom w:val="single" w:sz="4" w:space="0" w:color="auto"/>
              <w:right w:val="single" w:sz="4" w:space="0" w:color="auto"/>
            </w:tcBorders>
            <w:textDirection w:val="tbRlV"/>
            <w:vAlign w:val="center"/>
          </w:tcPr>
          <w:p w:rsidR="00EB512E" w:rsidRPr="008C7FAA" w:rsidRDefault="00EB512E" w:rsidP="001D1CA6">
            <w:pPr>
              <w:widowControl/>
              <w:ind w:left="113" w:right="113"/>
              <w:jc w:val="center"/>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HON408</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古典小说名著专题研究</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val="restart"/>
            <w:tcBorders>
              <w:top w:val="single" w:sz="4" w:space="0" w:color="auto"/>
              <w:left w:val="nil"/>
              <w:bottom w:val="single" w:sz="4" w:space="0" w:color="auto"/>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中国语言文学学院</w:t>
            </w:r>
          </w:p>
        </w:tc>
      </w:tr>
      <w:tr w:rsidR="00EB512E" w:rsidRPr="008C7FAA" w:rsidTr="001D1CA6">
        <w:trPr>
          <w:trHeight w:val="270"/>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HON409</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社会语言学导论</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tcBorders>
              <w:top w:val="single" w:sz="4" w:space="0" w:color="auto"/>
              <w:left w:val="single" w:sz="4" w:space="0" w:color="auto"/>
              <w:bottom w:val="single" w:sz="4" w:space="0" w:color="auto"/>
              <w:right w:val="single" w:sz="4" w:space="0" w:color="auto"/>
            </w:tcBorders>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lastRenderedPageBreak/>
              <w:t>学科门类</w:t>
            </w:r>
          </w:p>
        </w:tc>
        <w:tc>
          <w:tcPr>
            <w:tcW w:w="1080" w:type="dxa"/>
            <w:tcBorders>
              <w:top w:val="single" w:sz="4" w:space="0" w:color="auto"/>
              <w:left w:val="nil"/>
              <w:bottom w:val="single" w:sz="4" w:space="0" w:color="auto"/>
              <w:right w:val="single" w:sz="4" w:space="0" w:color="auto"/>
            </w:tcBorders>
            <w:noWrap/>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课程号</w:t>
            </w:r>
          </w:p>
        </w:tc>
        <w:tc>
          <w:tcPr>
            <w:tcW w:w="4180" w:type="dxa"/>
            <w:tcBorders>
              <w:top w:val="single" w:sz="4" w:space="0" w:color="auto"/>
              <w:left w:val="nil"/>
              <w:bottom w:val="single" w:sz="4" w:space="0" w:color="auto"/>
              <w:right w:val="single" w:sz="4" w:space="0" w:color="auto"/>
            </w:tcBorders>
            <w:noWrap/>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课程名称</w:t>
            </w:r>
          </w:p>
        </w:tc>
        <w:tc>
          <w:tcPr>
            <w:tcW w:w="660" w:type="dxa"/>
            <w:tcBorders>
              <w:top w:val="single" w:sz="4" w:space="0" w:color="auto"/>
              <w:left w:val="nil"/>
              <w:bottom w:val="single" w:sz="4" w:space="0" w:color="auto"/>
              <w:right w:val="single" w:sz="4" w:space="0" w:color="auto"/>
            </w:tcBorders>
            <w:noWrap/>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课程属性</w:t>
            </w:r>
          </w:p>
        </w:tc>
        <w:tc>
          <w:tcPr>
            <w:tcW w:w="567" w:type="dxa"/>
            <w:tcBorders>
              <w:top w:val="single" w:sz="4" w:space="0" w:color="auto"/>
              <w:left w:val="nil"/>
              <w:bottom w:val="single" w:sz="4" w:space="0" w:color="auto"/>
              <w:right w:val="single" w:sz="4" w:space="0" w:color="auto"/>
            </w:tcBorders>
            <w:noWrap/>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学时</w:t>
            </w:r>
          </w:p>
        </w:tc>
        <w:tc>
          <w:tcPr>
            <w:tcW w:w="467" w:type="dxa"/>
            <w:tcBorders>
              <w:top w:val="single" w:sz="4" w:space="0" w:color="auto"/>
              <w:left w:val="nil"/>
              <w:bottom w:val="single" w:sz="4" w:space="0" w:color="auto"/>
              <w:right w:val="single" w:sz="4" w:space="0" w:color="auto"/>
            </w:tcBorders>
            <w:noWrap/>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学分</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开课学期</w:t>
            </w:r>
          </w:p>
        </w:tc>
        <w:tc>
          <w:tcPr>
            <w:tcW w:w="1658" w:type="dxa"/>
            <w:tcBorders>
              <w:top w:val="single" w:sz="4" w:space="0" w:color="auto"/>
              <w:left w:val="nil"/>
              <w:bottom w:val="single" w:sz="4" w:space="0" w:color="auto"/>
              <w:right w:val="single" w:sz="4" w:space="0" w:color="auto"/>
            </w:tcBorders>
            <w:noWrap/>
            <w:vAlign w:val="center"/>
          </w:tcPr>
          <w:p w:rsidR="00EB512E" w:rsidRPr="008C7FAA" w:rsidRDefault="00EB512E" w:rsidP="001D1CA6">
            <w:pPr>
              <w:widowControl/>
              <w:jc w:val="center"/>
              <w:rPr>
                <w:rFonts w:ascii="Times New Roman" w:hAnsi="Times New Roman"/>
                <w:b/>
                <w:bCs/>
                <w:color w:val="000000"/>
                <w:kern w:val="0"/>
                <w:sz w:val="18"/>
                <w:szCs w:val="18"/>
              </w:rPr>
            </w:pPr>
            <w:r w:rsidRPr="008C7FAA">
              <w:rPr>
                <w:rFonts w:ascii="Times New Roman" w:hAnsi="Times New Roman" w:hint="eastAsia"/>
                <w:b/>
                <w:bCs/>
                <w:color w:val="000000"/>
                <w:kern w:val="0"/>
                <w:sz w:val="18"/>
                <w:szCs w:val="18"/>
              </w:rPr>
              <w:t>开课学院</w:t>
            </w:r>
          </w:p>
        </w:tc>
      </w:tr>
      <w:tr w:rsidR="00EB512E" w:rsidRPr="008C7FAA" w:rsidTr="001D1CA6">
        <w:trPr>
          <w:trHeight w:val="12"/>
          <w:jc w:val="center"/>
        </w:trPr>
        <w:tc>
          <w:tcPr>
            <w:tcW w:w="613" w:type="dxa"/>
            <w:vMerge w:val="restart"/>
            <w:tcBorders>
              <w:top w:val="single" w:sz="4" w:space="0" w:color="auto"/>
              <w:left w:val="single" w:sz="4" w:space="0" w:color="auto"/>
              <w:right w:val="single" w:sz="4" w:space="0" w:color="auto"/>
            </w:tcBorders>
            <w:textDirection w:val="tbRlV"/>
            <w:vAlign w:val="center"/>
          </w:tcPr>
          <w:p w:rsidR="00EB512E" w:rsidRPr="008C7FAA" w:rsidRDefault="00EB512E" w:rsidP="001D1CA6">
            <w:pPr>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（三）</w:t>
            </w:r>
            <w:r w:rsidRPr="008C7FAA">
              <w:rPr>
                <w:rFonts w:ascii="Times New Roman" w:hAnsi="Times New Roman" w:hint="eastAsia"/>
                <w:color w:val="000000"/>
                <w:kern w:val="0"/>
                <w:sz w:val="18"/>
                <w:szCs w:val="18"/>
              </w:rPr>
              <w:t>文学类</w:t>
            </w:r>
            <w:r>
              <w:rPr>
                <w:rFonts w:ascii="Times New Roman" w:hAnsi="Times New Roman" w:hint="eastAsia"/>
                <w:color w:val="000000"/>
                <w:kern w:val="0"/>
                <w:sz w:val="18"/>
                <w:szCs w:val="18"/>
              </w:rPr>
              <w:t>（续）</w:t>
            </w: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HON410</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韩国文化研究</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val="restart"/>
            <w:tcBorders>
              <w:top w:val="single" w:sz="4" w:space="0" w:color="auto"/>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外语学院</w:t>
            </w: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ind w:left="113" w:right="113"/>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HON411</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中日比较文学</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ind w:left="113" w:right="113"/>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HON412</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普通语言学</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ind w:left="113" w:right="113"/>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HON413</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翻译批评</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tcBorders>
              <w:top w:val="single" w:sz="4" w:space="0" w:color="auto"/>
              <w:left w:val="nil"/>
              <w:bottom w:val="single" w:sz="4" w:space="0" w:color="auto"/>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英语学院</w:t>
            </w:r>
          </w:p>
        </w:tc>
      </w:tr>
      <w:tr w:rsidR="00EB512E" w:rsidRPr="008C7FAA" w:rsidTr="001D1CA6">
        <w:trPr>
          <w:trHeight w:val="270"/>
          <w:jc w:val="center"/>
        </w:trPr>
        <w:tc>
          <w:tcPr>
            <w:tcW w:w="613" w:type="dxa"/>
            <w:vMerge/>
            <w:tcBorders>
              <w:left w:val="single" w:sz="4" w:space="0" w:color="auto"/>
              <w:right w:val="single" w:sz="4" w:space="0" w:color="auto"/>
            </w:tcBorders>
            <w:textDirection w:val="tbRlV"/>
            <w:vAlign w:val="center"/>
          </w:tcPr>
          <w:p w:rsidR="00EB512E" w:rsidRPr="008C7FAA" w:rsidRDefault="00EB512E" w:rsidP="001D1CA6">
            <w:pPr>
              <w:widowControl/>
              <w:ind w:left="113" w:right="113"/>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HON420</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语料库语言学入门</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val="restart"/>
            <w:tcBorders>
              <w:top w:val="single" w:sz="4" w:space="0" w:color="auto"/>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英语学院</w:t>
            </w: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HON422</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跨文化交际理论</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tcBorders>
              <w:left w:val="nil"/>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HON423</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英汉对比与商务翻译</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tcBorders>
              <w:left w:val="nil"/>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HON424</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文学批评与商务文化</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HON425</w:t>
            </w:r>
          </w:p>
        </w:tc>
        <w:tc>
          <w:tcPr>
            <w:tcW w:w="418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中国古典美学研究</w:t>
            </w:r>
          </w:p>
        </w:tc>
        <w:tc>
          <w:tcPr>
            <w:tcW w:w="660" w:type="dxa"/>
            <w:tcBorders>
              <w:top w:val="nil"/>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tcBorders>
              <w:top w:val="nil"/>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中国语言文学学院</w:t>
            </w:r>
          </w:p>
        </w:tc>
      </w:tr>
      <w:tr w:rsidR="00EB512E" w:rsidRPr="008C7FAA" w:rsidTr="001D1CA6">
        <w:trPr>
          <w:trHeight w:val="270"/>
          <w:jc w:val="center"/>
        </w:trPr>
        <w:tc>
          <w:tcPr>
            <w:tcW w:w="613" w:type="dxa"/>
            <w:vMerge w:val="restart"/>
            <w:tcBorders>
              <w:top w:val="single" w:sz="4" w:space="0" w:color="auto"/>
              <w:left w:val="single" w:sz="4" w:space="0" w:color="auto"/>
              <w:right w:val="single" w:sz="4" w:space="0" w:color="auto"/>
            </w:tcBorders>
            <w:textDirection w:val="tbRlV"/>
            <w:vAlign w:val="center"/>
          </w:tcPr>
          <w:p w:rsidR="00EB512E" w:rsidRPr="008C7FAA" w:rsidRDefault="00EB512E" w:rsidP="001D1CA6">
            <w:pPr>
              <w:widowControl/>
              <w:ind w:left="113" w:right="113"/>
              <w:jc w:val="center"/>
              <w:rPr>
                <w:rFonts w:ascii="Times New Roman" w:hAnsi="Times New Roman"/>
                <w:color w:val="000000"/>
                <w:kern w:val="0"/>
                <w:sz w:val="18"/>
                <w:szCs w:val="18"/>
              </w:rPr>
            </w:pPr>
            <w:r>
              <w:rPr>
                <w:rFonts w:ascii="Times New Roman" w:hAnsi="Times New Roman" w:hint="eastAsia"/>
                <w:color w:val="000000"/>
                <w:kern w:val="0"/>
                <w:sz w:val="18"/>
                <w:szCs w:val="18"/>
              </w:rPr>
              <w:t>（四）法学类</w:t>
            </w: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HON301</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国际商法学</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val="restart"/>
            <w:tcBorders>
              <w:top w:val="single" w:sz="4" w:space="0" w:color="auto"/>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法学院</w:t>
            </w: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HON302</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WTO</w:t>
            </w:r>
            <w:r w:rsidRPr="008C7FAA">
              <w:rPr>
                <w:rFonts w:ascii="Times New Roman" w:hAnsi="Times New Roman" w:hint="eastAsia"/>
                <w:color w:val="000000"/>
                <w:kern w:val="0"/>
                <w:sz w:val="18"/>
                <w:szCs w:val="18"/>
              </w:rPr>
              <w:t>法律制度</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tcBorders>
              <w:left w:val="nil"/>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HON304</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法律学术研究</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HON305</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当代中国政治发展与制度创新</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val="restart"/>
            <w:tcBorders>
              <w:top w:val="single" w:sz="4" w:space="0" w:color="auto"/>
              <w:left w:val="nil"/>
              <w:right w:val="single" w:sz="4" w:space="0" w:color="auto"/>
            </w:tcBorders>
            <w:noWrap/>
            <w:vAlign w:val="center"/>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hint="eastAsia"/>
                <w:color w:val="000000"/>
                <w:kern w:val="0"/>
                <w:sz w:val="18"/>
                <w:szCs w:val="18"/>
              </w:rPr>
              <w:t>国际关系学院</w:t>
            </w: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HON306</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现代政治学理论与方法</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5</w:t>
            </w:r>
          </w:p>
        </w:tc>
        <w:tc>
          <w:tcPr>
            <w:tcW w:w="1658" w:type="dxa"/>
            <w:vMerge/>
            <w:tcBorders>
              <w:left w:val="nil"/>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HON308</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当代国际关系理论专题研究</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left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HON309</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大国外交与国际战略</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p>
        </w:tc>
      </w:tr>
      <w:tr w:rsidR="00EB512E" w:rsidRPr="008C7FAA" w:rsidTr="001D1CA6">
        <w:trPr>
          <w:trHeight w:val="270"/>
          <w:jc w:val="center"/>
        </w:trPr>
        <w:tc>
          <w:tcPr>
            <w:tcW w:w="613" w:type="dxa"/>
            <w:vMerge/>
            <w:tcBorders>
              <w:left w:val="single" w:sz="4" w:space="0" w:color="auto"/>
              <w:bottom w:val="single" w:sz="4" w:space="0" w:color="auto"/>
              <w:right w:val="single" w:sz="4" w:space="0" w:color="auto"/>
            </w:tcBorders>
            <w:vAlign w:val="center"/>
          </w:tcPr>
          <w:p w:rsidR="00EB512E" w:rsidRPr="008C7FAA" w:rsidRDefault="00EB512E" w:rsidP="001D1CA6">
            <w:pPr>
              <w:widowControl/>
              <w:jc w:val="left"/>
              <w:rPr>
                <w:rFonts w:ascii="Times New Roman" w:hAnsi="Times New Roman"/>
                <w:color w:val="000000"/>
                <w:kern w:val="0"/>
                <w:sz w:val="18"/>
                <w:szCs w:val="18"/>
              </w:rPr>
            </w:pPr>
          </w:p>
        </w:tc>
        <w:tc>
          <w:tcPr>
            <w:tcW w:w="10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color w:val="000000"/>
                <w:kern w:val="0"/>
                <w:sz w:val="18"/>
                <w:szCs w:val="18"/>
              </w:rPr>
              <w:t>HON314</w:t>
            </w:r>
          </w:p>
        </w:tc>
        <w:tc>
          <w:tcPr>
            <w:tcW w:w="41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全球治理与国家安全</w:t>
            </w:r>
          </w:p>
        </w:tc>
        <w:tc>
          <w:tcPr>
            <w:tcW w:w="66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r w:rsidRPr="008C7FAA">
              <w:rPr>
                <w:rFonts w:ascii="Times New Roman" w:hAnsi="Times New Roman" w:hint="eastAsia"/>
                <w:color w:val="000000"/>
                <w:kern w:val="0"/>
                <w:sz w:val="18"/>
                <w:szCs w:val="18"/>
              </w:rPr>
              <w:t>选修</w:t>
            </w:r>
          </w:p>
        </w:tc>
        <w:tc>
          <w:tcPr>
            <w:tcW w:w="5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467"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580" w:type="dxa"/>
            <w:tcBorders>
              <w:top w:val="single" w:sz="4" w:space="0" w:color="auto"/>
              <w:left w:val="nil"/>
              <w:bottom w:val="single" w:sz="4" w:space="0" w:color="auto"/>
              <w:right w:val="single" w:sz="4" w:space="0" w:color="auto"/>
            </w:tcBorders>
            <w:noWrap/>
            <w:vAlign w:val="bottom"/>
          </w:tcPr>
          <w:p w:rsidR="00EB512E" w:rsidRPr="008C7FAA" w:rsidRDefault="00EB512E" w:rsidP="001D1CA6">
            <w:pPr>
              <w:widowControl/>
              <w:jc w:val="center"/>
              <w:rPr>
                <w:rFonts w:ascii="Times New Roman" w:hAnsi="Times New Roman"/>
                <w:color w:val="000000"/>
                <w:kern w:val="0"/>
                <w:sz w:val="18"/>
                <w:szCs w:val="18"/>
              </w:rPr>
            </w:pPr>
            <w:r w:rsidRPr="008C7FAA">
              <w:rPr>
                <w:rFonts w:ascii="Times New Roman" w:hAnsi="Times New Roman"/>
                <w:color w:val="000000"/>
                <w:kern w:val="0"/>
                <w:sz w:val="18"/>
                <w:szCs w:val="18"/>
              </w:rPr>
              <w:t>6</w:t>
            </w:r>
          </w:p>
        </w:tc>
        <w:tc>
          <w:tcPr>
            <w:tcW w:w="1658" w:type="dxa"/>
            <w:vMerge/>
            <w:tcBorders>
              <w:left w:val="nil"/>
              <w:bottom w:val="single" w:sz="4" w:space="0" w:color="auto"/>
              <w:right w:val="single" w:sz="4" w:space="0" w:color="auto"/>
            </w:tcBorders>
            <w:noWrap/>
            <w:vAlign w:val="bottom"/>
          </w:tcPr>
          <w:p w:rsidR="00EB512E" w:rsidRPr="008C7FAA" w:rsidRDefault="00EB512E" w:rsidP="001D1CA6">
            <w:pPr>
              <w:widowControl/>
              <w:jc w:val="left"/>
              <w:rPr>
                <w:rFonts w:ascii="Times New Roman" w:hAnsi="Times New Roman"/>
                <w:color w:val="000000"/>
                <w:kern w:val="0"/>
                <w:sz w:val="18"/>
                <w:szCs w:val="18"/>
              </w:rPr>
            </w:pPr>
          </w:p>
        </w:tc>
      </w:tr>
    </w:tbl>
    <w:p w:rsidR="00EB512E" w:rsidRDefault="00EB512E" w:rsidP="00EB512E"/>
    <w:p w:rsidR="00EB512E" w:rsidRPr="00847C0F" w:rsidRDefault="00EB512E" w:rsidP="00EB512E">
      <w:pPr>
        <w:pStyle w:val="afd"/>
      </w:pPr>
      <w:r>
        <w:br w:type="page"/>
      </w:r>
      <w:bookmarkStart w:id="11" w:name="_Toc428533531"/>
      <w:bookmarkStart w:id="12" w:name="_Toc430358419"/>
      <w:bookmarkStart w:id="13" w:name="_Toc430674455"/>
      <w:bookmarkStart w:id="14" w:name="_Toc430674602"/>
      <w:bookmarkStart w:id="15" w:name="_Toc458606616"/>
      <w:bookmarkStart w:id="16" w:name="_Toc488065367"/>
      <w:bookmarkStart w:id="17" w:name="_Toc488153577"/>
      <w:bookmarkStart w:id="18" w:name="_Toc489016463"/>
      <w:bookmarkStart w:id="19" w:name="_Toc302914835"/>
      <w:r w:rsidRPr="00847C0F">
        <w:rPr>
          <w:rFonts w:hint="eastAsia"/>
        </w:rPr>
        <w:lastRenderedPageBreak/>
        <w:t>保险学院本科培养方案</w:t>
      </w:r>
      <w:bookmarkEnd w:id="11"/>
      <w:bookmarkEnd w:id="12"/>
      <w:bookmarkEnd w:id="13"/>
      <w:bookmarkEnd w:id="14"/>
      <w:bookmarkEnd w:id="15"/>
      <w:bookmarkEnd w:id="16"/>
      <w:bookmarkEnd w:id="17"/>
      <w:bookmarkEnd w:id="18"/>
    </w:p>
    <w:p w:rsidR="00EB512E" w:rsidRPr="004952E5" w:rsidRDefault="00EB512E" w:rsidP="009F5898">
      <w:pPr>
        <w:pStyle w:val="zwbt2"/>
        <w:spacing w:beforeLines="50" w:afterLines="50"/>
        <w:ind w:left="420"/>
        <w:rPr>
          <w:rFonts w:ascii="黑体" w:eastAsia="黑体" w:cs="黑体"/>
          <w:sz w:val="24"/>
        </w:rPr>
      </w:pPr>
      <w:r w:rsidRPr="004952E5">
        <w:rPr>
          <w:rFonts w:ascii="黑体" w:eastAsia="黑体" w:cs="黑体" w:hint="eastAsia"/>
          <w:sz w:val="24"/>
        </w:rPr>
        <w:t>一、学院简介</w:t>
      </w:r>
    </w:p>
    <w:p w:rsidR="00EB512E" w:rsidRPr="004952E5" w:rsidRDefault="00EB512E" w:rsidP="00EB512E">
      <w:pPr>
        <w:spacing w:line="276" w:lineRule="auto"/>
        <w:ind w:firstLine="420"/>
        <w:rPr>
          <w:rFonts w:ascii="宋体"/>
          <w:bCs/>
          <w:szCs w:val="21"/>
        </w:rPr>
      </w:pPr>
      <w:r w:rsidRPr="004952E5">
        <w:rPr>
          <w:rFonts w:ascii="宋体" w:hAnsi="宋体" w:hint="eastAsia"/>
          <w:bCs/>
          <w:szCs w:val="21"/>
        </w:rPr>
        <w:t>对外经济贸易大学保险学院由原对外经济贸易大学保险系和原中国金融学院保险系合并而成，是全国高校中最早开设保险学专业课程的院校之一，自</w:t>
      </w:r>
      <w:r w:rsidRPr="004952E5">
        <w:rPr>
          <w:rFonts w:ascii="宋体" w:hAnsi="宋体"/>
          <w:bCs/>
          <w:szCs w:val="21"/>
        </w:rPr>
        <w:t xml:space="preserve"> 1951</w:t>
      </w:r>
      <w:r w:rsidRPr="004952E5">
        <w:rPr>
          <w:rFonts w:ascii="宋体" w:hAnsi="宋体" w:hint="eastAsia"/>
          <w:bCs/>
          <w:szCs w:val="21"/>
        </w:rPr>
        <w:t>年开始就一直从事保险理论和实务的教学和研究工作，在</w:t>
      </w:r>
      <w:r w:rsidRPr="004952E5">
        <w:rPr>
          <w:rFonts w:ascii="宋体" w:hAnsi="宋体"/>
          <w:bCs/>
          <w:szCs w:val="21"/>
        </w:rPr>
        <w:t>60</w:t>
      </w:r>
      <w:r w:rsidRPr="004952E5">
        <w:rPr>
          <w:rFonts w:ascii="宋体" w:hAnsi="宋体" w:hint="eastAsia"/>
          <w:bCs/>
          <w:szCs w:val="21"/>
        </w:rPr>
        <w:t>年的发展历程中，它发扬原对外经济贸易大学保险系和原中国金融学院保险系的优良传统，秉承创新发展理念，形成了诚信求实、开拓进取的学院文化，成为我国风险管理与保险及社会保障理论乃至理论经济学研究、知识传播、信息交流的重要思想库之一。</w:t>
      </w:r>
    </w:p>
    <w:p w:rsidR="00EB512E" w:rsidRPr="004952E5" w:rsidRDefault="00EB512E" w:rsidP="00EB512E">
      <w:pPr>
        <w:spacing w:line="276" w:lineRule="auto"/>
        <w:ind w:firstLine="420"/>
        <w:rPr>
          <w:rFonts w:ascii="宋体" w:cs="宋体"/>
          <w:kern w:val="0"/>
          <w:szCs w:val="21"/>
        </w:rPr>
      </w:pPr>
      <w:r w:rsidRPr="004952E5">
        <w:rPr>
          <w:rFonts w:ascii="宋体" w:hAnsi="宋体" w:cs="宋体" w:hint="eastAsia"/>
          <w:kern w:val="0"/>
          <w:szCs w:val="21"/>
        </w:rPr>
        <w:t>对外经济贸易大学保险学院是国内最早开设保险教学的院校之一，专业特色鲜明，形成了以“风险管理”为核心的大保险学科群；综合实力领先，国际影响深远，教学积累深厚，是本、硕、博、博士后多层次精英人才培养的基地；社会服务突出，参与我国相关政策的制修订，是我国风险管理、保险、精算、社会保障、劳动经济学、资产配置管理、应用统计乃至理论经济学教学、研究、交流的重要智库之一。</w:t>
      </w:r>
    </w:p>
    <w:p w:rsidR="00EB512E" w:rsidRPr="004952E5" w:rsidRDefault="00EB512E" w:rsidP="009F5898">
      <w:pPr>
        <w:pStyle w:val="zwbt2"/>
        <w:spacing w:beforeLines="50" w:afterLines="50" w:line="276" w:lineRule="auto"/>
        <w:ind w:left="420"/>
        <w:rPr>
          <w:rFonts w:ascii="黑体" w:eastAsia="黑体" w:cs="黑体"/>
          <w:sz w:val="24"/>
        </w:rPr>
      </w:pPr>
      <w:r w:rsidRPr="004952E5">
        <w:rPr>
          <w:rFonts w:ascii="黑体" w:eastAsia="黑体" w:cs="黑体" w:hint="eastAsia"/>
          <w:sz w:val="24"/>
        </w:rPr>
        <w:t>二、培养目标</w:t>
      </w:r>
    </w:p>
    <w:p w:rsidR="00EB512E" w:rsidRPr="004952E5" w:rsidRDefault="00EB512E" w:rsidP="00EB512E">
      <w:pPr>
        <w:spacing w:line="276" w:lineRule="auto"/>
        <w:ind w:firstLine="420"/>
        <w:rPr>
          <w:rFonts w:ascii="宋体"/>
          <w:bCs/>
          <w:szCs w:val="21"/>
        </w:rPr>
      </w:pPr>
      <w:r w:rsidRPr="004952E5">
        <w:rPr>
          <w:rFonts w:ascii="宋体" w:hAnsi="宋体" w:hint="eastAsia"/>
          <w:bCs/>
          <w:szCs w:val="21"/>
        </w:rPr>
        <w:t>保险学院旨在培养“宽口径、厚基础”，能够胜任风险管理与保险、精算与统计、社会保障管理工作的高级复合型专业人才。</w:t>
      </w:r>
    </w:p>
    <w:p w:rsidR="00EB512E" w:rsidRPr="004952E5" w:rsidRDefault="00EB512E" w:rsidP="009F5898">
      <w:pPr>
        <w:pStyle w:val="zwbt2"/>
        <w:spacing w:beforeLines="50" w:afterLines="50" w:line="276" w:lineRule="auto"/>
        <w:ind w:left="420"/>
        <w:rPr>
          <w:rFonts w:ascii="黑体" w:eastAsia="黑体" w:cs="黑体"/>
          <w:sz w:val="24"/>
        </w:rPr>
      </w:pPr>
      <w:r w:rsidRPr="004952E5">
        <w:rPr>
          <w:rFonts w:ascii="黑体" w:eastAsia="黑体" w:cs="黑体" w:hint="eastAsia"/>
          <w:sz w:val="24"/>
        </w:rPr>
        <w:t>三、培养路径</w:t>
      </w:r>
    </w:p>
    <w:p w:rsidR="00EB512E" w:rsidRPr="004952E5" w:rsidRDefault="00EB512E" w:rsidP="00EB512E">
      <w:pPr>
        <w:spacing w:line="276" w:lineRule="auto"/>
        <w:ind w:firstLine="420"/>
        <w:rPr>
          <w:rFonts w:ascii="宋体"/>
          <w:bCs/>
          <w:szCs w:val="21"/>
        </w:rPr>
      </w:pPr>
      <w:r w:rsidRPr="004952E5">
        <w:rPr>
          <w:rFonts w:ascii="宋体" w:hAnsi="宋体" w:hint="eastAsia"/>
          <w:bCs/>
          <w:szCs w:val="21"/>
        </w:rPr>
        <w:t>为实现本专业的人才培养目标，一方面将通过通识教育平台建设，加强学生多个相关学科知识之间的融合贯通，为其未来的职业生涯奠定扎实的专业基础；另一方面，通过实验课程、双语课程、业界讲座、社会实践等手段，提高学生分析和解决实际问题的能力以及语言能力；此外，通过改革教育教学模式、教学内容、教学方法和手段等，推进研究型教学和探究式学习，促进科研与教学的结合，培养学生的科研兴趣与创新意识。基于此，在培养阶段上，首先完成学校通识通修课程和学院专业基础课程的大类培养；继而进入专业核心课程的专业培养阶段；最终通过个性化课程模块的选择完成多元培养。本专业学科基础选修课程分为“学术类”、“通用类”和“创业类”三个模块，建议具有较强科研兴趣，具备良好科研素养和科研能力的学生选择“学术类”模块；对行业具有较为敏锐的洞察力，较为熟悉市场动态，具有较强分析和解决行业实际问题的学生选择“创业类”模块；其他学生建议选择“通用类”模块。</w:t>
      </w:r>
    </w:p>
    <w:p w:rsidR="00EB512E" w:rsidRPr="004952E5" w:rsidRDefault="00EB512E" w:rsidP="00EB512E">
      <w:pPr>
        <w:spacing w:line="276" w:lineRule="auto"/>
        <w:ind w:firstLine="420"/>
        <w:rPr>
          <w:rFonts w:hAnsi="宋体"/>
          <w:b/>
          <w:bCs/>
          <w:szCs w:val="21"/>
        </w:rPr>
      </w:pPr>
      <w:r w:rsidRPr="004952E5">
        <w:rPr>
          <w:rFonts w:hAnsi="宋体"/>
          <w:b/>
          <w:bCs/>
          <w:szCs w:val="21"/>
        </w:rPr>
        <w:t>1.</w:t>
      </w:r>
      <w:r w:rsidRPr="004952E5">
        <w:rPr>
          <w:rFonts w:hAnsi="宋体" w:hint="eastAsia"/>
          <w:b/>
          <w:bCs/>
          <w:szCs w:val="21"/>
        </w:rPr>
        <w:t>学术类</w:t>
      </w:r>
    </w:p>
    <w:p w:rsidR="00EB512E" w:rsidRPr="004952E5" w:rsidRDefault="00EB512E" w:rsidP="00EB512E">
      <w:pPr>
        <w:spacing w:line="276" w:lineRule="auto"/>
        <w:ind w:firstLine="420"/>
        <w:rPr>
          <w:rFonts w:ascii="宋体"/>
          <w:bCs/>
          <w:szCs w:val="21"/>
        </w:rPr>
      </w:pPr>
      <w:r w:rsidRPr="004952E5">
        <w:rPr>
          <w:rFonts w:ascii="宋体" w:hAnsi="宋体" w:hint="eastAsia"/>
          <w:bCs/>
          <w:szCs w:val="21"/>
        </w:rPr>
        <w:t>建议选修风险理论、随机数学方法、数理经济学、养老金经济学、社会保障基金管理、经济学流派、当代中国经济专题、金融时间序列分析、金融工程、国际贸易、风险模型、统计分析软件、时间序列分析、统计建模与案例分析、多元统计分析等课程</w:t>
      </w:r>
    </w:p>
    <w:p w:rsidR="00EB512E" w:rsidRPr="004952E5" w:rsidRDefault="00EB512E" w:rsidP="00EB512E">
      <w:pPr>
        <w:spacing w:line="276" w:lineRule="auto"/>
        <w:ind w:firstLine="420"/>
        <w:rPr>
          <w:rFonts w:hAnsi="宋体"/>
          <w:b/>
          <w:bCs/>
          <w:szCs w:val="21"/>
        </w:rPr>
      </w:pPr>
      <w:r w:rsidRPr="004952E5">
        <w:rPr>
          <w:rFonts w:hAnsi="宋体"/>
          <w:b/>
          <w:bCs/>
          <w:szCs w:val="21"/>
        </w:rPr>
        <w:t>2.</w:t>
      </w:r>
      <w:r w:rsidRPr="004952E5">
        <w:rPr>
          <w:rFonts w:hAnsi="宋体" w:hint="eastAsia"/>
          <w:b/>
          <w:bCs/>
          <w:szCs w:val="21"/>
        </w:rPr>
        <w:t>创业类</w:t>
      </w:r>
    </w:p>
    <w:p w:rsidR="00EB512E" w:rsidRPr="004952E5" w:rsidRDefault="00EB512E" w:rsidP="00EB512E">
      <w:pPr>
        <w:spacing w:line="276" w:lineRule="auto"/>
        <w:ind w:firstLine="420"/>
        <w:rPr>
          <w:rFonts w:ascii="宋体"/>
          <w:bCs/>
          <w:szCs w:val="21"/>
        </w:rPr>
      </w:pPr>
      <w:r w:rsidRPr="004952E5">
        <w:rPr>
          <w:rFonts w:ascii="宋体" w:hAnsi="宋体" w:hint="eastAsia"/>
          <w:bCs/>
          <w:szCs w:val="21"/>
        </w:rPr>
        <w:t>建议选修保险会计学、税收理论与实务、公司理财、企业财务报表分析、电子商务、国际贸易实务、保险法、统计预测与决策等课程。</w:t>
      </w:r>
    </w:p>
    <w:p w:rsidR="00EB512E" w:rsidRPr="004952E5" w:rsidRDefault="00EB512E" w:rsidP="00EB512E">
      <w:pPr>
        <w:spacing w:line="276" w:lineRule="auto"/>
        <w:ind w:firstLine="420"/>
        <w:rPr>
          <w:rFonts w:hAnsi="宋体"/>
          <w:b/>
          <w:bCs/>
          <w:szCs w:val="21"/>
        </w:rPr>
      </w:pPr>
      <w:r w:rsidRPr="004952E5">
        <w:rPr>
          <w:rFonts w:hAnsi="宋体"/>
          <w:b/>
          <w:bCs/>
          <w:szCs w:val="21"/>
        </w:rPr>
        <w:lastRenderedPageBreak/>
        <w:t>3.</w:t>
      </w:r>
      <w:r w:rsidRPr="004952E5">
        <w:rPr>
          <w:rFonts w:hAnsi="宋体" w:hint="eastAsia"/>
          <w:b/>
          <w:bCs/>
          <w:szCs w:val="21"/>
        </w:rPr>
        <w:t>通用类</w:t>
      </w:r>
    </w:p>
    <w:p w:rsidR="00EB512E" w:rsidRPr="004952E5" w:rsidRDefault="00EB512E" w:rsidP="00EB512E">
      <w:pPr>
        <w:spacing w:line="276" w:lineRule="auto"/>
        <w:ind w:firstLine="420"/>
        <w:rPr>
          <w:rFonts w:ascii="宋体"/>
          <w:bCs/>
          <w:szCs w:val="21"/>
        </w:rPr>
      </w:pPr>
      <w:r w:rsidRPr="004952E5">
        <w:rPr>
          <w:rFonts w:ascii="宋体" w:hAnsi="宋体" w:hint="eastAsia"/>
          <w:bCs/>
          <w:szCs w:val="21"/>
        </w:rPr>
        <w:t>建议选修利息理论、生存模型、精算数学</w:t>
      </w:r>
      <w:r w:rsidRPr="004952E5">
        <w:rPr>
          <w:rFonts w:ascii="宋体" w:hAnsi="宋体"/>
          <w:bCs/>
          <w:szCs w:val="21"/>
        </w:rPr>
        <w:t>(</w:t>
      </w:r>
      <w:r w:rsidRPr="004952E5">
        <w:rPr>
          <w:rFonts w:ascii="宋体" w:hAnsi="宋体" w:hint="eastAsia"/>
          <w:bCs/>
          <w:szCs w:val="21"/>
        </w:rPr>
        <w:t>一</w:t>
      </w:r>
      <w:r w:rsidRPr="004952E5">
        <w:rPr>
          <w:rFonts w:ascii="宋体" w:hAnsi="宋体"/>
          <w:bCs/>
          <w:szCs w:val="21"/>
        </w:rPr>
        <w:t>)</w:t>
      </w:r>
      <w:r w:rsidRPr="004952E5">
        <w:rPr>
          <w:rFonts w:ascii="宋体" w:hAnsi="宋体" w:hint="eastAsia"/>
          <w:bCs/>
          <w:szCs w:val="21"/>
        </w:rPr>
        <w:t>、精算数学</w:t>
      </w:r>
      <w:r w:rsidRPr="004952E5">
        <w:rPr>
          <w:rFonts w:ascii="宋体" w:hAnsi="宋体"/>
          <w:bCs/>
          <w:szCs w:val="21"/>
        </w:rPr>
        <w:t>(</w:t>
      </w:r>
      <w:r w:rsidRPr="004952E5">
        <w:rPr>
          <w:rFonts w:ascii="宋体" w:hAnsi="宋体" w:hint="eastAsia"/>
          <w:bCs/>
          <w:szCs w:val="21"/>
        </w:rPr>
        <w:t>二</w:t>
      </w:r>
      <w:r w:rsidRPr="004952E5">
        <w:rPr>
          <w:rFonts w:ascii="宋体" w:hAnsi="宋体"/>
          <w:bCs/>
          <w:szCs w:val="21"/>
        </w:rPr>
        <w:t>)</w:t>
      </w:r>
      <w:r w:rsidRPr="004952E5">
        <w:rPr>
          <w:rFonts w:ascii="宋体" w:hAnsi="宋体" w:hint="eastAsia"/>
          <w:bCs/>
          <w:szCs w:val="21"/>
        </w:rPr>
        <w:t>、精算数学</w:t>
      </w:r>
      <w:r w:rsidRPr="004952E5">
        <w:rPr>
          <w:rFonts w:ascii="宋体" w:hAnsi="宋体"/>
          <w:bCs/>
          <w:szCs w:val="21"/>
        </w:rPr>
        <w:t>(</w:t>
      </w:r>
      <w:r w:rsidRPr="004952E5">
        <w:rPr>
          <w:rFonts w:ascii="宋体" w:hAnsi="宋体" w:hint="eastAsia"/>
          <w:bCs/>
          <w:szCs w:val="21"/>
        </w:rPr>
        <w:t>三</w:t>
      </w:r>
      <w:r w:rsidRPr="004952E5">
        <w:rPr>
          <w:rFonts w:ascii="宋体" w:hAnsi="宋体"/>
          <w:bCs/>
          <w:szCs w:val="21"/>
        </w:rPr>
        <w:t>)</w:t>
      </w:r>
      <w:r w:rsidRPr="004952E5">
        <w:rPr>
          <w:rFonts w:ascii="宋体" w:hAnsi="宋体" w:hint="eastAsia"/>
          <w:bCs/>
          <w:szCs w:val="21"/>
        </w:rPr>
        <w:t>、非寿险精算学、金融数学、金融经济学、公司金融与财务报告、概率论</w:t>
      </w:r>
      <w:r w:rsidRPr="004952E5">
        <w:rPr>
          <w:rFonts w:ascii="宋体" w:hAnsi="宋体"/>
          <w:bCs/>
          <w:szCs w:val="21"/>
        </w:rPr>
        <w:t>/</w:t>
      </w:r>
      <w:r w:rsidRPr="004952E5">
        <w:rPr>
          <w:rFonts w:ascii="宋体" w:hAnsi="宋体" w:hint="eastAsia"/>
          <w:bCs/>
          <w:szCs w:val="21"/>
        </w:rPr>
        <w:t>数理统计等课程。</w:t>
      </w:r>
    </w:p>
    <w:p w:rsidR="00EB512E" w:rsidRPr="004952E5" w:rsidRDefault="00EB512E" w:rsidP="009F5898">
      <w:pPr>
        <w:pStyle w:val="zwbt2"/>
        <w:spacing w:beforeLines="50" w:afterLines="50" w:line="276" w:lineRule="auto"/>
        <w:ind w:left="420"/>
        <w:rPr>
          <w:rFonts w:ascii="黑体" w:eastAsia="黑体" w:cs="黑体"/>
          <w:sz w:val="24"/>
        </w:rPr>
      </w:pPr>
      <w:r w:rsidRPr="004952E5">
        <w:rPr>
          <w:rFonts w:ascii="黑体" w:eastAsia="黑体" w:cs="黑体" w:hint="eastAsia"/>
          <w:sz w:val="24"/>
        </w:rPr>
        <w:t>四、专业准入标准（课程）和准出标准（课程）</w:t>
      </w:r>
    </w:p>
    <w:p w:rsidR="00EB512E" w:rsidRPr="004952E5" w:rsidRDefault="00EB512E" w:rsidP="00EB512E">
      <w:pPr>
        <w:spacing w:line="276" w:lineRule="auto"/>
        <w:ind w:firstLine="420"/>
        <w:rPr>
          <w:rFonts w:ascii="宋体"/>
          <w:b/>
          <w:bCs/>
          <w:szCs w:val="21"/>
        </w:rPr>
      </w:pPr>
      <w:r w:rsidRPr="004952E5">
        <w:rPr>
          <w:rFonts w:ascii="宋体" w:hAnsi="宋体" w:hint="eastAsia"/>
          <w:b/>
          <w:bCs/>
          <w:szCs w:val="21"/>
        </w:rPr>
        <w:t>专业准入：</w:t>
      </w:r>
    </w:p>
    <w:p w:rsidR="00EB512E" w:rsidRPr="004952E5" w:rsidRDefault="00EB512E" w:rsidP="00EB512E">
      <w:pPr>
        <w:spacing w:line="276" w:lineRule="auto"/>
        <w:ind w:firstLine="420"/>
        <w:rPr>
          <w:rFonts w:ascii="宋体"/>
          <w:bCs/>
          <w:szCs w:val="21"/>
        </w:rPr>
      </w:pPr>
      <w:r w:rsidRPr="004952E5">
        <w:rPr>
          <w:rFonts w:ascii="宋体" w:hAnsi="宋体" w:hint="eastAsia"/>
          <w:bCs/>
          <w:szCs w:val="21"/>
        </w:rPr>
        <w:t>微观经济学、高等数学（一、二）或者数学分析（一、二）（劳动与社会保障专业（员工福利与社会保障方向）接受大学数学课程）高于</w:t>
      </w:r>
      <w:r w:rsidRPr="004952E5">
        <w:rPr>
          <w:rFonts w:ascii="宋体" w:hAnsi="宋体"/>
          <w:bCs/>
          <w:szCs w:val="21"/>
        </w:rPr>
        <w:t>75</w:t>
      </w:r>
      <w:r w:rsidRPr="004952E5">
        <w:rPr>
          <w:rFonts w:ascii="宋体" w:hAnsi="宋体" w:hint="eastAsia"/>
          <w:bCs/>
          <w:szCs w:val="21"/>
        </w:rPr>
        <w:t>学分。宏观经济学在修。</w:t>
      </w:r>
    </w:p>
    <w:p w:rsidR="00EB512E" w:rsidRPr="004952E5" w:rsidRDefault="00EB512E" w:rsidP="00EB512E">
      <w:pPr>
        <w:spacing w:line="276" w:lineRule="auto"/>
        <w:ind w:firstLine="420"/>
        <w:rPr>
          <w:rFonts w:ascii="宋体"/>
          <w:b/>
          <w:bCs/>
          <w:szCs w:val="21"/>
        </w:rPr>
      </w:pPr>
      <w:r w:rsidRPr="004952E5">
        <w:rPr>
          <w:rFonts w:ascii="宋体" w:hAnsi="宋体" w:hint="eastAsia"/>
          <w:b/>
          <w:bCs/>
          <w:szCs w:val="21"/>
        </w:rPr>
        <w:t>专业准出</w:t>
      </w:r>
      <w:r w:rsidRPr="004952E5">
        <w:rPr>
          <w:rFonts w:ascii="宋体" w:hAnsi="宋体"/>
          <w:b/>
          <w:bCs/>
          <w:szCs w:val="21"/>
        </w:rPr>
        <w:t xml:space="preserve">: </w:t>
      </w:r>
    </w:p>
    <w:p w:rsidR="00EB512E" w:rsidRPr="004952E5" w:rsidRDefault="00EB512E" w:rsidP="00EB512E">
      <w:pPr>
        <w:spacing w:line="276" w:lineRule="auto"/>
        <w:ind w:firstLine="420"/>
        <w:rPr>
          <w:rFonts w:ascii="宋体"/>
          <w:bCs/>
          <w:szCs w:val="21"/>
        </w:rPr>
      </w:pPr>
      <w:r w:rsidRPr="004952E5">
        <w:rPr>
          <w:rFonts w:ascii="宋体" w:hAnsi="宋体" w:hint="eastAsia"/>
          <w:bCs/>
          <w:szCs w:val="21"/>
        </w:rPr>
        <w:t>微观经济学、高等数学（一、二）或者数学分析（一、二）高于</w:t>
      </w:r>
      <w:r w:rsidRPr="004952E5">
        <w:rPr>
          <w:rFonts w:ascii="宋体" w:hAnsi="宋体"/>
          <w:bCs/>
          <w:szCs w:val="21"/>
        </w:rPr>
        <w:t>75</w:t>
      </w:r>
      <w:r w:rsidRPr="004952E5">
        <w:rPr>
          <w:rFonts w:ascii="宋体" w:hAnsi="宋体" w:hint="eastAsia"/>
          <w:bCs/>
          <w:szCs w:val="21"/>
        </w:rPr>
        <w:t>学分，学习困难者除外。宏观经济学在修。</w:t>
      </w:r>
    </w:p>
    <w:p w:rsidR="00EB512E" w:rsidRPr="004952E5" w:rsidRDefault="00EB512E" w:rsidP="00EB512E">
      <w:pPr>
        <w:pStyle w:val="a7"/>
        <w:spacing w:line="276" w:lineRule="auto"/>
        <w:rPr>
          <w:kern w:val="0"/>
        </w:rPr>
      </w:pPr>
    </w:p>
    <w:p w:rsidR="00EB512E" w:rsidRPr="004952E5" w:rsidRDefault="00EB512E" w:rsidP="00EB512E">
      <w:pPr>
        <w:snapToGrid w:val="0"/>
        <w:jc w:val="center"/>
        <w:rPr>
          <w:rFonts w:ascii="黑体" w:eastAsia="黑体" w:hAnsi="黑体"/>
          <w:sz w:val="30"/>
          <w:szCs w:val="30"/>
        </w:rPr>
      </w:pPr>
      <w:r w:rsidRPr="004952E5">
        <w:br w:type="page"/>
      </w:r>
      <w:r w:rsidRPr="004952E5">
        <w:rPr>
          <w:rFonts w:ascii="黑体" w:eastAsia="黑体" w:hAnsi="黑体" w:hint="eastAsia"/>
          <w:sz w:val="30"/>
          <w:szCs w:val="30"/>
        </w:rPr>
        <w:lastRenderedPageBreak/>
        <w:t>保险学院</w:t>
      </w:r>
      <w:bookmarkEnd w:id="19"/>
    </w:p>
    <w:p w:rsidR="00EB512E" w:rsidRPr="000B1BE9" w:rsidRDefault="00EB512E" w:rsidP="009F5898">
      <w:pPr>
        <w:pStyle w:val="2"/>
        <w:snapToGrid w:val="0"/>
        <w:spacing w:beforeLines="50" w:line="240" w:lineRule="auto"/>
      </w:pPr>
      <w:bookmarkStart w:id="20" w:name="保险专业（风险管理与保险方向）"/>
      <w:bookmarkStart w:id="21" w:name="_Toc274308931"/>
      <w:bookmarkStart w:id="22" w:name="_Toc275175409"/>
      <w:bookmarkStart w:id="23" w:name="_Toc302914836"/>
      <w:bookmarkStart w:id="24" w:name="_Toc428533532"/>
      <w:bookmarkStart w:id="25" w:name="_Toc430358420"/>
      <w:bookmarkStart w:id="26" w:name="_Toc430674456"/>
      <w:bookmarkStart w:id="27" w:name="_Toc430674603"/>
      <w:bookmarkStart w:id="28" w:name="_Toc458606617"/>
      <w:bookmarkStart w:id="29" w:name="_Toc488065368"/>
      <w:bookmarkStart w:id="30" w:name="_Toc488153578"/>
      <w:bookmarkStart w:id="31" w:name="_Toc489016464"/>
      <w:r w:rsidRPr="000B1BE9">
        <w:rPr>
          <w:rFonts w:hint="eastAsia"/>
        </w:rPr>
        <w:t>保险学专业</w:t>
      </w:r>
      <w:bookmarkEnd w:id="20"/>
      <w:r w:rsidRPr="000B1BE9">
        <w:rPr>
          <w:rFonts w:hint="eastAsia"/>
        </w:rPr>
        <w:t>培养方案</w:t>
      </w:r>
      <w:bookmarkEnd w:id="21"/>
      <w:bookmarkEnd w:id="22"/>
      <w:bookmarkEnd w:id="23"/>
      <w:bookmarkEnd w:id="24"/>
      <w:bookmarkEnd w:id="25"/>
      <w:bookmarkEnd w:id="26"/>
      <w:bookmarkEnd w:id="27"/>
      <w:bookmarkEnd w:id="28"/>
      <w:bookmarkEnd w:id="29"/>
      <w:bookmarkEnd w:id="30"/>
      <w:bookmarkEnd w:id="31"/>
    </w:p>
    <w:p w:rsidR="00EB512E" w:rsidRPr="004952E5" w:rsidRDefault="00EB512E" w:rsidP="009F5898">
      <w:pPr>
        <w:widowControl/>
        <w:numPr>
          <w:ilvl w:val="0"/>
          <w:numId w:val="21"/>
        </w:numPr>
        <w:tabs>
          <w:tab w:val="left" w:pos="735"/>
        </w:tabs>
        <w:spacing w:beforeLines="50" w:afterLines="50" w:line="240" w:lineRule="exact"/>
        <w:ind w:firstLine="420"/>
        <w:jc w:val="left"/>
        <w:rPr>
          <w:rFonts w:ascii="黑体" w:eastAsia="黑体" w:cs="黑体"/>
          <w:sz w:val="24"/>
          <w:szCs w:val="24"/>
        </w:rPr>
      </w:pPr>
      <w:r w:rsidRPr="004952E5">
        <w:rPr>
          <w:rFonts w:ascii="黑体" w:eastAsia="黑体" w:cs="黑体" w:hint="eastAsia"/>
          <w:sz w:val="24"/>
          <w:szCs w:val="24"/>
        </w:rPr>
        <w:t>培养目标</w:t>
      </w:r>
    </w:p>
    <w:p w:rsidR="00EB512E" w:rsidRPr="004952E5" w:rsidRDefault="00EB512E" w:rsidP="00EB512E">
      <w:pPr>
        <w:pStyle w:val="a7"/>
        <w:rPr>
          <w:rFonts w:cs="宋体"/>
        </w:rPr>
      </w:pPr>
      <w:r w:rsidRPr="004952E5">
        <w:rPr>
          <w:rFonts w:hint="eastAsia"/>
          <w:kern w:val="0"/>
        </w:rPr>
        <w:t>本</w:t>
      </w:r>
      <w:r w:rsidRPr="004952E5">
        <w:rPr>
          <w:rFonts w:hint="eastAsia"/>
        </w:rPr>
        <w:t>专业</w:t>
      </w:r>
      <w:r w:rsidRPr="004952E5">
        <w:rPr>
          <w:rFonts w:hint="eastAsia"/>
          <w:kern w:val="0"/>
        </w:rPr>
        <w:t>培养</w:t>
      </w:r>
      <w:r w:rsidRPr="004952E5">
        <w:rPr>
          <w:rFonts w:hint="eastAsia"/>
        </w:rPr>
        <w:t>适应社会主义现代化建设需要，德智体美全面发展，</w:t>
      </w:r>
      <w:r w:rsidRPr="004952E5">
        <w:rPr>
          <w:rFonts w:hint="eastAsia"/>
          <w:kern w:val="0"/>
        </w:rPr>
        <w:t>具有扎实的经济学和管理基本理论以及经济、金融、管理和法律等专业知识，掌握风险管理与保险的基本知识与基本技能，</w:t>
      </w:r>
      <w:r w:rsidRPr="004952E5">
        <w:rPr>
          <w:rFonts w:hint="eastAsia"/>
        </w:rPr>
        <w:t>能在国内外</w:t>
      </w:r>
      <w:r w:rsidRPr="004952E5">
        <w:rPr>
          <w:rFonts w:hint="eastAsia"/>
          <w:kern w:val="0"/>
        </w:rPr>
        <w:t>各类金融机构、大中型企业以及政府部门从事保险管理与研究工作的</w:t>
      </w:r>
      <w:r w:rsidRPr="004952E5">
        <w:rPr>
          <w:rFonts w:cs="宋体" w:hint="eastAsia"/>
        </w:rPr>
        <w:t>国际化、复合型高素质专门人才。</w:t>
      </w:r>
    </w:p>
    <w:p w:rsidR="00EB512E" w:rsidRPr="004952E5" w:rsidRDefault="00EB512E" w:rsidP="009F5898">
      <w:pPr>
        <w:tabs>
          <w:tab w:val="left" w:pos="420"/>
        </w:tabs>
        <w:spacing w:beforeLines="50" w:after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二、专业要求</w:t>
      </w:r>
    </w:p>
    <w:p w:rsidR="00EB512E" w:rsidRPr="004952E5" w:rsidRDefault="00EB512E" w:rsidP="00EB512E">
      <w:pPr>
        <w:pStyle w:val="zwbt2"/>
        <w:tabs>
          <w:tab w:val="clear" w:pos="735"/>
          <w:tab w:val="left" w:pos="-32"/>
        </w:tabs>
        <w:ind w:firstLineChars="200" w:firstLine="420"/>
        <w:rPr>
          <w:rFonts w:ascii="宋体" w:cs="宋体"/>
        </w:rPr>
      </w:pPr>
      <w:r w:rsidRPr="004952E5">
        <w:rPr>
          <w:rFonts w:ascii="宋体" w:hAnsi="宋体" w:cs="宋体"/>
        </w:rPr>
        <w:t>1.</w:t>
      </w:r>
      <w:r w:rsidRPr="004952E5">
        <w:rPr>
          <w:rFonts w:ascii="宋体" w:hAnsi="宋体" w:cs="宋体" w:hint="eastAsia"/>
        </w:rPr>
        <w:t>具有较宽的知识面，对于政治、历史、文化和自然科学等方面有较深刻的了解。</w:t>
      </w:r>
    </w:p>
    <w:p w:rsidR="00EB512E" w:rsidRPr="004952E5" w:rsidRDefault="00EB512E" w:rsidP="00EB512E">
      <w:pPr>
        <w:pStyle w:val="zwbt2"/>
        <w:tabs>
          <w:tab w:val="clear" w:pos="735"/>
          <w:tab w:val="left" w:pos="-32"/>
        </w:tabs>
        <w:ind w:firstLineChars="200" w:firstLine="420"/>
        <w:rPr>
          <w:rFonts w:ascii="宋体" w:cs="宋体"/>
        </w:rPr>
      </w:pPr>
      <w:r w:rsidRPr="004952E5">
        <w:rPr>
          <w:rFonts w:ascii="宋体" w:hAnsi="宋体" w:cs="宋体"/>
        </w:rPr>
        <w:t>2.</w:t>
      </w:r>
      <w:r w:rsidRPr="004952E5">
        <w:rPr>
          <w:rFonts w:ascii="宋体" w:hAnsi="宋体" w:cs="宋体" w:hint="eastAsia"/>
        </w:rPr>
        <w:t>具备坚实的数学和统计学基础，掌握必要的计算机和网络技能，具有较全面的法律和财务分析能力。</w:t>
      </w:r>
    </w:p>
    <w:p w:rsidR="00EB512E" w:rsidRPr="004952E5" w:rsidRDefault="00EB512E" w:rsidP="00EB512E">
      <w:pPr>
        <w:pStyle w:val="zwbt2"/>
        <w:tabs>
          <w:tab w:val="clear" w:pos="735"/>
          <w:tab w:val="left" w:pos="-32"/>
        </w:tabs>
        <w:ind w:firstLineChars="200" w:firstLine="420"/>
        <w:rPr>
          <w:rFonts w:ascii="宋体" w:cs="宋体"/>
        </w:rPr>
      </w:pPr>
      <w:r w:rsidRPr="004952E5">
        <w:rPr>
          <w:rFonts w:ascii="宋体" w:hAnsi="宋体" w:cs="宋体"/>
        </w:rPr>
        <w:t>3.</w:t>
      </w:r>
      <w:r w:rsidRPr="004952E5">
        <w:rPr>
          <w:rFonts w:ascii="宋体" w:hAnsi="宋体" w:cs="宋体" w:hint="eastAsia"/>
        </w:rPr>
        <w:t>熟练掌握一门外国语，在听、说、读、写、译五个方面均达到较高的水平。</w:t>
      </w:r>
    </w:p>
    <w:p w:rsidR="00EB512E" w:rsidRPr="004952E5" w:rsidRDefault="00EB512E" w:rsidP="00EB512E">
      <w:pPr>
        <w:pStyle w:val="zwbt2"/>
        <w:tabs>
          <w:tab w:val="clear" w:pos="735"/>
          <w:tab w:val="left" w:pos="-32"/>
        </w:tabs>
        <w:ind w:firstLineChars="200" w:firstLine="420"/>
        <w:rPr>
          <w:rFonts w:ascii="宋体" w:cs="宋体"/>
        </w:rPr>
      </w:pPr>
      <w:r w:rsidRPr="004952E5">
        <w:rPr>
          <w:rFonts w:ascii="宋体" w:hAnsi="宋体" w:cs="宋体"/>
        </w:rPr>
        <w:t>4.</w:t>
      </w:r>
      <w:r w:rsidRPr="004952E5">
        <w:rPr>
          <w:rFonts w:ascii="宋体" w:hAnsi="宋体" w:cs="宋体" w:hint="eastAsia"/>
        </w:rPr>
        <w:t>具有扎实的专业基础，掌握本专业的基本理论，熟悉保险险种、保险公司经营与管理及保险法律、法规。</w:t>
      </w:r>
    </w:p>
    <w:p w:rsidR="00EB512E" w:rsidRPr="004952E5" w:rsidRDefault="00EB512E" w:rsidP="00EB512E">
      <w:pPr>
        <w:ind w:firstLineChars="200" w:firstLine="420"/>
        <w:rPr>
          <w:rFonts w:ascii="宋体" w:cs="宋体"/>
        </w:rPr>
      </w:pPr>
      <w:r w:rsidRPr="004952E5">
        <w:rPr>
          <w:rFonts w:ascii="宋体" w:hAnsi="宋体" w:cs="宋体"/>
        </w:rPr>
        <w:t>5.</w:t>
      </w:r>
      <w:r w:rsidRPr="004952E5">
        <w:rPr>
          <w:rFonts w:ascii="宋体" w:hAnsi="宋体" w:cs="宋体" w:hint="eastAsia"/>
        </w:rPr>
        <w:t>通过听课、课堂讨论、参加研讨会及实践活动、考试、撰写论文、利用图书馆和现代化信息传播技术等多种途径，来开发培养学生的分析能力、创造能力和决策能力。</w:t>
      </w:r>
    </w:p>
    <w:p w:rsidR="00EB512E" w:rsidRPr="004952E5" w:rsidRDefault="00EB512E" w:rsidP="009F5898">
      <w:pPr>
        <w:tabs>
          <w:tab w:val="left" w:pos="420"/>
        </w:tabs>
        <w:spacing w:beforeLines="50" w:after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三、学分要求</w:t>
      </w:r>
    </w:p>
    <w:p w:rsidR="00EB512E" w:rsidRPr="004952E5" w:rsidRDefault="00EB512E" w:rsidP="00EB512E">
      <w:pPr>
        <w:pStyle w:val="a7"/>
        <w:rPr>
          <w:kern w:val="0"/>
        </w:rPr>
      </w:pPr>
      <w:r w:rsidRPr="004952E5">
        <w:rPr>
          <w:rFonts w:hint="eastAsia"/>
          <w:kern w:val="0"/>
        </w:rPr>
        <w:t>学生毕业所应取得的最低总学分为</w:t>
      </w:r>
      <w:r w:rsidRPr="004952E5">
        <w:rPr>
          <w:kern w:val="0"/>
        </w:rPr>
        <w:t>173</w:t>
      </w:r>
      <w:r w:rsidRPr="004952E5">
        <w:rPr>
          <w:rFonts w:hint="eastAsia"/>
          <w:kern w:val="0"/>
        </w:rPr>
        <w:t>学分，其中包括课程学分和实践教学学分。</w:t>
      </w:r>
    </w:p>
    <w:p w:rsidR="00EB512E" w:rsidRPr="004952E5" w:rsidRDefault="00EB512E" w:rsidP="00EB512E">
      <w:pPr>
        <w:pStyle w:val="a7"/>
        <w:ind w:left="420" w:firstLineChars="0" w:firstLine="0"/>
        <w:rPr>
          <w:kern w:val="0"/>
        </w:rPr>
      </w:pPr>
      <w:r w:rsidRPr="004952E5">
        <w:rPr>
          <w:kern w:val="0"/>
        </w:rPr>
        <w:t>1.</w:t>
      </w:r>
      <w:r w:rsidRPr="004952E5">
        <w:rPr>
          <w:rFonts w:hint="eastAsia"/>
          <w:kern w:val="0"/>
        </w:rPr>
        <w:t>课程学分为</w:t>
      </w:r>
      <w:r w:rsidRPr="004952E5">
        <w:rPr>
          <w:kern w:val="0"/>
        </w:rPr>
        <w:t>145</w:t>
      </w:r>
      <w:r w:rsidRPr="004952E5">
        <w:rPr>
          <w:rFonts w:hint="eastAsia"/>
          <w:kern w:val="0"/>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2286"/>
        <w:gridCol w:w="2502"/>
        <w:gridCol w:w="1292"/>
      </w:tblGrid>
      <w:tr w:rsidR="00EB512E" w:rsidRPr="004952E5" w:rsidTr="00E32AB4">
        <w:trPr>
          <w:trHeight w:val="340"/>
          <w:jc w:val="center"/>
        </w:trPr>
        <w:tc>
          <w:tcPr>
            <w:tcW w:w="1240" w:type="dxa"/>
            <w:vAlign w:val="center"/>
          </w:tcPr>
          <w:p w:rsidR="00EB512E" w:rsidRPr="004952E5" w:rsidRDefault="00EB512E" w:rsidP="001D1CA6">
            <w:pPr>
              <w:jc w:val="center"/>
              <w:rPr>
                <w:b/>
              </w:rPr>
            </w:pPr>
            <w:r w:rsidRPr="004952E5">
              <w:rPr>
                <w:rFonts w:hint="eastAsia"/>
                <w:b/>
              </w:rPr>
              <w:t>课程类别</w:t>
            </w:r>
          </w:p>
        </w:tc>
        <w:tc>
          <w:tcPr>
            <w:tcW w:w="2286" w:type="dxa"/>
            <w:vAlign w:val="center"/>
          </w:tcPr>
          <w:p w:rsidR="00EB512E" w:rsidRPr="004952E5" w:rsidRDefault="00EB512E" w:rsidP="001D1CA6">
            <w:pPr>
              <w:jc w:val="center"/>
              <w:rPr>
                <w:b/>
              </w:rPr>
            </w:pPr>
            <w:r w:rsidRPr="004952E5">
              <w:rPr>
                <w:rFonts w:hint="eastAsia"/>
                <w:b/>
              </w:rPr>
              <w:t>课程组</w:t>
            </w:r>
          </w:p>
        </w:tc>
        <w:tc>
          <w:tcPr>
            <w:tcW w:w="2502" w:type="dxa"/>
            <w:vAlign w:val="center"/>
          </w:tcPr>
          <w:p w:rsidR="00EB512E" w:rsidRPr="004952E5" w:rsidRDefault="00EB512E" w:rsidP="001D1CA6">
            <w:pPr>
              <w:jc w:val="center"/>
              <w:rPr>
                <w:b/>
              </w:rPr>
            </w:pPr>
            <w:r w:rsidRPr="004952E5">
              <w:rPr>
                <w:rFonts w:hint="eastAsia"/>
                <w:b/>
              </w:rPr>
              <w:t>课程子模块</w:t>
            </w:r>
          </w:p>
        </w:tc>
        <w:tc>
          <w:tcPr>
            <w:tcW w:w="1292" w:type="dxa"/>
            <w:vAlign w:val="center"/>
          </w:tcPr>
          <w:p w:rsidR="00EB512E" w:rsidRPr="004952E5" w:rsidRDefault="00EB512E" w:rsidP="001D1CA6">
            <w:pPr>
              <w:jc w:val="center"/>
              <w:rPr>
                <w:b/>
              </w:rPr>
            </w:pPr>
            <w:r w:rsidRPr="004952E5">
              <w:rPr>
                <w:rFonts w:hint="eastAsia"/>
                <w:b/>
              </w:rPr>
              <w:t>学分</w:t>
            </w:r>
          </w:p>
        </w:tc>
      </w:tr>
      <w:tr w:rsidR="00E32AB4" w:rsidRPr="004952E5" w:rsidTr="00E32AB4">
        <w:trPr>
          <w:trHeight w:val="340"/>
          <w:jc w:val="center"/>
        </w:trPr>
        <w:tc>
          <w:tcPr>
            <w:tcW w:w="1240" w:type="dxa"/>
            <w:vMerge w:val="restart"/>
            <w:vAlign w:val="center"/>
          </w:tcPr>
          <w:p w:rsidR="00E32AB4" w:rsidRPr="00412792" w:rsidRDefault="00E32AB4" w:rsidP="00E32AB4">
            <w:pPr>
              <w:jc w:val="center"/>
            </w:pPr>
            <w:r w:rsidRPr="00412792">
              <w:rPr>
                <w:rFonts w:hint="eastAsia"/>
              </w:rPr>
              <w:t>通识课程</w:t>
            </w:r>
          </w:p>
          <w:p w:rsidR="00E32AB4" w:rsidRPr="00412792" w:rsidRDefault="00E32AB4" w:rsidP="00E32AB4">
            <w:pPr>
              <w:jc w:val="center"/>
            </w:pPr>
            <w:r w:rsidRPr="00412792">
              <w:rPr>
                <w:rFonts w:hint="eastAsia"/>
              </w:rPr>
              <w:t>（</w:t>
            </w:r>
            <w:r w:rsidRPr="00412792">
              <w:t>14</w:t>
            </w:r>
            <w:r w:rsidRPr="00412792">
              <w:rPr>
                <w:rFonts w:hint="eastAsia"/>
              </w:rPr>
              <w:t>学分）</w:t>
            </w:r>
          </w:p>
        </w:tc>
        <w:tc>
          <w:tcPr>
            <w:tcW w:w="2286" w:type="dxa"/>
            <w:vMerge w:val="restart"/>
            <w:vAlign w:val="center"/>
          </w:tcPr>
          <w:p w:rsidR="00E32AB4" w:rsidRPr="00412792" w:rsidRDefault="00E32AB4" w:rsidP="00E32AB4">
            <w:pPr>
              <w:jc w:val="center"/>
            </w:pPr>
            <w:r>
              <w:rPr>
                <w:rFonts w:hint="eastAsia"/>
              </w:rPr>
              <w:t>核心</w:t>
            </w:r>
            <w:r w:rsidRPr="00412792">
              <w:rPr>
                <w:rFonts w:hint="eastAsia"/>
              </w:rPr>
              <w:t>通识课程</w:t>
            </w:r>
          </w:p>
        </w:tc>
        <w:tc>
          <w:tcPr>
            <w:tcW w:w="2502" w:type="dxa"/>
            <w:vAlign w:val="center"/>
          </w:tcPr>
          <w:p w:rsidR="00E32AB4" w:rsidRPr="00600A36" w:rsidRDefault="00E32AB4" w:rsidP="00E32AB4">
            <w:pPr>
              <w:jc w:val="center"/>
            </w:pPr>
            <w:r w:rsidRPr="00600A36">
              <w:rPr>
                <w:rFonts w:hint="eastAsia"/>
              </w:rPr>
              <w:t>文史经典与文化传承</w:t>
            </w:r>
          </w:p>
        </w:tc>
        <w:tc>
          <w:tcPr>
            <w:tcW w:w="1292" w:type="dxa"/>
            <w:vMerge w:val="restart"/>
            <w:vAlign w:val="center"/>
          </w:tcPr>
          <w:p w:rsidR="00E32AB4" w:rsidRPr="00412792" w:rsidRDefault="00E32AB4" w:rsidP="00E32AB4">
            <w:pPr>
              <w:jc w:val="center"/>
            </w:pPr>
            <w:r w:rsidRPr="00412792">
              <w:t>4</w:t>
            </w:r>
            <w:r>
              <w:t>学分</w:t>
            </w:r>
          </w:p>
        </w:tc>
      </w:tr>
      <w:tr w:rsidR="00E32AB4" w:rsidRPr="004952E5" w:rsidTr="00E32AB4">
        <w:trPr>
          <w:trHeight w:val="340"/>
          <w:jc w:val="center"/>
        </w:trPr>
        <w:tc>
          <w:tcPr>
            <w:tcW w:w="1240" w:type="dxa"/>
            <w:vMerge/>
            <w:vAlign w:val="center"/>
          </w:tcPr>
          <w:p w:rsidR="00E32AB4" w:rsidRPr="00412792" w:rsidRDefault="00E32AB4" w:rsidP="00E32AB4">
            <w:pPr>
              <w:jc w:val="center"/>
            </w:pPr>
          </w:p>
        </w:tc>
        <w:tc>
          <w:tcPr>
            <w:tcW w:w="2286" w:type="dxa"/>
            <w:vMerge/>
            <w:vAlign w:val="center"/>
          </w:tcPr>
          <w:p w:rsidR="00E32AB4" w:rsidRPr="00412792" w:rsidRDefault="00E32AB4" w:rsidP="00E32AB4">
            <w:pPr>
              <w:jc w:val="center"/>
            </w:pPr>
          </w:p>
        </w:tc>
        <w:tc>
          <w:tcPr>
            <w:tcW w:w="2502" w:type="dxa"/>
            <w:vAlign w:val="center"/>
          </w:tcPr>
          <w:p w:rsidR="00E32AB4" w:rsidRPr="00600A36" w:rsidRDefault="00E32AB4" w:rsidP="00E32AB4">
            <w:pPr>
              <w:jc w:val="center"/>
            </w:pPr>
            <w:r w:rsidRPr="00600A36">
              <w:rPr>
                <w:rFonts w:hint="eastAsia"/>
              </w:rPr>
              <w:t>世界文明与全球视野</w:t>
            </w:r>
          </w:p>
        </w:tc>
        <w:tc>
          <w:tcPr>
            <w:tcW w:w="1292" w:type="dxa"/>
            <w:vMerge/>
            <w:vAlign w:val="center"/>
          </w:tcPr>
          <w:p w:rsidR="00E32AB4" w:rsidRPr="00412792" w:rsidRDefault="00E32AB4" w:rsidP="00E32AB4">
            <w:pPr>
              <w:jc w:val="center"/>
            </w:pPr>
          </w:p>
        </w:tc>
      </w:tr>
      <w:tr w:rsidR="00E32AB4" w:rsidRPr="004952E5" w:rsidTr="00E32AB4">
        <w:trPr>
          <w:trHeight w:val="340"/>
          <w:jc w:val="center"/>
        </w:trPr>
        <w:tc>
          <w:tcPr>
            <w:tcW w:w="1240" w:type="dxa"/>
            <w:vMerge/>
            <w:vAlign w:val="center"/>
          </w:tcPr>
          <w:p w:rsidR="00E32AB4" w:rsidRPr="00412792" w:rsidRDefault="00E32AB4" w:rsidP="00E32AB4">
            <w:pPr>
              <w:jc w:val="center"/>
            </w:pPr>
          </w:p>
        </w:tc>
        <w:tc>
          <w:tcPr>
            <w:tcW w:w="2286" w:type="dxa"/>
            <w:vMerge/>
            <w:vAlign w:val="center"/>
          </w:tcPr>
          <w:p w:rsidR="00E32AB4" w:rsidRPr="00412792" w:rsidRDefault="00E32AB4" w:rsidP="00E32AB4">
            <w:pPr>
              <w:jc w:val="center"/>
            </w:pPr>
          </w:p>
        </w:tc>
        <w:tc>
          <w:tcPr>
            <w:tcW w:w="2502" w:type="dxa"/>
            <w:vAlign w:val="center"/>
          </w:tcPr>
          <w:p w:rsidR="00E32AB4" w:rsidRPr="00600A36" w:rsidRDefault="00E32AB4" w:rsidP="00E32AB4">
            <w:pPr>
              <w:jc w:val="center"/>
            </w:pPr>
            <w:r w:rsidRPr="00600A36">
              <w:rPr>
                <w:rFonts w:hint="eastAsia"/>
              </w:rPr>
              <w:t>批判性思维与哲学智慧</w:t>
            </w:r>
          </w:p>
        </w:tc>
        <w:tc>
          <w:tcPr>
            <w:tcW w:w="1292" w:type="dxa"/>
            <w:vMerge/>
            <w:vAlign w:val="center"/>
          </w:tcPr>
          <w:p w:rsidR="00E32AB4" w:rsidRPr="00412792" w:rsidRDefault="00E32AB4" w:rsidP="00E32AB4">
            <w:pPr>
              <w:jc w:val="center"/>
            </w:pPr>
          </w:p>
        </w:tc>
      </w:tr>
      <w:tr w:rsidR="00E32AB4" w:rsidRPr="004952E5" w:rsidTr="00E32AB4">
        <w:trPr>
          <w:trHeight w:val="340"/>
          <w:jc w:val="center"/>
        </w:trPr>
        <w:tc>
          <w:tcPr>
            <w:tcW w:w="1240" w:type="dxa"/>
            <w:vMerge/>
            <w:vAlign w:val="center"/>
          </w:tcPr>
          <w:p w:rsidR="00E32AB4" w:rsidRPr="00412792" w:rsidRDefault="00E32AB4" w:rsidP="00E32AB4">
            <w:pPr>
              <w:jc w:val="center"/>
            </w:pPr>
          </w:p>
        </w:tc>
        <w:tc>
          <w:tcPr>
            <w:tcW w:w="2286" w:type="dxa"/>
            <w:vMerge/>
            <w:vAlign w:val="center"/>
          </w:tcPr>
          <w:p w:rsidR="00E32AB4" w:rsidRPr="00412792" w:rsidRDefault="00E32AB4" w:rsidP="00E32AB4">
            <w:pPr>
              <w:jc w:val="center"/>
            </w:pPr>
          </w:p>
        </w:tc>
        <w:tc>
          <w:tcPr>
            <w:tcW w:w="2502" w:type="dxa"/>
            <w:vAlign w:val="center"/>
          </w:tcPr>
          <w:p w:rsidR="00E32AB4" w:rsidRPr="00600A36" w:rsidRDefault="00E32AB4" w:rsidP="00E32AB4">
            <w:pPr>
              <w:jc w:val="center"/>
            </w:pPr>
            <w:r w:rsidRPr="00600A36">
              <w:rPr>
                <w:rFonts w:hint="eastAsia"/>
              </w:rPr>
              <w:t>文学修养与艺术鉴赏</w:t>
            </w:r>
          </w:p>
        </w:tc>
        <w:tc>
          <w:tcPr>
            <w:tcW w:w="1292" w:type="dxa"/>
            <w:vMerge/>
            <w:vAlign w:val="center"/>
          </w:tcPr>
          <w:p w:rsidR="00E32AB4" w:rsidRPr="00412792" w:rsidRDefault="00E32AB4" w:rsidP="00E32AB4">
            <w:pPr>
              <w:jc w:val="center"/>
            </w:pPr>
          </w:p>
        </w:tc>
      </w:tr>
      <w:tr w:rsidR="00E32AB4" w:rsidRPr="004952E5" w:rsidTr="00E32AB4">
        <w:trPr>
          <w:trHeight w:val="340"/>
          <w:jc w:val="center"/>
        </w:trPr>
        <w:tc>
          <w:tcPr>
            <w:tcW w:w="1240" w:type="dxa"/>
            <w:vMerge/>
            <w:vAlign w:val="center"/>
          </w:tcPr>
          <w:p w:rsidR="00E32AB4" w:rsidRPr="00412792" w:rsidRDefault="00E32AB4" w:rsidP="00E32AB4">
            <w:pPr>
              <w:jc w:val="center"/>
            </w:pPr>
          </w:p>
        </w:tc>
        <w:tc>
          <w:tcPr>
            <w:tcW w:w="2286" w:type="dxa"/>
            <w:vMerge/>
            <w:vAlign w:val="center"/>
          </w:tcPr>
          <w:p w:rsidR="00E32AB4" w:rsidRPr="00412792" w:rsidRDefault="00E32AB4" w:rsidP="00E32AB4">
            <w:pPr>
              <w:jc w:val="center"/>
            </w:pPr>
          </w:p>
        </w:tc>
        <w:tc>
          <w:tcPr>
            <w:tcW w:w="2502" w:type="dxa"/>
            <w:vAlign w:val="center"/>
          </w:tcPr>
          <w:p w:rsidR="00E32AB4" w:rsidRPr="00600A36" w:rsidRDefault="00E32AB4" w:rsidP="00E32AB4">
            <w:pPr>
              <w:jc w:val="center"/>
            </w:pPr>
            <w:r w:rsidRPr="00600A36">
              <w:rPr>
                <w:rFonts w:hint="eastAsia"/>
              </w:rPr>
              <w:t>科学精神与未来趋向</w:t>
            </w:r>
          </w:p>
        </w:tc>
        <w:tc>
          <w:tcPr>
            <w:tcW w:w="1292" w:type="dxa"/>
            <w:vMerge/>
            <w:vAlign w:val="center"/>
          </w:tcPr>
          <w:p w:rsidR="00E32AB4" w:rsidRPr="00412792" w:rsidRDefault="00E32AB4" w:rsidP="00E32AB4">
            <w:pPr>
              <w:jc w:val="center"/>
            </w:pPr>
          </w:p>
        </w:tc>
      </w:tr>
      <w:tr w:rsidR="00E32AB4" w:rsidRPr="004952E5" w:rsidTr="00E32AB4">
        <w:trPr>
          <w:trHeight w:val="340"/>
          <w:jc w:val="center"/>
        </w:trPr>
        <w:tc>
          <w:tcPr>
            <w:tcW w:w="1240" w:type="dxa"/>
            <w:vMerge/>
            <w:vAlign w:val="center"/>
          </w:tcPr>
          <w:p w:rsidR="00E32AB4" w:rsidRPr="00412792" w:rsidRDefault="00E32AB4" w:rsidP="00E32AB4">
            <w:pPr>
              <w:jc w:val="center"/>
            </w:pPr>
          </w:p>
        </w:tc>
        <w:tc>
          <w:tcPr>
            <w:tcW w:w="2286" w:type="dxa"/>
            <w:vMerge w:val="restart"/>
            <w:vAlign w:val="center"/>
          </w:tcPr>
          <w:p w:rsidR="00E32AB4" w:rsidRPr="00412792" w:rsidRDefault="00E32AB4" w:rsidP="00E32AB4">
            <w:pPr>
              <w:jc w:val="center"/>
            </w:pPr>
            <w:r>
              <w:t>选修通识课程</w:t>
            </w:r>
          </w:p>
        </w:tc>
        <w:tc>
          <w:tcPr>
            <w:tcW w:w="2502" w:type="dxa"/>
            <w:vAlign w:val="center"/>
          </w:tcPr>
          <w:p w:rsidR="00E32AB4" w:rsidRPr="00600A36" w:rsidRDefault="00E32AB4" w:rsidP="00E32AB4">
            <w:pPr>
              <w:jc w:val="center"/>
            </w:pPr>
            <w:r w:rsidRPr="00600A36">
              <w:rPr>
                <w:rFonts w:hint="eastAsia"/>
              </w:rPr>
              <w:t>文学与写作</w:t>
            </w:r>
          </w:p>
        </w:tc>
        <w:tc>
          <w:tcPr>
            <w:tcW w:w="1292" w:type="dxa"/>
          </w:tcPr>
          <w:p w:rsidR="00E32AB4" w:rsidRPr="00412792" w:rsidRDefault="00E32AB4" w:rsidP="00E32AB4">
            <w:pPr>
              <w:jc w:val="center"/>
            </w:pPr>
            <w:r>
              <w:t>3</w:t>
            </w:r>
          </w:p>
        </w:tc>
      </w:tr>
      <w:tr w:rsidR="00E32AB4" w:rsidRPr="004952E5" w:rsidTr="00E32AB4">
        <w:trPr>
          <w:trHeight w:val="340"/>
          <w:jc w:val="center"/>
        </w:trPr>
        <w:tc>
          <w:tcPr>
            <w:tcW w:w="1240" w:type="dxa"/>
            <w:vMerge/>
            <w:vAlign w:val="center"/>
          </w:tcPr>
          <w:p w:rsidR="00E32AB4" w:rsidRPr="00412792" w:rsidRDefault="00E32AB4" w:rsidP="00E32AB4">
            <w:pPr>
              <w:jc w:val="center"/>
            </w:pPr>
          </w:p>
        </w:tc>
        <w:tc>
          <w:tcPr>
            <w:tcW w:w="2286" w:type="dxa"/>
            <w:vMerge/>
            <w:vAlign w:val="center"/>
          </w:tcPr>
          <w:p w:rsidR="00E32AB4" w:rsidRPr="00412792" w:rsidRDefault="00E32AB4" w:rsidP="00E32AB4">
            <w:pPr>
              <w:jc w:val="center"/>
            </w:pPr>
          </w:p>
        </w:tc>
        <w:tc>
          <w:tcPr>
            <w:tcW w:w="2502" w:type="dxa"/>
            <w:vAlign w:val="center"/>
          </w:tcPr>
          <w:p w:rsidR="00E32AB4" w:rsidRPr="00B92B0A" w:rsidRDefault="00E32AB4" w:rsidP="00E32AB4">
            <w:pPr>
              <w:jc w:val="center"/>
            </w:pPr>
            <w:r w:rsidRPr="00B92B0A">
              <w:rPr>
                <w:rFonts w:hint="eastAsia"/>
              </w:rPr>
              <w:t>艺术</w:t>
            </w:r>
          </w:p>
        </w:tc>
        <w:tc>
          <w:tcPr>
            <w:tcW w:w="1292" w:type="dxa"/>
            <w:vMerge w:val="restart"/>
            <w:vAlign w:val="center"/>
          </w:tcPr>
          <w:p w:rsidR="00E32AB4" w:rsidRPr="00412792" w:rsidRDefault="00E32AB4" w:rsidP="00E32AB4">
            <w:pPr>
              <w:jc w:val="center"/>
            </w:pPr>
            <w:r>
              <w:t>5</w:t>
            </w:r>
          </w:p>
        </w:tc>
      </w:tr>
      <w:tr w:rsidR="00E32AB4" w:rsidRPr="004952E5" w:rsidTr="00E32AB4">
        <w:trPr>
          <w:trHeight w:val="340"/>
          <w:jc w:val="center"/>
        </w:trPr>
        <w:tc>
          <w:tcPr>
            <w:tcW w:w="1240" w:type="dxa"/>
            <w:vMerge/>
            <w:vAlign w:val="center"/>
          </w:tcPr>
          <w:p w:rsidR="00E32AB4" w:rsidRPr="00412792" w:rsidRDefault="00E32AB4" w:rsidP="00E32AB4">
            <w:pPr>
              <w:jc w:val="center"/>
            </w:pPr>
          </w:p>
        </w:tc>
        <w:tc>
          <w:tcPr>
            <w:tcW w:w="2286" w:type="dxa"/>
            <w:vMerge/>
            <w:vAlign w:val="center"/>
          </w:tcPr>
          <w:p w:rsidR="00E32AB4" w:rsidRPr="00412792" w:rsidRDefault="00E32AB4" w:rsidP="00E32AB4">
            <w:pPr>
              <w:jc w:val="center"/>
            </w:pPr>
          </w:p>
        </w:tc>
        <w:tc>
          <w:tcPr>
            <w:tcW w:w="2502" w:type="dxa"/>
            <w:vAlign w:val="center"/>
          </w:tcPr>
          <w:p w:rsidR="00E32AB4" w:rsidRPr="00B92B0A" w:rsidRDefault="00E32AB4" w:rsidP="00E32AB4">
            <w:pPr>
              <w:jc w:val="center"/>
            </w:pPr>
            <w:r w:rsidRPr="00B92B0A">
              <w:rPr>
                <w:rFonts w:hint="eastAsia"/>
              </w:rPr>
              <w:t>文化与历史</w:t>
            </w:r>
          </w:p>
        </w:tc>
        <w:tc>
          <w:tcPr>
            <w:tcW w:w="1292" w:type="dxa"/>
            <w:vMerge/>
          </w:tcPr>
          <w:p w:rsidR="00E32AB4" w:rsidRPr="00412792" w:rsidRDefault="00E32AB4" w:rsidP="00E32AB4">
            <w:pPr>
              <w:jc w:val="center"/>
            </w:pPr>
          </w:p>
        </w:tc>
      </w:tr>
      <w:tr w:rsidR="00E32AB4" w:rsidRPr="004952E5" w:rsidTr="00E32AB4">
        <w:trPr>
          <w:trHeight w:val="340"/>
          <w:jc w:val="center"/>
        </w:trPr>
        <w:tc>
          <w:tcPr>
            <w:tcW w:w="1240" w:type="dxa"/>
            <w:vMerge/>
            <w:vAlign w:val="center"/>
          </w:tcPr>
          <w:p w:rsidR="00E32AB4" w:rsidRPr="00412792" w:rsidRDefault="00E32AB4" w:rsidP="00E32AB4">
            <w:pPr>
              <w:jc w:val="center"/>
            </w:pPr>
          </w:p>
        </w:tc>
        <w:tc>
          <w:tcPr>
            <w:tcW w:w="2286" w:type="dxa"/>
            <w:vMerge/>
            <w:vAlign w:val="center"/>
          </w:tcPr>
          <w:p w:rsidR="00E32AB4" w:rsidRPr="00412792" w:rsidRDefault="00E32AB4" w:rsidP="00E32AB4">
            <w:pPr>
              <w:jc w:val="center"/>
            </w:pPr>
          </w:p>
        </w:tc>
        <w:tc>
          <w:tcPr>
            <w:tcW w:w="2502" w:type="dxa"/>
            <w:vAlign w:val="center"/>
          </w:tcPr>
          <w:p w:rsidR="00E32AB4" w:rsidRPr="00B92B0A" w:rsidRDefault="00E32AB4" w:rsidP="00E32AB4">
            <w:pPr>
              <w:jc w:val="center"/>
            </w:pPr>
            <w:r w:rsidRPr="00B92B0A">
              <w:rPr>
                <w:rFonts w:hint="eastAsia"/>
              </w:rPr>
              <w:t>哲学与心理学</w:t>
            </w:r>
          </w:p>
        </w:tc>
        <w:tc>
          <w:tcPr>
            <w:tcW w:w="1292" w:type="dxa"/>
            <w:vMerge/>
          </w:tcPr>
          <w:p w:rsidR="00E32AB4" w:rsidRPr="00412792" w:rsidRDefault="00E32AB4" w:rsidP="00E32AB4">
            <w:pPr>
              <w:jc w:val="center"/>
            </w:pPr>
          </w:p>
        </w:tc>
      </w:tr>
      <w:tr w:rsidR="00E32AB4" w:rsidRPr="004952E5" w:rsidTr="00E32AB4">
        <w:trPr>
          <w:trHeight w:val="340"/>
          <w:jc w:val="center"/>
        </w:trPr>
        <w:tc>
          <w:tcPr>
            <w:tcW w:w="1240" w:type="dxa"/>
            <w:vMerge/>
            <w:vAlign w:val="center"/>
          </w:tcPr>
          <w:p w:rsidR="00E32AB4" w:rsidRPr="00412792" w:rsidRDefault="00E32AB4" w:rsidP="00E32AB4">
            <w:pPr>
              <w:jc w:val="center"/>
            </w:pPr>
          </w:p>
        </w:tc>
        <w:tc>
          <w:tcPr>
            <w:tcW w:w="2286" w:type="dxa"/>
            <w:vMerge/>
            <w:vAlign w:val="center"/>
          </w:tcPr>
          <w:p w:rsidR="00E32AB4" w:rsidRPr="00412792" w:rsidRDefault="00E32AB4" w:rsidP="00E32AB4">
            <w:pPr>
              <w:jc w:val="center"/>
            </w:pPr>
          </w:p>
        </w:tc>
        <w:tc>
          <w:tcPr>
            <w:tcW w:w="2502" w:type="dxa"/>
            <w:vAlign w:val="center"/>
          </w:tcPr>
          <w:p w:rsidR="00E32AB4" w:rsidRPr="00B92B0A" w:rsidRDefault="00E32AB4" w:rsidP="00E32AB4">
            <w:pPr>
              <w:jc w:val="center"/>
            </w:pPr>
            <w:r w:rsidRPr="00B92B0A">
              <w:rPr>
                <w:rFonts w:hint="eastAsia"/>
              </w:rPr>
              <w:t>社会科学</w:t>
            </w:r>
          </w:p>
        </w:tc>
        <w:tc>
          <w:tcPr>
            <w:tcW w:w="1292" w:type="dxa"/>
            <w:vMerge/>
          </w:tcPr>
          <w:p w:rsidR="00E32AB4" w:rsidRPr="00412792" w:rsidRDefault="00E32AB4" w:rsidP="00E32AB4">
            <w:pPr>
              <w:jc w:val="center"/>
            </w:pPr>
          </w:p>
        </w:tc>
      </w:tr>
      <w:tr w:rsidR="00E32AB4" w:rsidRPr="004952E5" w:rsidTr="00E32AB4">
        <w:trPr>
          <w:trHeight w:val="340"/>
          <w:jc w:val="center"/>
        </w:trPr>
        <w:tc>
          <w:tcPr>
            <w:tcW w:w="1240" w:type="dxa"/>
            <w:vMerge/>
            <w:vAlign w:val="center"/>
          </w:tcPr>
          <w:p w:rsidR="00E32AB4" w:rsidRPr="00412792" w:rsidRDefault="00E32AB4" w:rsidP="00E32AB4">
            <w:pPr>
              <w:jc w:val="center"/>
            </w:pPr>
          </w:p>
        </w:tc>
        <w:tc>
          <w:tcPr>
            <w:tcW w:w="2286" w:type="dxa"/>
            <w:vMerge/>
            <w:vAlign w:val="center"/>
          </w:tcPr>
          <w:p w:rsidR="00E32AB4" w:rsidRPr="00412792" w:rsidRDefault="00E32AB4" w:rsidP="00E32AB4">
            <w:pPr>
              <w:jc w:val="center"/>
            </w:pPr>
          </w:p>
        </w:tc>
        <w:tc>
          <w:tcPr>
            <w:tcW w:w="2502" w:type="dxa"/>
            <w:vAlign w:val="center"/>
          </w:tcPr>
          <w:p w:rsidR="00E32AB4" w:rsidRPr="00B92B0A" w:rsidRDefault="00E32AB4" w:rsidP="00E32AB4">
            <w:pPr>
              <w:jc w:val="center"/>
            </w:pPr>
            <w:r w:rsidRPr="00B92B0A">
              <w:rPr>
                <w:rFonts w:hint="eastAsia"/>
              </w:rPr>
              <w:t>自然科学</w:t>
            </w:r>
          </w:p>
        </w:tc>
        <w:tc>
          <w:tcPr>
            <w:tcW w:w="1292" w:type="dxa"/>
          </w:tcPr>
          <w:p w:rsidR="00E32AB4" w:rsidRPr="00412792" w:rsidRDefault="008F5770" w:rsidP="00E32AB4">
            <w:pPr>
              <w:jc w:val="center"/>
            </w:pPr>
            <w:r>
              <w:t>2</w:t>
            </w:r>
          </w:p>
        </w:tc>
      </w:tr>
      <w:tr w:rsidR="00E32AB4" w:rsidRPr="004952E5" w:rsidTr="00E32AB4">
        <w:trPr>
          <w:trHeight w:val="283"/>
          <w:jc w:val="center"/>
        </w:trPr>
        <w:tc>
          <w:tcPr>
            <w:tcW w:w="1240" w:type="dxa"/>
            <w:vMerge w:val="restart"/>
            <w:vAlign w:val="center"/>
          </w:tcPr>
          <w:p w:rsidR="00E32AB4" w:rsidRPr="00F76413" w:rsidRDefault="00E32AB4" w:rsidP="00E32AB4">
            <w:pPr>
              <w:jc w:val="center"/>
            </w:pPr>
            <w:r w:rsidRPr="00F76413">
              <w:rPr>
                <w:rFonts w:hint="eastAsia"/>
              </w:rPr>
              <w:t>通修课程</w:t>
            </w:r>
          </w:p>
          <w:p w:rsidR="00E32AB4" w:rsidRPr="004952E5" w:rsidRDefault="00E32AB4" w:rsidP="00E32AB4">
            <w:pPr>
              <w:jc w:val="center"/>
            </w:pPr>
            <w:r w:rsidRPr="00F76413">
              <w:t>(76</w:t>
            </w:r>
            <w:r w:rsidRPr="00F76413">
              <w:rPr>
                <w:rFonts w:hint="eastAsia"/>
              </w:rPr>
              <w:t>学分</w:t>
            </w:r>
            <w:r w:rsidRPr="00F76413">
              <w:t>)</w:t>
            </w:r>
          </w:p>
        </w:tc>
        <w:tc>
          <w:tcPr>
            <w:tcW w:w="2286" w:type="dxa"/>
            <w:vMerge w:val="restart"/>
            <w:vAlign w:val="center"/>
          </w:tcPr>
          <w:p w:rsidR="00E32AB4" w:rsidRPr="004952E5" w:rsidRDefault="00E32AB4" w:rsidP="00E32AB4">
            <w:pPr>
              <w:jc w:val="center"/>
            </w:pPr>
            <w:r w:rsidRPr="004952E5">
              <w:rPr>
                <w:rFonts w:hint="eastAsia"/>
              </w:rPr>
              <w:t>新生研讨课</w:t>
            </w:r>
          </w:p>
        </w:tc>
        <w:tc>
          <w:tcPr>
            <w:tcW w:w="2502" w:type="dxa"/>
            <w:vAlign w:val="center"/>
          </w:tcPr>
          <w:p w:rsidR="00E32AB4" w:rsidRPr="004952E5" w:rsidRDefault="00E32AB4" w:rsidP="00E32AB4">
            <w:pPr>
              <w:jc w:val="center"/>
            </w:pPr>
            <w:r w:rsidRPr="004952E5">
              <w:rPr>
                <w:rFonts w:hint="eastAsia"/>
              </w:rPr>
              <w:t>新生研讨课</w:t>
            </w:r>
          </w:p>
        </w:tc>
        <w:tc>
          <w:tcPr>
            <w:tcW w:w="1292" w:type="dxa"/>
            <w:vAlign w:val="center"/>
          </w:tcPr>
          <w:p w:rsidR="00E32AB4" w:rsidRPr="004952E5" w:rsidRDefault="00E32AB4" w:rsidP="00E32AB4">
            <w:pPr>
              <w:jc w:val="center"/>
            </w:pPr>
            <w:r w:rsidRPr="004952E5">
              <w:t>1</w:t>
            </w:r>
          </w:p>
        </w:tc>
      </w:tr>
      <w:tr w:rsidR="00E32AB4" w:rsidRPr="004952E5" w:rsidTr="00E32AB4">
        <w:trPr>
          <w:trHeight w:val="231"/>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502" w:type="dxa"/>
            <w:vAlign w:val="center"/>
          </w:tcPr>
          <w:p w:rsidR="00E32AB4" w:rsidRPr="004952E5" w:rsidRDefault="00E32AB4" w:rsidP="00E32AB4">
            <w:pPr>
              <w:jc w:val="center"/>
            </w:pPr>
            <w:r w:rsidRPr="004952E5">
              <w:rPr>
                <w:rFonts w:hint="eastAsia"/>
              </w:rPr>
              <w:t>经济学专题</w:t>
            </w:r>
          </w:p>
        </w:tc>
        <w:tc>
          <w:tcPr>
            <w:tcW w:w="1292" w:type="dxa"/>
            <w:vAlign w:val="center"/>
          </w:tcPr>
          <w:p w:rsidR="00E32AB4" w:rsidRPr="004952E5" w:rsidRDefault="00E32AB4" w:rsidP="00E32AB4">
            <w:pPr>
              <w:jc w:val="center"/>
            </w:pPr>
            <w:r w:rsidRPr="004952E5">
              <w:t>-</w:t>
            </w: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政治理论与思想品德</w:t>
            </w:r>
          </w:p>
        </w:tc>
        <w:tc>
          <w:tcPr>
            <w:tcW w:w="2502" w:type="dxa"/>
            <w:vAlign w:val="center"/>
          </w:tcPr>
          <w:p w:rsidR="00E32AB4" w:rsidRPr="004952E5" w:rsidRDefault="00E32AB4" w:rsidP="00E32AB4">
            <w:pPr>
              <w:jc w:val="center"/>
            </w:pPr>
          </w:p>
        </w:tc>
        <w:tc>
          <w:tcPr>
            <w:tcW w:w="1292" w:type="dxa"/>
            <w:vAlign w:val="center"/>
          </w:tcPr>
          <w:p w:rsidR="00E32AB4" w:rsidRPr="004952E5" w:rsidRDefault="00E32AB4" w:rsidP="00E32AB4">
            <w:pPr>
              <w:jc w:val="center"/>
            </w:pPr>
            <w:r w:rsidRPr="004952E5">
              <w:t>17</w:t>
            </w: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Merge w:val="restart"/>
            <w:vAlign w:val="center"/>
          </w:tcPr>
          <w:p w:rsidR="00E32AB4" w:rsidRPr="004952E5" w:rsidRDefault="00E32AB4" w:rsidP="00E32AB4">
            <w:pPr>
              <w:jc w:val="center"/>
            </w:pPr>
            <w:r w:rsidRPr="004952E5">
              <w:rPr>
                <w:rFonts w:hint="eastAsia"/>
              </w:rPr>
              <w:t>英语</w:t>
            </w:r>
          </w:p>
          <w:p w:rsidR="00E32AB4" w:rsidRPr="004952E5" w:rsidRDefault="00E32AB4" w:rsidP="00E32AB4">
            <w:pPr>
              <w:jc w:val="center"/>
            </w:pPr>
            <w:r w:rsidRPr="004952E5">
              <w:rPr>
                <w:rFonts w:hint="eastAsia"/>
              </w:rPr>
              <w:t>（</w:t>
            </w:r>
            <w:r w:rsidRPr="004952E5">
              <w:t>20</w:t>
            </w:r>
            <w:r w:rsidRPr="004952E5">
              <w:rPr>
                <w:rFonts w:hint="eastAsia"/>
              </w:rPr>
              <w:t>学分）</w:t>
            </w:r>
          </w:p>
        </w:tc>
        <w:tc>
          <w:tcPr>
            <w:tcW w:w="2502" w:type="dxa"/>
            <w:vAlign w:val="center"/>
          </w:tcPr>
          <w:p w:rsidR="00E32AB4" w:rsidRPr="004952E5" w:rsidRDefault="00E32AB4" w:rsidP="00E32AB4">
            <w:pPr>
              <w:jc w:val="center"/>
            </w:pPr>
            <w:r w:rsidRPr="004952E5">
              <w:rPr>
                <w:rFonts w:hint="eastAsia"/>
              </w:rPr>
              <w:t>语言技能</w:t>
            </w:r>
          </w:p>
        </w:tc>
        <w:tc>
          <w:tcPr>
            <w:tcW w:w="1292" w:type="dxa"/>
            <w:vAlign w:val="center"/>
          </w:tcPr>
          <w:p w:rsidR="00E32AB4" w:rsidRPr="004952E5" w:rsidRDefault="00E32AB4" w:rsidP="00E32AB4">
            <w:pPr>
              <w:jc w:val="center"/>
            </w:pPr>
            <w:r w:rsidRPr="004952E5">
              <w:rPr>
                <w:rFonts w:hint="eastAsia"/>
              </w:rPr>
              <w:t>不低于</w:t>
            </w:r>
            <w:r w:rsidRPr="004952E5">
              <w:t>10</w:t>
            </w:r>
            <w:r w:rsidRPr="004952E5">
              <w:rPr>
                <w:rFonts w:hint="eastAsia"/>
              </w:rPr>
              <w:t>学分</w:t>
            </w: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502" w:type="dxa"/>
            <w:vAlign w:val="center"/>
          </w:tcPr>
          <w:p w:rsidR="00E32AB4" w:rsidRPr="004952E5" w:rsidRDefault="00E32AB4" w:rsidP="00E32AB4">
            <w:pPr>
              <w:jc w:val="center"/>
            </w:pPr>
            <w:r w:rsidRPr="004952E5">
              <w:rPr>
                <w:rFonts w:hint="eastAsia"/>
              </w:rPr>
              <w:t>其他</w:t>
            </w:r>
          </w:p>
        </w:tc>
        <w:tc>
          <w:tcPr>
            <w:tcW w:w="1292" w:type="dxa"/>
            <w:vAlign w:val="center"/>
          </w:tcPr>
          <w:p w:rsidR="00E32AB4" w:rsidRPr="004952E5" w:rsidRDefault="00E32AB4" w:rsidP="00E32AB4">
            <w:pPr>
              <w:jc w:val="center"/>
            </w:pP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体育与健康</w:t>
            </w:r>
          </w:p>
        </w:tc>
        <w:tc>
          <w:tcPr>
            <w:tcW w:w="2502" w:type="dxa"/>
            <w:vAlign w:val="center"/>
          </w:tcPr>
          <w:p w:rsidR="00E32AB4" w:rsidRPr="004952E5" w:rsidRDefault="00E32AB4" w:rsidP="00E32AB4">
            <w:pPr>
              <w:jc w:val="center"/>
            </w:pPr>
          </w:p>
        </w:tc>
        <w:tc>
          <w:tcPr>
            <w:tcW w:w="1292" w:type="dxa"/>
            <w:vAlign w:val="center"/>
          </w:tcPr>
          <w:p w:rsidR="00E32AB4" w:rsidRPr="004952E5" w:rsidRDefault="00E32AB4" w:rsidP="00E32AB4">
            <w:pPr>
              <w:jc w:val="center"/>
            </w:pPr>
            <w:r w:rsidRPr="004952E5">
              <w:t>4</w:t>
            </w: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数学</w:t>
            </w:r>
          </w:p>
        </w:tc>
        <w:tc>
          <w:tcPr>
            <w:tcW w:w="2502" w:type="dxa"/>
            <w:vAlign w:val="center"/>
          </w:tcPr>
          <w:p w:rsidR="00E32AB4" w:rsidRPr="004952E5" w:rsidRDefault="00E32AB4" w:rsidP="00E32AB4">
            <w:pPr>
              <w:jc w:val="center"/>
            </w:pPr>
            <w:r w:rsidRPr="004952E5">
              <w:t>B</w:t>
            </w:r>
            <w:r w:rsidRPr="004952E5">
              <w:rPr>
                <w:rFonts w:hint="eastAsia"/>
              </w:rPr>
              <w:t>类</w:t>
            </w:r>
          </w:p>
        </w:tc>
        <w:tc>
          <w:tcPr>
            <w:tcW w:w="1292" w:type="dxa"/>
            <w:vAlign w:val="center"/>
          </w:tcPr>
          <w:p w:rsidR="00E32AB4" w:rsidRPr="004952E5" w:rsidRDefault="00E32AB4" w:rsidP="00E32AB4">
            <w:pPr>
              <w:jc w:val="center"/>
            </w:pPr>
            <w:r w:rsidRPr="004952E5">
              <w:t>16</w:t>
            </w: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信息技术基础</w:t>
            </w:r>
          </w:p>
        </w:tc>
        <w:tc>
          <w:tcPr>
            <w:tcW w:w="2502" w:type="dxa"/>
            <w:vAlign w:val="center"/>
          </w:tcPr>
          <w:p w:rsidR="00E32AB4" w:rsidRPr="004952E5" w:rsidRDefault="00E32AB4" w:rsidP="00E32AB4">
            <w:pPr>
              <w:jc w:val="center"/>
            </w:pPr>
          </w:p>
        </w:tc>
        <w:tc>
          <w:tcPr>
            <w:tcW w:w="1292" w:type="dxa"/>
            <w:vAlign w:val="center"/>
          </w:tcPr>
          <w:p w:rsidR="00E32AB4" w:rsidRPr="004952E5" w:rsidRDefault="00E32AB4" w:rsidP="00E32AB4">
            <w:pPr>
              <w:jc w:val="center"/>
            </w:pPr>
            <w:r w:rsidRPr="004952E5">
              <w:t>4</w:t>
            </w: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Merge w:val="restart"/>
            <w:vAlign w:val="center"/>
          </w:tcPr>
          <w:p w:rsidR="00E32AB4" w:rsidRPr="004952E5" w:rsidRDefault="00E32AB4" w:rsidP="00E32AB4">
            <w:pPr>
              <w:jc w:val="center"/>
            </w:pPr>
            <w:r w:rsidRPr="004952E5">
              <w:rPr>
                <w:rFonts w:hint="eastAsia"/>
              </w:rPr>
              <w:t>经管法基础</w:t>
            </w:r>
          </w:p>
          <w:p w:rsidR="00E32AB4" w:rsidRPr="004952E5" w:rsidRDefault="00E32AB4" w:rsidP="00E32AB4">
            <w:pPr>
              <w:jc w:val="center"/>
            </w:pPr>
            <w:r w:rsidRPr="004952E5">
              <w:rPr>
                <w:rFonts w:hint="eastAsia"/>
              </w:rPr>
              <w:t>（</w:t>
            </w:r>
            <w:r w:rsidRPr="004952E5">
              <w:t>12</w:t>
            </w:r>
            <w:r w:rsidRPr="004952E5">
              <w:rPr>
                <w:rFonts w:hint="eastAsia"/>
              </w:rPr>
              <w:t>学分）</w:t>
            </w:r>
          </w:p>
        </w:tc>
        <w:tc>
          <w:tcPr>
            <w:tcW w:w="2502" w:type="dxa"/>
            <w:vAlign w:val="center"/>
          </w:tcPr>
          <w:p w:rsidR="00E32AB4" w:rsidRPr="004952E5" w:rsidRDefault="00E32AB4" w:rsidP="00E32AB4">
            <w:pPr>
              <w:jc w:val="center"/>
            </w:pPr>
            <w:r w:rsidRPr="004952E5">
              <w:rPr>
                <w:rFonts w:hint="eastAsia"/>
              </w:rPr>
              <w:t>经济类</w:t>
            </w:r>
          </w:p>
        </w:tc>
        <w:tc>
          <w:tcPr>
            <w:tcW w:w="1292" w:type="dxa"/>
          </w:tcPr>
          <w:p w:rsidR="00E32AB4" w:rsidRPr="004952E5" w:rsidRDefault="00E32AB4" w:rsidP="00E32AB4">
            <w:pPr>
              <w:jc w:val="center"/>
            </w:pPr>
            <w:r w:rsidRPr="004952E5">
              <w:rPr>
                <w:rFonts w:hint="eastAsia"/>
              </w:rPr>
              <w:t>不高于</w:t>
            </w:r>
            <w:r w:rsidRPr="004952E5">
              <w:t>3</w:t>
            </w:r>
            <w:r w:rsidRPr="004952E5">
              <w:rPr>
                <w:rFonts w:hint="eastAsia"/>
              </w:rPr>
              <w:t>学分</w:t>
            </w: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502" w:type="dxa"/>
            <w:vAlign w:val="center"/>
          </w:tcPr>
          <w:p w:rsidR="00E32AB4" w:rsidRPr="004952E5" w:rsidRDefault="00E32AB4" w:rsidP="00E32AB4">
            <w:pPr>
              <w:jc w:val="center"/>
            </w:pPr>
            <w:r w:rsidRPr="004952E5">
              <w:rPr>
                <w:rFonts w:hint="eastAsia"/>
              </w:rPr>
              <w:t>管理类</w:t>
            </w:r>
          </w:p>
        </w:tc>
        <w:tc>
          <w:tcPr>
            <w:tcW w:w="1292" w:type="dxa"/>
          </w:tcPr>
          <w:p w:rsidR="00E32AB4" w:rsidRPr="004952E5" w:rsidRDefault="00E32AB4" w:rsidP="00E32AB4">
            <w:pPr>
              <w:jc w:val="center"/>
            </w:pP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502" w:type="dxa"/>
            <w:vAlign w:val="center"/>
          </w:tcPr>
          <w:p w:rsidR="00E32AB4" w:rsidRPr="004952E5" w:rsidRDefault="00E32AB4" w:rsidP="00E32AB4">
            <w:pPr>
              <w:jc w:val="center"/>
            </w:pPr>
            <w:r w:rsidRPr="004952E5">
              <w:rPr>
                <w:rFonts w:hint="eastAsia"/>
              </w:rPr>
              <w:t>法学类</w:t>
            </w:r>
          </w:p>
        </w:tc>
        <w:tc>
          <w:tcPr>
            <w:tcW w:w="1292" w:type="dxa"/>
          </w:tcPr>
          <w:p w:rsidR="00E32AB4" w:rsidRPr="004952E5" w:rsidRDefault="00E32AB4" w:rsidP="00E32AB4">
            <w:pPr>
              <w:jc w:val="center"/>
            </w:pPr>
            <w:r w:rsidRPr="004952E5">
              <w:rPr>
                <w:rFonts w:hint="eastAsia"/>
              </w:rPr>
              <w:t>不高于</w:t>
            </w:r>
            <w:r w:rsidRPr="004952E5">
              <w:t>3</w:t>
            </w:r>
            <w:r w:rsidRPr="004952E5">
              <w:rPr>
                <w:rFonts w:hint="eastAsia"/>
              </w:rPr>
              <w:t>学分</w:t>
            </w: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502" w:type="dxa"/>
            <w:vAlign w:val="center"/>
          </w:tcPr>
          <w:p w:rsidR="00E32AB4" w:rsidRPr="004952E5" w:rsidRDefault="00E32AB4" w:rsidP="00E32AB4">
            <w:pPr>
              <w:jc w:val="center"/>
            </w:pPr>
            <w:r w:rsidRPr="00F76413">
              <w:rPr>
                <w:rFonts w:hint="eastAsia"/>
              </w:rPr>
              <w:t>国际组织类</w:t>
            </w:r>
          </w:p>
        </w:tc>
        <w:tc>
          <w:tcPr>
            <w:tcW w:w="1292" w:type="dxa"/>
          </w:tcPr>
          <w:p w:rsidR="00E32AB4" w:rsidRPr="004952E5" w:rsidRDefault="00E32AB4" w:rsidP="00E32AB4">
            <w:pPr>
              <w:jc w:val="center"/>
            </w:pP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职业发展与创新创业</w:t>
            </w:r>
          </w:p>
        </w:tc>
        <w:tc>
          <w:tcPr>
            <w:tcW w:w="2502" w:type="dxa"/>
            <w:vAlign w:val="center"/>
          </w:tcPr>
          <w:p w:rsidR="00E32AB4" w:rsidRPr="004952E5" w:rsidRDefault="00E32AB4" w:rsidP="00E32AB4">
            <w:pPr>
              <w:jc w:val="center"/>
            </w:pPr>
          </w:p>
        </w:tc>
        <w:tc>
          <w:tcPr>
            <w:tcW w:w="1292" w:type="dxa"/>
            <w:vAlign w:val="center"/>
          </w:tcPr>
          <w:p w:rsidR="00E32AB4" w:rsidRPr="004952E5" w:rsidRDefault="00E32AB4" w:rsidP="00E32AB4">
            <w:pPr>
              <w:jc w:val="center"/>
            </w:pPr>
            <w:r w:rsidRPr="004952E5">
              <w:t>2</w:t>
            </w:r>
          </w:p>
        </w:tc>
      </w:tr>
      <w:tr w:rsidR="00E32AB4" w:rsidRPr="004952E5" w:rsidTr="00E32AB4">
        <w:trPr>
          <w:trHeight w:val="208"/>
          <w:jc w:val="center"/>
        </w:trPr>
        <w:tc>
          <w:tcPr>
            <w:tcW w:w="1240" w:type="dxa"/>
            <w:vMerge w:val="restart"/>
            <w:vAlign w:val="center"/>
          </w:tcPr>
          <w:p w:rsidR="00E32AB4" w:rsidRPr="004952E5" w:rsidRDefault="00E32AB4" w:rsidP="00E32AB4">
            <w:pPr>
              <w:jc w:val="center"/>
            </w:pPr>
            <w:r w:rsidRPr="004952E5">
              <w:rPr>
                <w:rFonts w:hint="eastAsia"/>
              </w:rPr>
              <w:t>专业课程</w:t>
            </w:r>
          </w:p>
        </w:tc>
        <w:tc>
          <w:tcPr>
            <w:tcW w:w="2286" w:type="dxa"/>
            <w:vMerge w:val="restart"/>
            <w:vAlign w:val="center"/>
          </w:tcPr>
          <w:p w:rsidR="00E32AB4" w:rsidRPr="004952E5" w:rsidRDefault="00E32AB4" w:rsidP="00E32AB4">
            <w:pPr>
              <w:jc w:val="center"/>
            </w:pPr>
            <w:r w:rsidRPr="004952E5">
              <w:rPr>
                <w:rFonts w:hint="eastAsia"/>
              </w:rPr>
              <w:t>学科基础课程</w:t>
            </w:r>
          </w:p>
          <w:p w:rsidR="00E32AB4" w:rsidRPr="004952E5" w:rsidRDefault="00E32AB4" w:rsidP="00E32AB4">
            <w:pPr>
              <w:jc w:val="center"/>
            </w:pPr>
            <w:r w:rsidRPr="004952E5">
              <w:rPr>
                <w:rFonts w:hint="eastAsia"/>
              </w:rPr>
              <w:t>（</w:t>
            </w:r>
            <w:r>
              <w:rPr>
                <w:rFonts w:hint="eastAsia"/>
              </w:rPr>
              <w:t>40</w:t>
            </w:r>
            <w:r w:rsidRPr="004952E5">
              <w:rPr>
                <w:rFonts w:hint="eastAsia"/>
              </w:rPr>
              <w:t>学分）</w:t>
            </w:r>
          </w:p>
        </w:tc>
        <w:tc>
          <w:tcPr>
            <w:tcW w:w="2502" w:type="dxa"/>
            <w:vAlign w:val="center"/>
          </w:tcPr>
          <w:p w:rsidR="00E32AB4" w:rsidRPr="004952E5" w:rsidRDefault="00E32AB4" w:rsidP="00E32AB4">
            <w:pPr>
              <w:jc w:val="center"/>
            </w:pPr>
            <w:r w:rsidRPr="004952E5">
              <w:rPr>
                <w:rFonts w:hint="eastAsia"/>
              </w:rPr>
              <w:t>必修课</w:t>
            </w:r>
          </w:p>
        </w:tc>
        <w:tc>
          <w:tcPr>
            <w:tcW w:w="1292" w:type="dxa"/>
            <w:vAlign w:val="center"/>
          </w:tcPr>
          <w:p w:rsidR="00E32AB4" w:rsidRPr="004952E5" w:rsidRDefault="00E32AB4" w:rsidP="00E32AB4">
            <w:pPr>
              <w:jc w:val="center"/>
            </w:pPr>
            <w:r w:rsidRPr="004952E5">
              <w:t>22</w:t>
            </w:r>
          </w:p>
        </w:tc>
      </w:tr>
      <w:tr w:rsidR="00E32AB4" w:rsidRPr="004952E5" w:rsidTr="00E32AB4">
        <w:trPr>
          <w:trHeight w:val="326"/>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502" w:type="dxa"/>
            <w:vAlign w:val="center"/>
          </w:tcPr>
          <w:p w:rsidR="00E32AB4" w:rsidRPr="004952E5" w:rsidRDefault="00E32AB4" w:rsidP="00E32AB4">
            <w:pPr>
              <w:jc w:val="center"/>
            </w:pPr>
            <w:r w:rsidRPr="004952E5">
              <w:rPr>
                <w:rFonts w:hint="eastAsia"/>
              </w:rPr>
              <w:t>选修课</w:t>
            </w:r>
          </w:p>
        </w:tc>
        <w:tc>
          <w:tcPr>
            <w:tcW w:w="1292" w:type="dxa"/>
            <w:vAlign w:val="center"/>
          </w:tcPr>
          <w:p w:rsidR="00E32AB4" w:rsidRPr="004952E5" w:rsidRDefault="00E32AB4" w:rsidP="00E32AB4">
            <w:pPr>
              <w:jc w:val="center"/>
            </w:pPr>
            <w:r w:rsidRPr="004952E5">
              <w:t>1</w:t>
            </w:r>
            <w:r>
              <w:rPr>
                <w:rFonts w:hint="eastAsia"/>
              </w:rPr>
              <w:t>8</w:t>
            </w:r>
          </w:p>
        </w:tc>
      </w:tr>
      <w:tr w:rsidR="00E32AB4" w:rsidRPr="004952E5" w:rsidTr="00E32AB4">
        <w:trPr>
          <w:trHeight w:val="340"/>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专业方向课程</w:t>
            </w:r>
          </w:p>
        </w:tc>
        <w:tc>
          <w:tcPr>
            <w:tcW w:w="2502" w:type="dxa"/>
            <w:vAlign w:val="center"/>
          </w:tcPr>
          <w:p w:rsidR="00E32AB4" w:rsidRPr="004952E5" w:rsidRDefault="00E32AB4" w:rsidP="00E32AB4">
            <w:pPr>
              <w:jc w:val="center"/>
            </w:pPr>
          </w:p>
        </w:tc>
        <w:tc>
          <w:tcPr>
            <w:tcW w:w="1292" w:type="dxa"/>
            <w:vAlign w:val="center"/>
          </w:tcPr>
          <w:p w:rsidR="00E32AB4" w:rsidRPr="004952E5" w:rsidRDefault="00E32AB4" w:rsidP="00E32AB4">
            <w:pPr>
              <w:jc w:val="center"/>
            </w:pPr>
            <w:r w:rsidRPr="004952E5">
              <w:t>1</w:t>
            </w:r>
            <w:r>
              <w:rPr>
                <w:rFonts w:hint="eastAsia"/>
              </w:rPr>
              <w:t>5</w:t>
            </w:r>
          </w:p>
        </w:tc>
      </w:tr>
    </w:tbl>
    <w:p w:rsidR="00EB512E" w:rsidRPr="004952E5" w:rsidRDefault="00EB512E" w:rsidP="00EB512E">
      <w:pPr>
        <w:snapToGrid w:val="0"/>
        <w:ind w:firstLine="420"/>
        <w:rPr>
          <w:rFonts w:ascii="宋体"/>
        </w:rPr>
      </w:pPr>
      <w:r w:rsidRPr="004952E5">
        <w:rPr>
          <w:rFonts w:ascii="宋体" w:hAnsi="宋体"/>
        </w:rPr>
        <w:t>2.</w:t>
      </w:r>
      <w:r w:rsidRPr="004952E5">
        <w:rPr>
          <w:rFonts w:ascii="宋体" w:hAnsi="宋体" w:hint="eastAsia"/>
        </w:rPr>
        <w:t>暑期学校课程</w:t>
      </w:r>
    </w:p>
    <w:p w:rsidR="00EB512E" w:rsidRPr="004952E5" w:rsidRDefault="00EB512E" w:rsidP="00EB512E">
      <w:pPr>
        <w:snapToGrid w:val="0"/>
        <w:ind w:firstLine="420"/>
        <w:rPr>
          <w:rFonts w:ascii="宋体"/>
        </w:rPr>
      </w:pPr>
      <w:r w:rsidRPr="004952E5">
        <w:rPr>
          <w:rFonts w:ascii="宋体" w:hAnsi="宋体"/>
        </w:rPr>
        <w:t xml:space="preserve">      </w:t>
      </w:r>
      <w:r w:rsidRPr="004952E5">
        <w:rPr>
          <w:rFonts w:ascii="宋体" w:hAnsi="宋体" w:hint="eastAsia"/>
        </w:rPr>
        <w:t>要求修读不少于</w:t>
      </w:r>
      <w:r w:rsidRPr="004952E5">
        <w:rPr>
          <w:rFonts w:ascii="宋体" w:hAnsi="宋体"/>
        </w:rPr>
        <w:t>2</w:t>
      </w:r>
      <w:r w:rsidRPr="004952E5">
        <w:rPr>
          <w:rFonts w:ascii="宋体" w:hAnsi="宋体" w:hint="eastAsia"/>
        </w:rPr>
        <w:t>门暑期学校课程。</w:t>
      </w:r>
    </w:p>
    <w:p w:rsidR="00EB512E" w:rsidRPr="004952E5" w:rsidRDefault="00EB512E" w:rsidP="00EB512E">
      <w:pPr>
        <w:snapToGrid w:val="0"/>
        <w:ind w:firstLine="420"/>
        <w:rPr>
          <w:rFonts w:ascii="宋体"/>
        </w:rPr>
      </w:pPr>
      <w:r w:rsidRPr="004952E5">
        <w:rPr>
          <w:rFonts w:ascii="宋体" w:hAnsi="宋体"/>
        </w:rPr>
        <w:t>3.</w:t>
      </w:r>
      <w:r w:rsidRPr="004952E5">
        <w:rPr>
          <w:rFonts w:ascii="宋体" w:hAnsi="宋体" w:hint="eastAsia"/>
        </w:rPr>
        <w:t>实验课程</w:t>
      </w:r>
    </w:p>
    <w:tbl>
      <w:tblPr>
        <w:tblW w:w="6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111"/>
        <w:gridCol w:w="2127"/>
        <w:gridCol w:w="1275"/>
        <w:gridCol w:w="993"/>
      </w:tblGrid>
      <w:tr w:rsidR="00EB512E" w:rsidRPr="004952E5" w:rsidTr="001D1CA6">
        <w:trPr>
          <w:trHeight w:val="340"/>
          <w:jc w:val="center"/>
        </w:trPr>
        <w:tc>
          <w:tcPr>
            <w:tcW w:w="1240" w:type="dxa"/>
            <w:vAlign w:val="center"/>
          </w:tcPr>
          <w:p w:rsidR="00EB512E" w:rsidRPr="004952E5" w:rsidRDefault="00EB512E" w:rsidP="001D1CA6">
            <w:pPr>
              <w:jc w:val="center"/>
              <w:rPr>
                <w:rFonts w:ascii="宋体"/>
              </w:rPr>
            </w:pPr>
            <w:r w:rsidRPr="004952E5">
              <w:rPr>
                <w:rFonts w:ascii="宋体" w:hAnsi="宋体" w:hint="eastAsia"/>
              </w:rPr>
              <w:t>课程类别</w:t>
            </w:r>
          </w:p>
        </w:tc>
        <w:tc>
          <w:tcPr>
            <w:tcW w:w="1111" w:type="dxa"/>
          </w:tcPr>
          <w:p w:rsidR="00EB512E" w:rsidRPr="004952E5" w:rsidRDefault="00EB512E" w:rsidP="001D1CA6">
            <w:pPr>
              <w:jc w:val="center"/>
              <w:rPr>
                <w:rFonts w:ascii="宋体"/>
              </w:rPr>
            </w:pPr>
            <w:r w:rsidRPr="004952E5">
              <w:rPr>
                <w:rFonts w:ascii="宋体" w:hAnsi="宋体" w:hint="eastAsia"/>
              </w:rPr>
              <w:t>课程代码</w:t>
            </w:r>
          </w:p>
        </w:tc>
        <w:tc>
          <w:tcPr>
            <w:tcW w:w="2127" w:type="dxa"/>
            <w:vAlign w:val="center"/>
          </w:tcPr>
          <w:p w:rsidR="00EB512E" w:rsidRPr="004952E5" w:rsidRDefault="00EB512E" w:rsidP="001D1CA6">
            <w:pPr>
              <w:jc w:val="center"/>
              <w:rPr>
                <w:rFonts w:ascii="宋体"/>
              </w:rPr>
            </w:pPr>
            <w:r w:rsidRPr="004952E5">
              <w:rPr>
                <w:rFonts w:ascii="宋体" w:hAnsi="宋体" w:hint="eastAsia"/>
              </w:rPr>
              <w:t>课程名称</w:t>
            </w:r>
          </w:p>
        </w:tc>
        <w:tc>
          <w:tcPr>
            <w:tcW w:w="1275" w:type="dxa"/>
            <w:vAlign w:val="center"/>
          </w:tcPr>
          <w:p w:rsidR="00EB512E" w:rsidRPr="004952E5" w:rsidRDefault="00EB512E" w:rsidP="001D1CA6">
            <w:pPr>
              <w:jc w:val="center"/>
              <w:rPr>
                <w:rFonts w:ascii="宋体"/>
              </w:rPr>
            </w:pPr>
            <w:r w:rsidRPr="004952E5">
              <w:rPr>
                <w:rFonts w:ascii="宋体" w:hAnsi="宋体" w:hint="eastAsia"/>
              </w:rPr>
              <w:t>课程子模块</w:t>
            </w:r>
          </w:p>
        </w:tc>
        <w:tc>
          <w:tcPr>
            <w:tcW w:w="993" w:type="dxa"/>
            <w:vAlign w:val="center"/>
          </w:tcPr>
          <w:p w:rsidR="00EB512E" w:rsidRPr="004952E5" w:rsidRDefault="00EB512E" w:rsidP="001D1CA6">
            <w:pPr>
              <w:jc w:val="center"/>
              <w:rPr>
                <w:rFonts w:ascii="宋体"/>
              </w:rPr>
            </w:pPr>
            <w:r w:rsidRPr="004952E5">
              <w:rPr>
                <w:rFonts w:ascii="宋体" w:hAnsi="宋体" w:hint="eastAsia"/>
              </w:rPr>
              <w:t>学分</w:t>
            </w:r>
          </w:p>
        </w:tc>
      </w:tr>
      <w:tr w:rsidR="00293936" w:rsidRPr="004952E5" w:rsidTr="001D1CA6">
        <w:trPr>
          <w:trHeight w:val="340"/>
          <w:jc w:val="center"/>
        </w:trPr>
        <w:tc>
          <w:tcPr>
            <w:tcW w:w="1240" w:type="dxa"/>
            <w:vMerge w:val="restart"/>
            <w:vAlign w:val="center"/>
          </w:tcPr>
          <w:p w:rsidR="00293936" w:rsidRPr="00293936" w:rsidRDefault="00293936" w:rsidP="001D1CA6">
            <w:pPr>
              <w:jc w:val="center"/>
              <w:rPr>
                <w:color w:val="FF0000"/>
              </w:rPr>
            </w:pPr>
            <w:r w:rsidRPr="00293936">
              <w:rPr>
                <w:rFonts w:ascii="宋体" w:hAnsi="宋体" w:hint="eastAsia"/>
                <w:color w:val="FF0000"/>
              </w:rPr>
              <w:t>实验课程</w:t>
            </w:r>
          </w:p>
        </w:tc>
        <w:tc>
          <w:tcPr>
            <w:tcW w:w="1111" w:type="dxa"/>
          </w:tcPr>
          <w:p w:rsidR="00293936" w:rsidRPr="004952E5" w:rsidRDefault="00293936" w:rsidP="001D1CA6">
            <w:pPr>
              <w:jc w:val="center"/>
            </w:pPr>
            <w:r w:rsidRPr="004952E5">
              <w:rPr>
                <w:rFonts w:ascii="宋体" w:hAnsi="宋体" w:cs="宋体"/>
                <w:sz w:val="18"/>
                <w:szCs w:val="18"/>
              </w:rPr>
              <w:t>INS406</w:t>
            </w:r>
          </w:p>
        </w:tc>
        <w:tc>
          <w:tcPr>
            <w:tcW w:w="2127" w:type="dxa"/>
            <w:vAlign w:val="center"/>
          </w:tcPr>
          <w:p w:rsidR="00293936" w:rsidRPr="004952E5" w:rsidRDefault="00293936" w:rsidP="001D1CA6">
            <w:pPr>
              <w:jc w:val="left"/>
            </w:pPr>
            <w:r w:rsidRPr="004952E5">
              <w:rPr>
                <w:rFonts w:hint="eastAsia"/>
              </w:rPr>
              <w:t>保险营销学</w:t>
            </w:r>
          </w:p>
        </w:tc>
        <w:tc>
          <w:tcPr>
            <w:tcW w:w="1275" w:type="dxa"/>
            <w:vAlign w:val="center"/>
          </w:tcPr>
          <w:p w:rsidR="00293936" w:rsidRPr="004952E5" w:rsidRDefault="00293936" w:rsidP="001D1CA6">
            <w:pPr>
              <w:jc w:val="center"/>
            </w:pPr>
            <w:r w:rsidRPr="004952E5">
              <w:rPr>
                <w:rFonts w:hint="eastAsia"/>
              </w:rPr>
              <w:t>选修课</w:t>
            </w:r>
          </w:p>
        </w:tc>
        <w:tc>
          <w:tcPr>
            <w:tcW w:w="993" w:type="dxa"/>
            <w:vAlign w:val="center"/>
          </w:tcPr>
          <w:p w:rsidR="00293936" w:rsidRPr="004952E5" w:rsidRDefault="00293936" w:rsidP="001D1CA6">
            <w:pPr>
              <w:jc w:val="center"/>
            </w:pPr>
            <w:r w:rsidRPr="004952E5">
              <w:t>2</w:t>
            </w:r>
          </w:p>
        </w:tc>
      </w:tr>
      <w:tr w:rsidR="00293936" w:rsidRPr="004952E5" w:rsidTr="001D1CA6">
        <w:trPr>
          <w:trHeight w:val="340"/>
          <w:jc w:val="center"/>
        </w:trPr>
        <w:tc>
          <w:tcPr>
            <w:tcW w:w="1240" w:type="dxa"/>
            <w:vMerge/>
            <w:vAlign w:val="center"/>
          </w:tcPr>
          <w:p w:rsidR="00293936" w:rsidRPr="004952E5" w:rsidRDefault="00293936" w:rsidP="001D1CA6">
            <w:pPr>
              <w:jc w:val="center"/>
            </w:pPr>
          </w:p>
        </w:tc>
        <w:tc>
          <w:tcPr>
            <w:tcW w:w="1111" w:type="dxa"/>
          </w:tcPr>
          <w:p w:rsidR="00293936" w:rsidRPr="004952E5" w:rsidRDefault="00293936" w:rsidP="001D1CA6">
            <w:pPr>
              <w:jc w:val="center"/>
            </w:pPr>
            <w:r w:rsidRPr="004952E5">
              <w:rPr>
                <w:rFonts w:ascii="宋体" w:hAnsi="宋体" w:cs="宋体"/>
                <w:sz w:val="18"/>
                <w:szCs w:val="18"/>
              </w:rPr>
              <w:t>INS334</w:t>
            </w:r>
          </w:p>
        </w:tc>
        <w:tc>
          <w:tcPr>
            <w:tcW w:w="2127" w:type="dxa"/>
            <w:vAlign w:val="center"/>
          </w:tcPr>
          <w:p w:rsidR="00293936" w:rsidRPr="004952E5" w:rsidRDefault="00293936" w:rsidP="001D1CA6">
            <w:pPr>
              <w:jc w:val="left"/>
            </w:pPr>
            <w:r w:rsidRPr="004952E5">
              <w:rPr>
                <w:rFonts w:hint="eastAsia"/>
              </w:rPr>
              <w:t>社会保障基金管理</w:t>
            </w:r>
          </w:p>
        </w:tc>
        <w:tc>
          <w:tcPr>
            <w:tcW w:w="1275" w:type="dxa"/>
            <w:vAlign w:val="center"/>
          </w:tcPr>
          <w:p w:rsidR="00293936" w:rsidRPr="004952E5" w:rsidRDefault="00293936" w:rsidP="001D1CA6">
            <w:pPr>
              <w:jc w:val="center"/>
            </w:pPr>
            <w:r w:rsidRPr="004952E5">
              <w:rPr>
                <w:rFonts w:hint="eastAsia"/>
              </w:rPr>
              <w:t>选修课</w:t>
            </w:r>
          </w:p>
        </w:tc>
        <w:tc>
          <w:tcPr>
            <w:tcW w:w="993" w:type="dxa"/>
            <w:vAlign w:val="center"/>
          </w:tcPr>
          <w:p w:rsidR="00293936" w:rsidRPr="004952E5" w:rsidRDefault="00293936" w:rsidP="001D1CA6">
            <w:pPr>
              <w:jc w:val="center"/>
            </w:pPr>
            <w:r w:rsidRPr="004952E5">
              <w:t>2</w:t>
            </w:r>
          </w:p>
        </w:tc>
      </w:tr>
      <w:tr w:rsidR="00293936" w:rsidRPr="004952E5" w:rsidTr="001D1CA6">
        <w:trPr>
          <w:trHeight w:val="340"/>
          <w:jc w:val="center"/>
        </w:trPr>
        <w:tc>
          <w:tcPr>
            <w:tcW w:w="1240" w:type="dxa"/>
            <w:vMerge/>
            <w:vAlign w:val="center"/>
          </w:tcPr>
          <w:p w:rsidR="00293936" w:rsidRPr="004952E5" w:rsidRDefault="00293936" w:rsidP="001D1CA6">
            <w:pPr>
              <w:jc w:val="center"/>
            </w:pPr>
          </w:p>
        </w:tc>
        <w:tc>
          <w:tcPr>
            <w:tcW w:w="1111" w:type="dxa"/>
          </w:tcPr>
          <w:p w:rsidR="00293936" w:rsidRPr="00293936" w:rsidRDefault="00293936" w:rsidP="001D1CA6">
            <w:pPr>
              <w:jc w:val="center"/>
              <w:rPr>
                <w:rFonts w:ascii="宋体" w:hAnsi="宋体" w:cs="宋体"/>
                <w:color w:val="FF0000"/>
                <w:sz w:val="18"/>
                <w:szCs w:val="18"/>
              </w:rPr>
            </w:pPr>
            <w:r w:rsidRPr="00293936">
              <w:rPr>
                <w:rFonts w:ascii="宋体" w:hAnsi="宋体" w:cs="宋体" w:hint="eastAsia"/>
                <w:color w:val="FF0000"/>
                <w:sz w:val="18"/>
                <w:szCs w:val="18"/>
              </w:rPr>
              <w:t>INS325</w:t>
            </w:r>
          </w:p>
        </w:tc>
        <w:tc>
          <w:tcPr>
            <w:tcW w:w="2127" w:type="dxa"/>
            <w:vAlign w:val="center"/>
          </w:tcPr>
          <w:p w:rsidR="00293936" w:rsidRPr="00293936" w:rsidRDefault="00293936" w:rsidP="001D1CA6">
            <w:pPr>
              <w:jc w:val="left"/>
              <w:rPr>
                <w:color w:val="FF0000"/>
              </w:rPr>
            </w:pPr>
            <w:r w:rsidRPr="00293936">
              <w:rPr>
                <w:rFonts w:hint="eastAsia"/>
                <w:color w:val="FF0000"/>
              </w:rPr>
              <w:t>财产与责任保险</w:t>
            </w:r>
          </w:p>
        </w:tc>
        <w:tc>
          <w:tcPr>
            <w:tcW w:w="1275" w:type="dxa"/>
            <w:vAlign w:val="center"/>
          </w:tcPr>
          <w:p w:rsidR="00293936" w:rsidRPr="00293936" w:rsidRDefault="00293936" w:rsidP="00A17420">
            <w:pPr>
              <w:ind w:firstLineChars="100" w:firstLine="210"/>
              <w:rPr>
                <w:color w:val="FF0000"/>
              </w:rPr>
            </w:pPr>
            <w:r>
              <w:rPr>
                <w:rFonts w:hint="eastAsia"/>
                <w:color w:val="FF0000"/>
              </w:rPr>
              <w:t>必修课</w:t>
            </w:r>
          </w:p>
        </w:tc>
        <w:tc>
          <w:tcPr>
            <w:tcW w:w="993" w:type="dxa"/>
            <w:vAlign w:val="center"/>
          </w:tcPr>
          <w:p w:rsidR="00293936" w:rsidRPr="00293936" w:rsidRDefault="00293936" w:rsidP="001D1CA6">
            <w:pPr>
              <w:jc w:val="center"/>
              <w:rPr>
                <w:color w:val="FF0000"/>
              </w:rPr>
            </w:pPr>
            <w:r w:rsidRPr="00293936">
              <w:rPr>
                <w:rFonts w:hint="eastAsia"/>
                <w:color w:val="FF0000"/>
              </w:rPr>
              <w:t>3</w:t>
            </w:r>
          </w:p>
        </w:tc>
      </w:tr>
      <w:tr w:rsidR="00293936" w:rsidRPr="004952E5" w:rsidTr="001D1CA6">
        <w:trPr>
          <w:trHeight w:val="340"/>
          <w:jc w:val="center"/>
        </w:trPr>
        <w:tc>
          <w:tcPr>
            <w:tcW w:w="1240" w:type="dxa"/>
            <w:vMerge/>
            <w:vAlign w:val="center"/>
          </w:tcPr>
          <w:p w:rsidR="00293936" w:rsidRPr="004952E5" w:rsidRDefault="00293936" w:rsidP="001D1CA6">
            <w:pPr>
              <w:jc w:val="center"/>
            </w:pPr>
          </w:p>
        </w:tc>
        <w:tc>
          <w:tcPr>
            <w:tcW w:w="1111" w:type="dxa"/>
          </w:tcPr>
          <w:p w:rsidR="00293936" w:rsidRPr="00293936" w:rsidRDefault="00293936" w:rsidP="001D1CA6">
            <w:pPr>
              <w:jc w:val="center"/>
              <w:rPr>
                <w:rFonts w:ascii="宋体" w:hAnsi="宋体" w:cs="宋体"/>
                <w:color w:val="FF0000"/>
                <w:sz w:val="18"/>
                <w:szCs w:val="18"/>
              </w:rPr>
            </w:pPr>
            <w:r w:rsidRPr="00293936">
              <w:rPr>
                <w:rFonts w:ascii="宋体" w:hAnsi="宋体" w:cs="宋体" w:hint="eastAsia"/>
                <w:color w:val="FF0000"/>
                <w:sz w:val="18"/>
                <w:szCs w:val="18"/>
              </w:rPr>
              <w:t>INS317</w:t>
            </w:r>
          </w:p>
        </w:tc>
        <w:tc>
          <w:tcPr>
            <w:tcW w:w="2127" w:type="dxa"/>
            <w:vAlign w:val="center"/>
          </w:tcPr>
          <w:p w:rsidR="00293936" w:rsidRPr="00293936" w:rsidRDefault="00293936" w:rsidP="001D1CA6">
            <w:pPr>
              <w:jc w:val="left"/>
              <w:rPr>
                <w:color w:val="FF0000"/>
              </w:rPr>
            </w:pPr>
            <w:r w:rsidRPr="00293936">
              <w:rPr>
                <w:rFonts w:hint="eastAsia"/>
                <w:color w:val="FF0000"/>
              </w:rPr>
              <w:t>保险投资学</w:t>
            </w:r>
          </w:p>
        </w:tc>
        <w:tc>
          <w:tcPr>
            <w:tcW w:w="1275" w:type="dxa"/>
            <w:vAlign w:val="center"/>
          </w:tcPr>
          <w:p w:rsidR="00293936" w:rsidRPr="00293936" w:rsidRDefault="00293936" w:rsidP="00A17420">
            <w:pPr>
              <w:ind w:firstLineChars="100" w:firstLine="210"/>
              <w:rPr>
                <w:color w:val="FF0000"/>
              </w:rPr>
            </w:pPr>
            <w:r w:rsidRPr="00293936">
              <w:rPr>
                <w:rFonts w:hint="eastAsia"/>
                <w:color w:val="FF0000"/>
              </w:rPr>
              <w:t>选修课</w:t>
            </w:r>
          </w:p>
        </w:tc>
        <w:tc>
          <w:tcPr>
            <w:tcW w:w="993" w:type="dxa"/>
            <w:vAlign w:val="center"/>
          </w:tcPr>
          <w:p w:rsidR="00293936" w:rsidRPr="00293936" w:rsidRDefault="00293936" w:rsidP="001D1CA6">
            <w:pPr>
              <w:jc w:val="center"/>
              <w:rPr>
                <w:color w:val="FF0000"/>
              </w:rPr>
            </w:pPr>
            <w:r w:rsidRPr="00293936">
              <w:rPr>
                <w:rFonts w:hint="eastAsia"/>
                <w:color w:val="FF0000"/>
              </w:rPr>
              <w:t>2</w:t>
            </w:r>
          </w:p>
        </w:tc>
      </w:tr>
    </w:tbl>
    <w:p w:rsidR="00EB512E" w:rsidRPr="004952E5" w:rsidRDefault="00EB512E" w:rsidP="009F5898">
      <w:pPr>
        <w:snapToGrid w:val="0"/>
        <w:spacing w:beforeLines="50"/>
        <w:ind w:firstLineChars="200" w:firstLine="420"/>
        <w:rPr>
          <w:rFonts w:ascii="宋体"/>
        </w:rPr>
      </w:pPr>
      <w:r w:rsidRPr="004952E5">
        <w:rPr>
          <w:rFonts w:ascii="宋体" w:hAnsi="宋体"/>
        </w:rPr>
        <w:t>4.</w:t>
      </w:r>
      <w:r w:rsidRPr="004952E5">
        <w:rPr>
          <w:rFonts w:ascii="宋体" w:hAnsi="宋体" w:hint="eastAsia"/>
        </w:rPr>
        <w:t>实践教学学分为</w:t>
      </w:r>
      <w:r w:rsidRPr="004952E5">
        <w:rPr>
          <w:rFonts w:ascii="宋体" w:hAnsi="宋体"/>
        </w:rPr>
        <w:t xml:space="preserve"> 28</w:t>
      </w:r>
      <w:r w:rsidRPr="004952E5">
        <w:rPr>
          <w:rFonts w:ascii="宋体" w:hAnsi="宋体" w:hint="eastAsia"/>
        </w:rPr>
        <w:t>学分</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1236"/>
        <w:gridCol w:w="926"/>
        <w:gridCol w:w="927"/>
        <w:gridCol w:w="927"/>
        <w:gridCol w:w="927"/>
      </w:tblGrid>
      <w:tr w:rsidR="00EB512E" w:rsidRPr="004952E5" w:rsidTr="001D1CA6">
        <w:trPr>
          <w:trHeight w:hRule="exact" w:val="369"/>
        </w:trPr>
        <w:tc>
          <w:tcPr>
            <w:tcW w:w="2101"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项目</w:t>
            </w:r>
          </w:p>
        </w:tc>
        <w:tc>
          <w:tcPr>
            <w:tcW w:w="92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周数</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hint="eastAsia"/>
              </w:rPr>
              <w:t>周学时</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总学时</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总学分</w:t>
            </w:r>
          </w:p>
        </w:tc>
      </w:tr>
      <w:tr w:rsidR="00EB512E" w:rsidRPr="004952E5" w:rsidTr="001D1CA6">
        <w:trPr>
          <w:cantSplit/>
          <w:trHeight w:hRule="exact" w:val="312"/>
        </w:trPr>
        <w:tc>
          <w:tcPr>
            <w:tcW w:w="865" w:type="dxa"/>
            <w:vMerge w:val="restart"/>
            <w:vAlign w:val="center"/>
          </w:tcPr>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社会</w:t>
            </w:r>
          </w:p>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实践</w:t>
            </w: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军政训练</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2</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100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w:t>
            </w:r>
          </w:p>
        </w:tc>
      </w:tr>
      <w:tr w:rsidR="00EB512E" w:rsidRPr="004952E5" w:rsidTr="001D1CA6">
        <w:trPr>
          <w:cantSplit/>
          <w:trHeight w:hRule="exact" w:val="312"/>
        </w:trPr>
        <w:tc>
          <w:tcPr>
            <w:tcW w:w="865" w:type="dxa"/>
            <w:vMerge/>
            <w:vAlign w:val="center"/>
          </w:tcPr>
          <w:p w:rsidR="00EB512E" w:rsidRPr="004952E5" w:rsidRDefault="00EB512E" w:rsidP="001D1CA6">
            <w:pPr>
              <w:pStyle w:val="a7"/>
              <w:ind w:leftChars="-58" w:left="-93" w:right="-108" w:hangingChars="14" w:hanging="29"/>
              <w:jc w:val="center"/>
              <w:rPr>
                <w:rFonts w:ascii="宋体"/>
              </w:rPr>
            </w:pP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社会调查</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2</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100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w:t>
            </w:r>
          </w:p>
        </w:tc>
      </w:tr>
      <w:tr w:rsidR="00EB512E" w:rsidRPr="004952E5" w:rsidTr="001D1CA6">
        <w:trPr>
          <w:cantSplit/>
          <w:trHeight w:hRule="exact" w:val="312"/>
        </w:trPr>
        <w:tc>
          <w:tcPr>
            <w:tcW w:w="865" w:type="dxa"/>
            <w:vMerge/>
            <w:vAlign w:val="center"/>
          </w:tcPr>
          <w:p w:rsidR="00EB512E" w:rsidRPr="004952E5" w:rsidRDefault="00EB512E" w:rsidP="001D1CA6">
            <w:pPr>
              <w:pStyle w:val="a7"/>
              <w:ind w:leftChars="-58" w:left="-93" w:right="-108" w:hangingChars="14" w:hanging="29"/>
              <w:jc w:val="center"/>
              <w:rPr>
                <w:rFonts w:ascii="宋体"/>
              </w:rPr>
            </w:pP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其他实践</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1</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w:t>
            </w:r>
          </w:p>
        </w:tc>
      </w:tr>
      <w:tr w:rsidR="00EB512E" w:rsidRPr="004952E5" w:rsidTr="001D1CA6">
        <w:trPr>
          <w:cantSplit/>
          <w:trHeight w:hRule="exact" w:val="312"/>
        </w:trPr>
        <w:tc>
          <w:tcPr>
            <w:tcW w:w="865" w:type="dxa"/>
            <w:vMerge w:val="restart"/>
            <w:vAlign w:val="center"/>
          </w:tcPr>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专业</w:t>
            </w:r>
          </w:p>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实习</w:t>
            </w: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认知实习</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1</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30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30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w:t>
            </w:r>
          </w:p>
        </w:tc>
      </w:tr>
      <w:tr w:rsidR="00EB512E" w:rsidRPr="004952E5" w:rsidTr="001D1CA6">
        <w:trPr>
          <w:cantSplit/>
          <w:trHeight w:hRule="exact" w:val="312"/>
        </w:trPr>
        <w:tc>
          <w:tcPr>
            <w:tcW w:w="865" w:type="dxa"/>
            <w:vMerge/>
            <w:vAlign w:val="center"/>
          </w:tcPr>
          <w:p w:rsidR="00EB512E" w:rsidRPr="004952E5" w:rsidRDefault="00EB512E" w:rsidP="001D1CA6">
            <w:pPr>
              <w:pStyle w:val="a7"/>
              <w:ind w:firstLineChars="0" w:firstLine="0"/>
              <w:jc w:val="center"/>
              <w:rPr>
                <w:rFonts w:ascii="宋体"/>
              </w:rPr>
            </w:pP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岗位实习</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6</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300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10</w:t>
            </w:r>
          </w:p>
        </w:tc>
      </w:tr>
      <w:tr w:rsidR="00EB512E" w:rsidRPr="004952E5" w:rsidTr="001D1CA6">
        <w:trPr>
          <w:trHeight w:hRule="exact" w:val="312"/>
        </w:trPr>
        <w:tc>
          <w:tcPr>
            <w:tcW w:w="2101"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毕业论文</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24</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10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240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12</w:t>
            </w:r>
          </w:p>
        </w:tc>
      </w:tr>
      <w:tr w:rsidR="00EB512E" w:rsidRPr="004952E5" w:rsidTr="001D1CA6">
        <w:trPr>
          <w:trHeight w:hRule="exact" w:val="369"/>
        </w:trPr>
        <w:tc>
          <w:tcPr>
            <w:tcW w:w="2101"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合计</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36</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820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28</w:t>
            </w:r>
          </w:p>
        </w:tc>
      </w:tr>
    </w:tbl>
    <w:p w:rsidR="00EB512E" w:rsidRPr="004952E5" w:rsidRDefault="00EB512E" w:rsidP="009F5898">
      <w:pPr>
        <w:pStyle w:val="zwbt2"/>
        <w:tabs>
          <w:tab w:val="left" w:pos="360"/>
        </w:tabs>
        <w:spacing w:beforeLines="50"/>
        <w:ind w:firstLineChars="171" w:firstLine="359"/>
        <w:rPr>
          <w:rFonts w:ascii="宋体"/>
        </w:rPr>
      </w:pPr>
      <w:r w:rsidRPr="004952E5">
        <w:rPr>
          <w:rFonts w:ascii="宋体" w:hAnsi="宋体" w:hint="eastAsia"/>
        </w:rPr>
        <w:t>⑴学生必须完成学校要求的实践教学环节，取得相应学分。</w:t>
      </w:r>
    </w:p>
    <w:p w:rsidR="00EB512E" w:rsidRPr="004952E5" w:rsidRDefault="00EB512E" w:rsidP="00EB512E">
      <w:pPr>
        <w:pStyle w:val="zwbt2"/>
        <w:tabs>
          <w:tab w:val="left" w:pos="360"/>
        </w:tabs>
        <w:ind w:firstLineChars="171" w:firstLine="359"/>
        <w:rPr>
          <w:rFonts w:ascii="宋体"/>
        </w:rPr>
      </w:pPr>
      <w:r w:rsidRPr="004952E5">
        <w:rPr>
          <w:rFonts w:ascii="宋体" w:hAnsi="宋体" w:hint="eastAsia"/>
        </w:rPr>
        <w:t>⑵实践教学环节学时学分计算规则：</w:t>
      </w:r>
      <w:r w:rsidRPr="004952E5">
        <w:rPr>
          <w:rFonts w:ascii="宋体" w:hAnsi="宋体"/>
        </w:rPr>
        <w:t xml:space="preserve"> </w:t>
      </w:r>
      <w:r w:rsidRPr="004952E5">
        <w:rPr>
          <w:rFonts w:ascii="宋体" w:hAnsi="宋体" w:hint="eastAsia"/>
        </w:rPr>
        <w:t>社会实践</w:t>
      </w:r>
      <w:r w:rsidRPr="004952E5">
        <w:rPr>
          <w:rFonts w:ascii="宋体" w:hAnsi="宋体"/>
        </w:rPr>
        <w:t>50</w:t>
      </w:r>
      <w:r w:rsidRPr="004952E5">
        <w:rPr>
          <w:rFonts w:ascii="宋体" w:hAnsi="宋体" w:hint="eastAsia"/>
        </w:rPr>
        <w:t>学时计</w:t>
      </w:r>
      <w:r w:rsidRPr="004952E5">
        <w:rPr>
          <w:rFonts w:ascii="宋体" w:hAnsi="宋体"/>
        </w:rPr>
        <w:t>1</w:t>
      </w:r>
      <w:r w:rsidRPr="004952E5">
        <w:rPr>
          <w:rFonts w:ascii="宋体" w:hAnsi="宋体" w:hint="eastAsia"/>
        </w:rPr>
        <w:t>学分；专业实习</w:t>
      </w:r>
      <w:r w:rsidRPr="004952E5">
        <w:rPr>
          <w:rFonts w:ascii="宋体" w:hAnsi="宋体"/>
        </w:rPr>
        <w:t>30</w:t>
      </w:r>
      <w:r w:rsidRPr="004952E5">
        <w:rPr>
          <w:rFonts w:ascii="宋体" w:hAnsi="宋体" w:hint="eastAsia"/>
        </w:rPr>
        <w:t>学时计</w:t>
      </w:r>
      <w:r w:rsidRPr="004952E5">
        <w:rPr>
          <w:rFonts w:ascii="宋体" w:hAnsi="宋体"/>
        </w:rPr>
        <w:t>1</w:t>
      </w:r>
      <w:r w:rsidRPr="004952E5">
        <w:rPr>
          <w:rFonts w:ascii="宋体" w:hAnsi="宋体" w:hint="eastAsia"/>
        </w:rPr>
        <w:t>学分；毕业论文</w:t>
      </w:r>
      <w:r w:rsidRPr="004952E5">
        <w:rPr>
          <w:rFonts w:ascii="宋体" w:hAnsi="宋体"/>
        </w:rPr>
        <w:t>20</w:t>
      </w:r>
      <w:r w:rsidRPr="004952E5">
        <w:rPr>
          <w:rFonts w:ascii="宋体" w:hAnsi="宋体" w:hint="eastAsia"/>
        </w:rPr>
        <w:t>学时计</w:t>
      </w:r>
      <w:r w:rsidRPr="004952E5">
        <w:rPr>
          <w:rFonts w:ascii="宋体" w:hAnsi="宋体"/>
        </w:rPr>
        <w:t>1</w:t>
      </w:r>
      <w:r w:rsidRPr="004952E5">
        <w:rPr>
          <w:rFonts w:ascii="宋体" w:hAnsi="宋体" w:hint="eastAsia"/>
        </w:rPr>
        <w:t>学分。</w:t>
      </w:r>
    </w:p>
    <w:p w:rsidR="00EB512E" w:rsidRPr="004952E5" w:rsidRDefault="00EB512E" w:rsidP="00EB512E">
      <w:pPr>
        <w:pStyle w:val="zwbt2"/>
        <w:tabs>
          <w:tab w:val="left" w:pos="360"/>
        </w:tabs>
        <w:ind w:firstLineChars="171" w:firstLine="359"/>
        <w:rPr>
          <w:rFonts w:ascii="宋体"/>
        </w:rPr>
      </w:pPr>
      <w:r w:rsidRPr="004952E5">
        <w:rPr>
          <w:rFonts w:ascii="宋体" w:hAnsi="宋体" w:hint="eastAsia"/>
        </w:rPr>
        <w:t>⑶学生在教师的指导下，完成毕业论文并通过论文答辩。学院鼓励学生进行创业类毕业设计，培养大学生创新创业意识，提高学生的创业能力和实践能力。</w:t>
      </w:r>
    </w:p>
    <w:p w:rsidR="00EB512E" w:rsidRPr="004952E5" w:rsidRDefault="00EB512E" w:rsidP="009F5898">
      <w:pPr>
        <w:tabs>
          <w:tab w:val="left" w:pos="420"/>
        </w:tabs>
        <w:spacing w:beforeLines="50" w:after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四、通识通修课程选修要求</w:t>
      </w:r>
      <w:r w:rsidRPr="004952E5">
        <w:rPr>
          <w:rFonts w:ascii="黑体" w:eastAsia="黑体" w:cs="黑体" w:hint="eastAsia"/>
          <w:sz w:val="24"/>
        </w:rPr>
        <w:t>（专业入门课程）</w:t>
      </w:r>
    </w:p>
    <w:p w:rsidR="00EB512E" w:rsidRPr="004952E5" w:rsidRDefault="00EB512E" w:rsidP="009F5898">
      <w:pPr>
        <w:pStyle w:val="a7"/>
        <w:spacing w:beforeLines="50"/>
        <w:jc w:val="center"/>
        <w:rPr>
          <w:rFonts w:ascii="黑体" w:eastAsia="黑体" w:hAnsi="黑体"/>
        </w:rPr>
      </w:pPr>
      <w:r w:rsidRPr="004952E5">
        <w:rPr>
          <w:rFonts w:ascii="黑体" w:eastAsia="黑体" w:hAnsi="黑体" w:cs="宋体" w:hint="eastAsia"/>
        </w:rPr>
        <w:t>修读本专业的学生，在通识通修课中必须修读以下课程：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6"/>
        <w:gridCol w:w="1212"/>
        <w:gridCol w:w="2232"/>
        <w:gridCol w:w="695"/>
        <w:gridCol w:w="695"/>
        <w:gridCol w:w="728"/>
        <w:gridCol w:w="850"/>
      </w:tblGrid>
      <w:tr w:rsidR="00EB512E" w:rsidRPr="004952E5" w:rsidTr="001D1CA6">
        <w:trPr>
          <w:trHeight w:hRule="exact" w:val="369"/>
        </w:trPr>
        <w:tc>
          <w:tcPr>
            <w:tcW w:w="1166" w:type="dxa"/>
            <w:vAlign w:val="center"/>
          </w:tcPr>
          <w:p w:rsidR="00EB512E" w:rsidRPr="004952E5" w:rsidRDefault="00EB512E" w:rsidP="001D1CA6">
            <w:pPr>
              <w:pStyle w:val="a7"/>
              <w:ind w:firstLineChars="0" w:firstLine="0"/>
              <w:jc w:val="center"/>
            </w:pPr>
            <w:r w:rsidRPr="004952E5">
              <w:rPr>
                <w:rFonts w:cs="宋体" w:hint="eastAsia"/>
              </w:rPr>
              <w:t>课程分类</w:t>
            </w:r>
          </w:p>
        </w:tc>
        <w:tc>
          <w:tcPr>
            <w:tcW w:w="1212" w:type="dxa"/>
            <w:vAlign w:val="center"/>
          </w:tcPr>
          <w:p w:rsidR="00EB512E" w:rsidRPr="004952E5" w:rsidRDefault="00EB512E" w:rsidP="001D1CA6">
            <w:pPr>
              <w:pStyle w:val="a7"/>
              <w:ind w:firstLineChars="0" w:firstLine="0"/>
              <w:jc w:val="center"/>
            </w:pPr>
            <w:r w:rsidRPr="004952E5">
              <w:rPr>
                <w:rFonts w:cs="宋体" w:hint="eastAsia"/>
              </w:rPr>
              <w:t>课程代码</w:t>
            </w:r>
          </w:p>
        </w:tc>
        <w:tc>
          <w:tcPr>
            <w:tcW w:w="2232" w:type="dxa"/>
            <w:vAlign w:val="center"/>
          </w:tcPr>
          <w:p w:rsidR="00EB512E" w:rsidRPr="004952E5" w:rsidRDefault="00EB512E" w:rsidP="001D1CA6">
            <w:pPr>
              <w:pStyle w:val="a7"/>
              <w:ind w:firstLineChars="0" w:firstLine="0"/>
              <w:jc w:val="center"/>
            </w:pPr>
            <w:r w:rsidRPr="004952E5">
              <w:rPr>
                <w:rFonts w:cs="宋体" w:hint="eastAsia"/>
              </w:rPr>
              <w:t>课程名称</w:t>
            </w:r>
          </w:p>
        </w:tc>
        <w:tc>
          <w:tcPr>
            <w:tcW w:w="695" w:type="dxa"/>
            <w:vAlign w:val="center"/>
          </w:tcPr>
          <w:p w:rsidR="00EB512E" w:rsidRPr="004952E5" w:rsidRDefault="00EB512E" w:rsidP="001D1CA6">
            <w:pPr>
              <w:pStyle w:val="a7"/>
              <w:ind w:firstLineChars="0" w:firstLine="0"/>
              <w:jc w:val="center"/>
            </w:pPr>
            <w:r w:rsidRPr="004952E5">
              <w:rPr>
                <w:rFonts w:cs="宋体" w:hint="eastAsia"/>
              </w:rPr>
              <w:t>学时</w:t>
            </w:r>
          </w:p>
        </w:tc>
        <w:tc>
          <w:tcPr>
            <w:tcW w:w="695" w:type="dxa"/>
            <w:vAlign w:val="center"/>
          </w:tcPr>
          <w:p w:rsidR="00EB512E" w:rsidRPr="004952E5" w:rsidRDefault="00EB512E" w:rsidP="001D1CA6">
            <w:pPr>
              <w:pStyle w:val="a7"/>
              <w:ind w:firstLineChars="0" w:firstLine="0"/>
              <w:jc w:val="center"/>
            </w:pPr>
            <w:r w:rsidRPr="004952E5">
              <w:rPr>
                <w:rFonts w:cs="宋体" w:hint="eastAsia"/>
              </w:rPr>
              <w:t>学分</w:t>
            </w:r>
          </w:p>
        </w:tc>
        <w:tc>
          <w:tcPr>
            <w:tcW w:w="728" w:type="dxa"/>
            <w:vAlign w:val="center"/>
          </w:tcPr>
          <w:p w:rsidR="00EB512E" w:rsidRPr="004952E5" w:rsidRDefault="00EB512E" w:rsidP="001D1CA6">
            <w:pPr>
              <w:pStyle w:val="a7"/>
              <w:ind w:rightChars="-46" w:right="-97" w:firstLineChars="0" w:firstLine="0"/>
              <w:jc w:val="center"/>
            </w:pPr>
            <w:r w:rsidRPr="004952E5">
              <w:rPr>
                <w:rFonts w:cs="宋体" w:hint="eastAsia"/>
              </w:rPr>
              <w:t>学期</w:t>
            </w:r>
          </w:p>
        </w:tc>
        <w:tc>
          <w:tcPr>
            <w:tcW w:w="850" w:type="dxa"/>
            <w:vAlign w:val="center"/>
          </w:tcPr>
          <w:p w:rsidR="00EB512E" w:rsidRPr="004952E5" w:rsidRDefault="00EB512E" w:rsidP="001D1CA6">
            <w:pPr>
              <w:pStyle w:val="a7"/>
              <w:ind w:firstLineChars="0" w:firstLine="0"/>
              <w:jc w:val="center"/>
            </w:pPr>
            <w:r w:rsidRPr="004952E5">
              <w:rPr>
                <w:rFonts w:cs="宋体" w:hint="eastAsia"/>
              </w:rPr>
              <w:t>备注</w:t>
            </w:r>
          </w:p>
        </w:tc>
      </w:tr>
      <w:tr w:rsidR="00EB512E" w:rsidRPr="004952E5" w:rsidTr="001D1CA6">
        <w:trPr>
          <w:cantSplit/>
          <w:trHeight w:hRule="exact" w:val="312"/>
        </w:trPr>
        <w:tc>
          <w:tcPr>
            <w:tcW w:w="1166" w:type="dxa"/>
            <w:vMerge w:val="restart"/>
            <w:vAlign w:val="center"/>
          </w:tcPr>
          <w:p w:rsidR="00EB512E" w:rsidRPr="004952E5" w:rsidRDefault="00EB512E" w:rsidP="001D1CA6">
            <w:pPr>
              <w:pStyle w:val="a7"/>
              <w:ind w:firstLineChars="0" w:firstLine="0"/>
              <w:jc w:val="center"/>
            </w:pPr>
            <w:r w:rsidRPr="004952E5">
              <w:rPr>
                <w:rFonts w:cs="宋体" w:hint="eastAsia"/>
              </w:rPr>
              <w:t>经管法</w:t>
            </w:r>
          </w:p>
        </w:tc>
        <w:tc>
          <w:tcPr>
            <w:tcW w:w="1212" w:type="dxa"/>
            <w:vAlign w:val="center"/>
          </w:tcPr>
          <w:p w:rsidR="00EB512E" w:rsidRPr="004952E5" w:rsidRDefault="00EB512E" w:rsidP="001D1CA6">
            <w:pPr>
              <w:jc w:val="center"/>
              <w:rPr>
                <w:rFonts w:ascii="宋体" w:cs="宋体"/>
              </w:rPr>
            </w:pPr>
            <w:r w:rsidRPr="004952E5">
              <w:rPr>
                <w:rFonts w:ascii="宋体" w:hAnsi="宋体" w:cs="宋体"/>
              </w:rPr>
              <w:t>LAW210</w:t>
            </w:r>
          </w:p>
        </w:tc>
        <w:tc>
          <w:tcPr>
            <w:tcW w:w="2232" w:type="dxa"/>
            <w:vAlign w:val="center"/>
          </w:tcPr>
          <w:p w:rsidR="00EB512E" w:rsidRPr="004952E5" w:rsidRDefault="00EB512E" w:rsidP="001D1CA6">
            <w:pPr>
              <w:rPr>
                <w:rFonts w:ascii="宋体" w:cs="宋体"/>
              </w:rPr>
            </w:pPr>
            <w:r w:rsidRPr="004952E5">
              <w:rPr>
                <w:rFonts w:ascii="宋体" w:hAnsi="宋体" w:cs="宋体" w:hint="eastAsia"/>
              </w:rPr>
              <w:t>民法学</w:t>
            </w:r>
          </w:p>
        </w:tc>
        <w:tc>
          <w:tcPr>
            <w:tcW w:w="695" w:type="dxa"/>
            <w:vAlign w:val="center"/>
          </w:tcPr>
          <w:p w:rsidR="00EB512E" w:rsidRPr="004952E5" w:rsidRDefault="00EB512E" w:rsidP="001D1CA6">
            <w:pPr>
              <w:jc w:val="center"/>
              <w:rPr>
                <w:rFonts w:ascii="宋体" w:cs="宋体"/>
                <w:kern w:val="0"/>
              </w:rPr>
            </w:pPr>
            <w:r w:rsidRPr="004952E5">
              <w:rPr>
                <w:rFonts w:ascii="宋体" w:hAnsi="宋体" w:cs="宋体"/>
                <w:kern w:val="0"/>
              </w:rPr>
              <w:t>48</w:t>
            </w:r>
          </w:p>
        </w:tc>
        <w:tc>
          <w:tcPr>
            <w:tcW w:w="695" w:type="dxa"/>
            <w:vAlign w:val="center"/>
          </w:tcPr>
          <w:p w:rsidR="00EB512E" w:rsidRPr="004952E5" w:rsidRDefault="00EB512E" w:rsidP="001D1CA6">
            <w:pPr>
              <w:jc w:val="center"/>
              <w:rPr>
                <w:rFonts w:ascii="宋体" w:cs="宋体"/>
                <w:kern w:val="0"/>
              </w:rPr>
            </w:pPr>
            <w:r w:rsidRPr="004952E5">
              <w:rPr>
                <w:rFonts w:ascii="宋体" w:hAnsi="宋体" w:cs="宋体"/>
                <w:kern w:val="0"/>
              </w:rPr>
              <w:t>3</w:t>
            </w:r>
          </w:p>
        </w:tc>
        <w:tc>
          <w:tcPr>
            <w:tcW w:w="728" w:type="dxa"/>
            <w:vAlign w:val="center"/>
          </w:tcPr>
          <w:p w:rsidR="00EB512E" w:rsidRPr="004952E5" w:rsidRDefault="00EB512E" w:rsidP="001D1CA6">
            <w:pPr>
              <w:jc w:val="center"/>
              <w:rPr>
                <w:rFonts w:ascii="宋体" w:cs="宋体"/>
                <w:kern w:val="0"/>
              </w:rPr>
            </w:pPr>
            <w:r w:rsidRPr="004952E5">
              <w:rPr>
                <w:rFonts w:ascii="宋体" w:hAnsi="宋体" w:cs="宋体"/>
                <w:kern w:val="0"/>
              </w:rPr>
              <w:t>2-3</w:t>
            </w:r>
          </w:p>
        </w:tc>
        <w:tc>
          <w:tcPr>
            <w:tcW w:w="850" w:type="dxa"/>
            <w:vAlign w:val="center"/>
          </w:tcPr>
          <w:p w:rsidR="00EB512E" w:rsidRPr="004952E5" w:rsidRDefault="00EB512E" w:rsidP="001D1CA6">
            <w:pPr>
              <w:jc w:val="center"/>
            </w:pPr>
            <w:r w:rsidRPr="004952E5">
              <w:rPr>
                <w:rFonts w:cs="宋体" w:hint="eastAsia"/>
              </w:rPr>
              <w:t>必修课</w:t>
            </w:r>
          </w:p>
        </w:tc>
      </w:tr>
      <w:tr w:rsidR="00EB512E" w:rsidRPr="004952E5" w:rsidTr="001D1CA6">
        <w:trPr>
          <w:cantSplit/>
          <w:trHeight w:val="169"/>
        </w:trPr>
        <w:tc>
          <w:tcPr>
            <w:tcW w:w="1166" w:type="dxa"/>
            <w:vMerge/>
            <w:vAlign w:val="center"/>
          </w:tcPr>
          <w:p w:rsidR="00EB512E" w:rsidRPr="004952E5" w:rsidRDefault="00EB512E" w:rsidP="001D1CA6">
            <w:pPr>
              <w:pStyle w:val="a7"/>
              <w:ind w:firstLineChars="0" w:firstLine="0"/>
              <w:jc w:val="center"/>
              <w:rPr>
                <w:rFonts w:cs="宋体"/>
              </w:rPr>
            </w:pPr>
          </w:p>
        </w:tc>
        <w:tc>
          <w:tcPr>
            <w:tcW w:w="1212" w:type="dxa"/>
            <w:vAlign w:val="center"/>
          </w:tcPr>
          <w:p w:rsidR="00EB512E" w:rsidRPr="004952E5" w:rsidRDefault="00EB512E" w:rsidP="001D1CA6">
            <w:pPr>
              <w:jc w:val="center"/>
              <w:rPr>
                <w:rFonts w:ascii="宋体" w:hAnsi="宋体" w:cs="宋体"/>
              </w:rPr>
            </w:pPr>
            <w:r w:rsidRPr="004952E5">
              <w:rPr>
                <w:rFonts w:ascii="宋体" w:hAnsi="宋体" w:cs="宋体"/>
              </w:rPr>
              <w:t>ECON301</w:t>
            </w:r>
          </w:p>
        </w:tc>
        <w:tc>
          <w:tcPr>
            <w:tcW w:w="2232" w:type="dxa"/>
            <w:vMerge w:val="restart"/>
            <w:vAlign w:val="center"/>
          </w:tcPr>
          <w:p w:rsidR="00EB512E" w:rsidRPr="004952E5" w:rsidRDefault="00EB512E" w:rsidP="001D1CA6">
            <w:pPr>
              <w:rPr>
                <w:rFonts w:ascii="宋体" w:cs="宋体"/>
              </w:rPr>
            </w:pPr>
            <w:r w:rsidRPr="004952E5">
              <w:rPr>
                <w:rFonts w:ascii="宋体" w:hAnsi="宋体" w:cs="宋体" w:hint="eastAsia"/>
              </w:rPr>
              <w:t>计量经济学</w:t>
            </w:r>
          </w:p>
        </w:tc>
        <w:tc>
          <w:tcPr>
            <w:tcW w:w="695" w:type="dxa"/>
            <w:vMerge w:val="restart"/>
            <w:vAlign w:val="center"/>
          </w:tcPr>
          <w:p w:rsidR="00EB512E" w:rsidRPr="004952E5" w:rsidRDefault="00EB512E" w:rsidP="001D1CA6">
            <w:pPr>
              <w:jc w:val="center"/>
              <w:rPr>
                <w:rFonts w:ascii="宋体" w:hAnsi="宋体" w:cs="宋体"/>
                <w:kern w:val="0"/>
              </w:rPr>
            </w:pPr>
            <w:r w:rsidRPr="004952E5">
              <w:rPr>
                <w:rFonts w:ascii="宋体" w:hAnsi="宋体" w:cs="宋体"/>
                <w:kern w:val="0"/>
              </w:rPr>
              <w:t>48</w:t>
            </w:r>
          </w:p>
        </w:tc>
        <w:tc>
          <w:tcPr>
            <w:tcW w:w="695" w:type="dxa"/>
            <w:vMerge w:val="restart"/>
            <w:vAlign w:val="center"/>
          </w:tcPr>
          <w:p w:rsidR="00EB512E" w:rsidRPr="004952E5" w:rsidRDefault="00EB512E" w:rsidP="001D1CA6">
            <w:pPr>
              <w:jc w:val="center"/>
              <w:rPr>
                <w:rFonts w:ascii="宋体" w:hAnsi="宋体" w:cs="宋体"/>
                <w:kern w:val="0"/>
              </w:rPr>
            </w:pPr>
            <w:r w:rsidRPr="004952E5">
              <w:rPr>
                <w:rFonts w:ascii="宋体" w:hAnsi="宋体" w:cs="宋体"/>
                <w:kern w:val="0"/>
              </w:rPr>
              <w:t>3</w:t>
            </w:r>
          </w:p>
        </w:tc>
        <w:tc>
          <w:tcPr>
            <w:tcW w:w="728" w:type="dxa"/>
            <w:vMerge w:val="restart"/>
            <w:vAlign w:val="center"/>
          </w:tcPr>
          <w:p w:rsidR="00EB512E" w:rsidRPr="004952E5" w:rsidRDefault="00EB512E" w:rsidP="001D1CA6">
            <w:pPr>
              <w:jc w:val="center"/>
              <w:rPr>
                <w:rFonts w:ascii="宋体" w:cs="宋体"/>
                <w:kern w:val="0"/>
              </w:rPr>
            </w:pPr>
            <w:r w:rsidRPr="004952E5">
              <w:rPr>
                <w:rFonts w:ascii="宋体" w:hAnsi="宋体" w:cs="宋体"/>
                <w:kern w:val="0"/>
              </w:rPr>
              <w:t>4-5</w:t>
            </w:r>
          </w:p>
        </w:tc>
        <w:tc>
          <w:tcPr>
            <w:tcW w:w="850" w:type="dxa"/>
            <w:vMerge w:val="restart"/>
            <w:vAlign w:val="center"/>
          </w:tcPr>
          <w:p w:rsidR="00EB512E" w:rsidRPr="004952E5" w:rsidRDefault="00EB512E" w:rsidP="001D1CA6">
            <w:pPr>
              <w:jc w:val="center"/>
              <w:rPr>
                <w:rFonts w:cs="宋体"/>
              </w:rPr>
            </w:pPr>
            <w:r w:rsidRPr="004952E5">
              <w:rPr>
                <w:rFonts w:cs="宋体" w:hint="eastAsia"/>
              </w:rPr>
              <w:t>必修课</w:t>
            </w:r>
          </w:p>
        </w:tc>
      </w:tr>
      <w:tr w:rsidR="00EB512E" w:rsidRPr="004952E5" w:rsidTr="001D1CA6">
        <w:trPr>
          <w:cantSplit/>
          <w:trHeight w:hRule="exact" w:val="291"/>
        </w:trPr>
        <w:tc>
          <w:tcPr>
            <w:tcW w:w="1166" w:type="dxa"/>
            <w:vMerge/>
            <w:vAlign w:val="center"/>
          </w:tcPr>
          <w:p w:rsidR="00EB512E" w:rsidRPr="004952E5" w:rsidRDefault="00EB512E" w:rsidP="001D1CA6">
            <w:pPr>
              <w:pStyle w:val="a7"/>
              <w:ind w:firstLineChars="0" w:firstLine="0"/>
              <w:jc w:val="center"/>
              <w:rPr>
                <w:rFonts w:cs="宋体"/>
              </w:rPr>
            </w:pPr>
          </w:p>
        </w:tc>
        <w:tc>
          <w:tcPr>
            <w:tcW w:w="1212" w:type="dxa"/>
            <w:vAlign w:val="center"/>
          </w:tcPr>
          <w:p w:rsidR="00EB512E" w:rsidRPr="004952E5" w:rsidRDefault="00EB512E" w:rsidP="001D1CA6">
            <w:pPr>
              <w:jc w:val="center"/>
              <w:rPr>
                <w:rFonts w:ascii="宋体" w:hAnsi="宋体" w:cs="宋体"/>
              </w:rPr>
            </w:pPr>
            <w:r w:rsidRPr="004952E5">
              <w:rPr>
                <w:rFonts w:ascii="宋体" w:hAnsi="宋体" w:cs="宋体"/>
              </w:rPr>
              <w:t>IFI416</w:t>
            </w:r>
          </w:p>
        </w:tc>
        <w:tc>
          <w:tcPr>
            <w:tcW w:w="2232" w:type="dxa"/>
            <w:vMerge/>
            <w:vAlign w:val="center"/>
          </w:tcPr>
          <w:p w:rsidR="00EB512E" w:rsidRPr="004952E5" w:rsidRDefault="00EB512E" w:rsidP="001D1CA6">
            <w:pPr>
              <w:rPr>
                <w:rFonts w:ascii="宋体" w:cs="宋体"/>
              </w:rPr>
            </w:pPr>
          </w:p>
        </w:tc>
        <w:tc>
          <w:tcPr>
            <w:tcW w:w="695" w:type="dxa"/>
            <w:vMerge/>
            <w:vAlign w:val="bottom"/>
          </w:tcPr>
          <w:p w:rsidR="00EB512E" w:rsidRPr="004952E5" w:rsidRDefault="00EB512E" w:rsidP="001D1CA6">
            <w:pPr>
              <w:jc w:val="center"/>
              <w:rPr>
                <w:rFonts w:ascii="宋体" w:cs="宋体"/>
                <w:kern w:val="0"/>
              </w:rPr>
            </w:pPr>
          </w:p>
        </w:tc>
        <w:tc>
          <w:tcPr>
            <w:tcW w:w="695" w:type="dxa"/>
            <w:vMerge/>
            <w:vAlign w:val="bottom"/>
          </w:tcPr>
          <w:p w:rsidR="00EB512E" w:rsidRPr="004952E5" w:rsidRDefault="00EB512E" w:rsidP="001D1CA6">
            <w:pPr>
              <w:jc w:val="center"/>
              <w:rPr>
                <w:rFonts w:ascii="宋体" w:cs="宋体"/>
                <w:kern w:val="0"/>
              </w:rPr>
            </w:pPr>
          </w:p>
        </w:tc>
        <w:tc>
          <w:tcPr>
            <w:tcW w:w="728" w:type="dxa"/>
            <w:vMerge/>
            <w:vAlign w:val="center"/>
          </w:tcPr>
          <w:p w:rsidR="00EB512E" w:rsidRPr="004952E5" w:rsidRDefault="00EB512E" w:rsidP="001D1CA6">
            <w:pPr>
              <w:jc w:val="center"/>
              <w:rPr>
                <w:rFonts w:ascii="宋体" w:cs="宋体"/>
                <w:kern w:val="0"/>
              </w:rPr>
            </w:pPr>
          </w:p>
        </w:tc>
        <w:tc>
          <w:tcPr>
            <w:tcW w:w="850" w:type="dxa"/>
            <w:vMerge/>
          </w:tcPr>
          <w:p w:rsidR="00EB512E" w:rsidRPr="004952E5" w:rsidRDefault="00EB512E" w:rsidP="001D1CA6">
            <w:pPr>
              <w:jc w:val="center"/>
              <w:rPr>
                <w:rFonts w:cs="宋体"/>
              </w:rPr>
            </w:pPr>
          </w:p>
        </w:tc>
      </w:tr>
      <w:tr w:rsidR="00EB512E" w:rsidRPr="004952E5" w:rsidTr="00E32AB4">
        <w:trPr>
          <w:cantSplit/>
          <w:trHeight w:hRule="exact" w:val="325"/>
        </w:trPr>
        <w:tc>
          <w:tcPr>
            <w:tcW w:w="1166" w:type="dxa"/>
            <w:vMerge/>
            <w:vAlign w:val="center"/>
          </w:tcPr>
          <w:p w:rsidR="00EB512E" w:rsidRPr="004952E5" w:rsidRDefault="00EB512E" w:rsidP="001D1CA6">
            <w:pPr>
              <w:pStyle w:val="a7"/>
              <w:ind w:firstLineChars="0" w:firstLine="0"/>
              <w:jc w:val="center"/>
            </w:pPr>
          </w:p>
        </w:tc>
        <w:tc>
          <w:tcPr>
            <w:tcW w:w="1212" w:type="dxa"/>
            <w:vAlign w:val="center"/>
          </w:tcPr>
          <w:p w:rsidR="00EB512E" w:rsidRPr="004952E5" w:rsidRDefault="00EB512E" w:rsidP="001D1CA6">
            <w:pPr>
              <w:jc w:val="center"/>
              <w:rPr>
                <w:rFonts w:ascii="宋体" w:cs="宋体"/>
              </w:rPr>
            </w:pPr>
            <w:r>
              <w:rPr>
                <w:rFonts w:ascii="宋体" w:hAnsi="宋体" w:cs="宋体"/>
              </w:rPr>
              <w:t>MAT208</w:t>
            </w:r>
          </w:p>
        </w:tc>
        <w:tc>
          <w:tcPr>
            <w:tcW w:w="2232" w:type="dxa"/>
            <w:vAlign w:val="center"/>
          </w:tcPr>
          <w:p w:rsidR="00EB512E" w:rsidRPr="004952E5" w:rsidRDefault="00EB512E" w:rsidP="001D1CA6">
            <w:pPr>
              <w:rPr>
                <w:rFonts w:ascii="宋体" w:cs="宋体"/>
              </w:rPr>
            </w:pPr>
            <w:r>
              <w:rPr>
                <w:rFonts w:ascii="宋体" w:hAnsi="宋体" w:cs="宋体" w:hint="eastAsia"/>
              </w:rPr>
              <w:t>统计学</w:t>
            </w:r>
          </w:p>
        </w:tc>
        <w:tc>
          <w:tcPr>
            <w:tcW w:w="695" w:type="dxa"/>
            <w:vAlign w:val="center"/>
          </w:tcPr>
          <w:p w:rsidR="00EB512E" w:rsidRPr="004952E5" w:rsidRDefault="00EB512E" w:rsidP="00E32AB4">
            <w:pPr>
              <w:jc w:val="center"/>
              <w:rPr>
                <w:rFonts w:ascii="宋体" w:cs="宋体"/>
                <w:kern w:val="0"/>
              </w:rPr>
            </w:pPr>
            <w:r w:rsidRPr="004952E5">
              <w:rPr>
                <w:rFonts w:ascii="宋体" w:hAnsi="宋体" w:cs="宋体"/>
                <w:kern w:val="0"/>
              </w:rPr>
              <w:t>48</w:t>
            </w:r>
          </w:p>
        </w:tc>
        <w:tc>
          <w:tcPr>
            <w:tcW w:w="695" w:type="dxa"/>
            <w:vAlign w:val="center"/>
          </w:tcPr>
          <w:p w:rsidR="00EB512E" w:rsidRPr="004952E5" w:rsidRDefault="00EB512E" w:rsidP="001D1CA6">
            <w:pPr>
              <w:jc w:val="center"/>
              <w:rPr>
                <w:rFonts w:ascii="宋体" w:cs="宋体"/>
                <w:kern w:val="0"/>
              </w:rPr>
            </w:pPr>
            <w:r w:rsidRPr="004952E5">
              <w:rPr>
                <w:rFonts w:ascii="宋体" w:hAnsi="宋体" w:cs="宋体"/>
                <w:kern w:val="0"/>
              </w:rPr>
              <w:t>3</w:t>
            </w:r>
          </w:p>
        </w:tc>
        <w:tc>
          <w:tcPr>
            <w:tcW w:w="728" w:type="dxa"/>
            <w:vAlign w:val="center"/>
          </w:tcPr>
          <w:p w:rsidR="00EB512E" w:rsidRPr="004952E5" w:rsidRDefault="00EB512E" w:rsidP="001D1CA6">
            <w:pPr>
              <w:jc w:val="center"/>
              <w:rPr>
                <w:rFonts w:ascii="宋体" w:cs="宋体"/>
                <w:kern w:val="0"/>
              </w:rPr>
            </w:pPr>
            <w:r w:rsidRPr="004952E5">
              <w:rPr>
                <w:rFonts w:ascii="宋体" w:hAnsi="宋体" w:cs="宋体"/>
                <w:kern w:val="0"/>
              </w:rPr>
              <w:t>4-5</w:t>
            </w:r>
          </w:p>
        </w:tc>
        <w:tc>
          <w:tcPr>
            <w:tcW w:w="850" w:type="dxa"/>
            <w:vAlign w:val="center"/>
          </w:tcPr>
          <w:p w:rsidR="00EB512E" w:rsidRPr="004952E5" w:rsidRDefault="00EB512E" w:rsidP="001D1CA6">
            <w:pPr>
              <w:jc w:val="center"/>
            </w:pPr>
            <w:r w:rsidRPr="004952E5">
              <w:rPr>
                <w:rFonts w:cs="宋体" w:hint="eastAsia"/>
              </w:rPr>
              <w:t>必修课</w:t>
            </w:r>
          </w:p>
        </w:tc>
      </w:tr>
      <w:tr w:rsidR="00EB512E" w:rsidRPr="004952E5" w:rsidTr="001D1CA6">
        <w:trPr>
          <w:cantSplit/>
          <w:trHeight w:hRule="exact" w:val="312"/>
        </w:trPr>
        <w:tc>
          <w:tcPr>
            <w:tcW w:w="1166" w:type="dxa"/>
            <w:vMerge w:val="restart"/>
            <w:vAlign w:val="center"/>
          </w:tcPr>
          <w:p w:rsidR="00EB512E" w:rsidRPr="004952E5" w:rsidRDefault="00EB512E" w:rsidP="001D1CA6">
            <w:pPr>
              <w:pStyle w:val="a7"/>
              <w:ind w:firstLineChars="0" w:firstLine="0"/>
              <w:jc w:val="center"/>
            </w:pPr>
            <w:r w:rsidRPr="004952E5">
              <w:rPr>
                <w:rFonts w:cs="宋体" w:hint="eastAsia"/>
              </w:rPr>
              <w:t>数学</w:t>
            </w:r>
          </w:p>
        </w:tc>
        <w:tc>
          <w:tcPr>
            <w:tcW w:w="1212" w:type="dxa"/>
            <w:vAlign w:val="center"/>
          </w:tcPr>
          <w:p w:rsidR="00EB512E" w:rsidRPr="004952E5" w:rsidRDefault="00EB512E" w:rsidP="001D1CA6">
            <w:pPr>
              <w:jc w:val="center"/>
              <w:rPr>
                <w:rFonts w:ascii="宋体" w:cs="宋体"/>
                <w:kern w:val="0"/>
                <w:sz w:val="24"/>
              </w:rPr>
            </w:pPr>
            <w:r w:rsidRPr="004952E5">
              <w:rPr>
                <w:rFonts w:ascii="宋体" w:hAnsi="宋体" w:cs="宋体"/>
                <w:kern w:val="0"/>
                <w:sz w:val="24"/>
              </w:rPr>
              <w:t>MAT108</w:t>
            </w:r>
          </w:p>
        </w:tc>
        <w:tc>
          <w:tcPr>
            <w:tcW w:w="2232" w:type="dxa"/>
            <w:vAlign w:val="center"/>
          </w:tcPr>
          <w:p w:rsidR="00EB512E" w:rsidRPr="004952E5" w:rsidRDefault="00EB512E" w:rsidP="001D1CA6">
            <w:pPr>
              <w:rPr>
                <w:rFonts w:ascii="宋体" w:cs="宋体"/>
                <w:kern w:val="0"/>
                <w:sz w:val="24"/>
              </w:rPr>
            </w:pPr>
            <w:r w:rsidRPr="004952E5">
              <w:rPr>
                <w:rFonts w:ascii="宋体" w:hAnsi="宋体" w:cs="宋体" w:hint="eastAsia"/>
                <w:kern w:val="0"/>
                <w:sz w:val="24"/>
              </w:rPr>
              <w:t>高等数学（一）</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64</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4</w:t>
            </w:r>
          </w:p>
        </w:tc>
        <w:tc>
          <w:tcPr>
            <w:tcW w:w="728"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1</w:t>
            </w:r>
          </w:p>
        </w:tc>
        <w:tc>
          <w:tcPr>
            <w:tcW w:w="850" w:type="dxa"/>
            <w:vAlign w:val="center"/>
          </w:tcPr>
          <w:p w:rsidR="00EB512E" w:rsidRPr="004952E5" w:rsidRDefault="00EB512E" w:rsidP="001D1CA6">
            <w:pPr>
              <w:jc w:val="center"/>
            </w:pPr>
            <w:r w:rsidRPr="004952E5">
              <w:rPr>
                <w:rFonts w:ascii="宋体" w:hAnsi="宋体" w:cs="宋体" w:hint="eastAsia"/>
              </w:rPr>
              <w:t>必修课</w:t>
            </w:r>
          </w:p>
        </w:tc>
      </w:tr>
      <w:tr w:rsidR="00EB512E" w:rsidRPr="004952E5" w:rsidTr="001D1CA6">
        <w:trPr>
          <w:cantSplit/>
          <w:trHeight w:hRule="exact" w:val="312"/>
        </w:trPr>
        <w:tc>
          <w:tcPr>
            <w:tcW w:w="1166" w:type="dxa"/>
            <w:vMerge/>
            <w:vAlign w:val="center"/>
          </w:tcPr>
          <w:p w:rsidR="00EB512E" w:rsidRPr="004952E5" w:rsidRDefault="00EB512E" w:rsidP="001D1CA6">
            <w:pPr>
              <w:pStyle w:val="a7"/>
              <w:ind w:firstLineChars="0" w:firstLine="0"/>
              <w:jc w:val="center"/>
            </w:pPr>
          </w:p>
        </w:tc>
        <w:tc>
          <w:tcPr>
            <w:tcW w:w="1212" w:type="dxa"/>
            <w:vAlign w:val="center"/>
          </w:tcPr>
          <w:p w:rsidR="00EB512E" w:rsidRPr="004952E5" w:rsidRDefault="00EB512E" w:rsidP="001D1CA6">
            <w:pPr>
              <w:jc w:val="center"/>
              <w:rPr>
                <w:rFonts w:ascii="宋体" w:cs="宋体"/>
                <w:kern w:val="0"/>
                <w:sz w:val="24"/>
              </w:rPr>
            </w:pPr>
            <w:r w:rsidRPr="004952E5">
              <w:rPr>
                <w:rFonts w:ascii="宋体" w:hAnsi="宋体" w:cs="宋体"/>
                <w:kern w:val="0"/>
                <w:sz w:val="24"/>
              </w:rPr>
              <w:t>MAT109</w:t>
            </w:r>
          </w:p>
        </w:tc>
        <w:tc>
          <w:tcPr>
            <w:tcW w:w="2232" w:type="dxa"/>
            <w:vAlign w:val="center"/>
          </w:tcPr>
          <w:p w:rsidR="00EB512E" w:rsidRPr="004952E5" w:rsidRDefault="00EB512E" w:rsidP="001D1CA6">
            <w:pPr>
              <w:rPr>
                <w:rFonts w:ascii="宋体" w:cs="宋体"/>
                <w:kern w:val="0"/>
                <w:sz w:val="24"/>
              </w:rPr>
            </w:pPr>
            <w:r w:rsidRPr="004952E5">
              <w:rPr>
                <w:rFonts w:ascii="宋体" w:hAnsi="宋体" w:cs="宋体" w:hint="eastAsia"/>
                <w:kern w:val="0"/>
                <w:sz w:val="24"/>
              </w:rPr>
              <w:t>高等数学（二）</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64</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4</w:t>
            </w:r>
          </w:p>
        </w:tc>
        <w:tc>
          <w:tcPr>
            <w:tcW w:w="728"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2</w:t>
            </w:r>
          </w:p>
        </w:tc>
        <w:tc>
          <w:tcPr>
            <w:tcW w:w="850" w:type="dxa"/>
            <w:vAlign w:val="center"/>
          </w:tcPr>
          <w:p w:rsidR="00EB512E" w:rsidRPr="004952E5" w:rsidRDefault="00EB512E" w:rsidP="001D1CA6">
            <w:pPr>
              <w:jc w:val="center"/>
            </w:pPr>
            <w:r w:rsidRPr="004952E5">
              <w:rPr>
                <w:rFonts w:ascii="宋体" w:hAnsi="宋体" w:cs="宋体" w:hint="eastAsia"/>
              </w:rPr>
              <w:t>必修课</w:t>
            </w:r>
          </w:p>
        </w:tc>
      </w:tr>
      <w:tr w:rsidR="00EB512E" w:rsidRPr="004952E5" w:rsidTr="001D1CA6">
        <w:trPr>
          <w:cantSplit/>
          <w:trHeight w:hRule="exact" w:val="312"/>
        </w:trPr>
        <w:tc>
          <w:tcPr>
            <w:tcW w:w="1166" w:type="dxa"/>
            <w:vMerge/>
            <w:vAlign w:val="center"/>
          </w:tcPr>
          <w:p w:rsidR="00EB512E" w:rsidRPr="004952E5" w:rsidRDefault="00EB512E" w:rsidP="001D1CA6">
            <w:pPr>
              <w:pStyle w:val="a7"/>
              <w:ind w:firstLineChars="0" w:firstLine="0"/>
              <w:jc w:val="center"/>
            </w:pPr>
          </w:p>
        </w:tc>
        <w:tc>
          <w:tcPr>
            <w:tcW w:w="1212" w:type="dxa"/>
            <w:vAlign w:val="center"/>
          </w:tcPr>
          <w:p w:rsidR="00EB512E" w:rsidRPr="004952E5" w:rsidRDefault="00EB512E" w:rsidP="001D1CA6">
            <w:pPr>
              <w:jc w:val="center"/>
              <w:rPr>
                <w:rFonts w:ascii="宋体" w:cs="宋体"/>
              </w:rPr>
            </w:pPr>
            <w:r w:rsidRPr="004952E5">
              <w:rPr>
                <w:rFonts w:ascii="宋体" w:hAnsi="宋体" w:cs="宋体"/>
              </w:rPr>
              <w:t>CMP206</w:t>
            </w:r>
          </w:p>
        </w:tc>
        <w:tc>
          <w:tcPr>
            <w:tcW w:w="2232" w:type="dxa"/>
            <w:vAlign w:val="center"/>
          </w:tcPr>
          <w:p w:rsidR="00EB512E" w:rsidRPr="004952E5" w:rsidRDefault="00EB512E" w:rsidP="001D1CA6">
            <w:pPr>
              <w:rPr>
                <w:rFonts w:ascii="宋体" w:cs="宋体"/>
              </w:rPr>
            </w:pPr>
            <w:r w:rsidRPr="004952E5">
              <w:rPr>
                <w:rFonts w:cs="宋体" w:hint="eastAsia"/>
              </w:rPr>
              <w:t>概率论与数理统计</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64</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4</w:t>
            </w:r>
          </w:p>
        </w:tc>
        <w:tc>
          <w:tcPr>
            <w:tcW w:w="728"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3</w:t>
            </w:r>
          </w:p>
        </w:tc>
        <w:tc>
          <w:tcPr>
            <w:tcW w:w="850" w:type="dxa"/>
            <w:vAlign w:val="center"/>
          </w:tcPr>
          <w:p w:rsidR="00EB512E" w:rsidRPr="004952E5" w:rsidRDefault="00EB512E" w:rsidP="001D1CA6">
            <w:pPr>
              <w:jc w:val="center"/>
            </w:pPr>
            <w:r w:rsidRPr="004952E5">
              <w:rPr>
                <w:rFonts w:ascii="宋体" w:hAnsi="宋体" w:cs="宋体" w:hint="eastAsia"/>
              </w:rPr>
              <w:t>必修课</w:t>
            </w:r>
          </w:p>
        </w:tc>
      </w:tr>
      <w:tr w:rsidR="00EB512E" w:rsidRPr="004952E5" w:rsidTr="001D1CA6">
        <w:trPr>
          <w:cantSplit/>
          <w:trHeight w:hRule="exact" w:val="312"/>
        </w:trPr>
        <w:tc>
          <w:tcPr>
            <w:tcW w:w="1166" w:type="dxa"/>
            <w:vMerge/>
            <w:vAlign w:val="center"/>
          </w:tcPr>
          <w:p w:rsidR="00EB512E" w:rsidRPr="004952E5" w:rsidRDefault="00EB512E" w:rsidP="001D1CA6">
            <w:pPr>
              <w:pStyle w:val="a7"/>
              <w:ind w:firstLineChars="0" w:firstLine="0"/>
              <w:jc w:val="center"/>
            </w:pPr>
          </w:p>
        </w:tc>
        <w:tc>
          <w:tcPr>
            <w:tcW w:w="1212" w:type="dxa"/>
            <w:vAlign w:val="center"/>
          </w:tcPr>
          <w:p w:rsidR="00EB512E" w:rsidRPr="004952E5" w:rsidRDefault="00EB512E" w:rsidP="001D1CA6">
            <w:pPr>
              <w:jc w:val="center"/>
              <w:rPr>
                <w:rFonts w:ascii="宋体" w:cs="宋体"/>
              </w:rPr>
            </w:pPr>
            <w:r w:rsidRPr="004952E5">
              <w:rPr>
                <w:rFonts w:ascii="宋体" w:hAnsi="宋体" w:cs="宋体"/>
              </w:rPr>
              <w:t>CMP104</w:t>
            </w:r>
          </w:p>
        </w:tc>
        <w:tc>
          <w:tcPr>
            <w:tcW w:w="2232" w:type="dxa"/>
            <w:vAlign w:val="center"/>
          </w:tcPr>
          <w:p w:rsidR="00EB512E" w:rsidRPr="004952E5" w:rsidRDefault="00EB512E" w:rsidP="001D1CA6">
            <w:pPr>
              <w:rPr>
                <w:rFonts w:ascii="宋体" w:cs="宋体"/>
              </w:rPr>
            </w:pPr>
            <w:r w:rsidRPr="004952E5">
              <w:rPr>
                <w:rFonts w:cs="宋体" w:hint="eastAsia"/>
              </w:rPr>
              <w:t>线性代数</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64</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4</w:t>
            </w:r>
          </w:p>
        </w:tc>
        <w:tc>
          <w:tcPr>
            <w:tcW w:w="728"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2</w:t>
            </w:r>
          </w:p>
        </w:tc>
        <w:tc>
          <w:tcPr>
            <w:tcW w:w="850" w:type="dxa"/>
            <w:vAlign w:val="center"/>
          </w:tcPr>
          <w:p w:rsidR="00EB512E" w:rsidRPr="004952E5" w:rsidRDefault="00EB512E" w:rsidP="001D1CA6">
            <w:pPr>
              <w:jc w:val="center"/>
            </w:pPr>
            <w:r w:rsidRPr="004952E5">
              <w:rPr>
                <w:rFonts w:ascii="宋体" w:hAnsi="宋体" w:cs="宋体" w:hint="eastAsia"/>
              </w:rPr>
              <w:t>必修课</w:t>
            </w:r>
          </w:p>
        </w:tc>
      </w:tr>
    </w:tbl>
    <w:p w:rsidR="00716743" w:rsidRDefault="00716743" w:rsidP="009F5898">
      <w:pPr>
        <w:tabs>
          <w:tab w:val="left" w:pos="420"/>
        </w:tabs>
        <w:spacing w:beforeLines="50" w:afterLines="50" w:line="240" w:lineRule="exact"/>
        <w:ind w:left="420"/>
        <w:rPr>
          <w:rFonts w:ascii="黑体" w:eastAsia="黑体" w:hAnsi="黑体" w:cs="宋体"/>
          <w:kern w:val="0"/>
          <w:sz w:val="24"/>
          <w:szCs w:val="24"/>
        </w:rPr>
      </w:pPr>
    </w:p>
    <w:p w:rsidR="00716743" w:rsidRDefault="00716743" w:rsidP="009F5898">
      <w:pPr>
        <w:tabs>
          <w:tab w:val="left" w:pos="420"/>
        </w:tabs>
        <w:spacing w:beforeLines="50" w:afterLines="50" w:line="240" w:lineRule="exact"/>
        <w:ind w:left="420"/>
        <w:rPr>
          <w:rFonts w:ascii="黑体" w:eastAsia="黑体" w:hAnsi="黑体" w:cs="宋体"/>
          <w:kern w:val="0"/>
          <w:sz w:val="24"/>
          <w:szCs w:val="24"/>
        </w:rPr>
      </w:pPr>
    </w:p>
    <w:p w:rsidR="00716743" w:rsidRDefault="00716743" w:rsidP="009F5898">
      <w:pPr>
        <w:tabs>
          <w:tab w:val="left" w:pos="420"/>
        </w:tabs>
        <w:spacing w:beforeLines="50" w:afterLines="50" w:line="240" w:lineRule="exact"/>
        <w:ind w:left="420"/>
        <w:rPr>
          <w:rFonts w:ascii="黑体" w:eastAsia="黑体" w:hAnsi="黑体" w:cs="宋体"/>
          <w:kern w:val="0"/>
          <w:sz w:val="24"/>
          <w:szCs w:val="24"/>
        </w:rPr>
      </w:pPr>
    </w:p>
    <w:p w:rsidR="00EB512E" w:rsidRPr="004952E5" w:rsidRDefault="00EB512E" w:rsidP="009F5898">
      <w:pPr>
        <w:tabs>
          <w:tab w:val="left" w:pos="420"/>
        </w:tabs>
        <w:spacing w:beforeLines="50" w:afterLines="50" w:line="240" w:lineRule="exact"/>
        <w:ind w:left="420"/>
        <w:rPr>
          <w:rFonts w:ascii="黑体" w:eastAsia="黑体" w:hAnsi="黑体" w:cs="宋体"/>
          <w:kern w:val="0"/>
          <w:sz w:val="24"/>
          <w:szCs w:val="24"/>
          <w:vertAlign w:val="superscript"/>
        </w:rPr>
      </w:pPr>
      <w:r w:rsidRPr="004952E5">
        <w:rPr>
          <w:rFonts w:ascii="黑体" w:eastAsia="黑体" w:hAnsi="黑体" w:cs="宋体" w:hint="eastAsia"/>
          <w:kern w:val="0"/>
          <w:sz w:val="24"/>
          <w:szCs w:val="24"/>
        </w:rPr>
        <w:t>五、主要课程</w:t>
      </w:r>
      <w:r w:rsidRPr="004952E5">
        <w:rPr>
          <w:rFonts w:ascii="黑体" w:eastAsia="黑体" w:hAnsi="黑体" w:cs="宋体"/>
          <w:kern w:val="0"/>
          <w:sz w:val="24"/>
          <w:szCs w:val="24"/>
          <w:vertAlign w:val="superscript"/>
        </w:rPr>
        <w:footnoteReference w:id="2"/>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1204"/>
        <w:gridCol w:w="2235"/>
        <w:gridCol w:w="695"/>
        <w:gridCol w:w="695"/>
        <w:gridCol w:w="662"/>
        <w:gridCol w:w="918"/>
      </w:tblGrid>
      <w:tr w:rsidR="00EB512E" w:rsidRPr="004952E5" w:rsidTr="001D1CA6">
        <w:trPr>
          <w:trHeight w:val="312"/>
        </w:trPr>
        <w:tc>
          <w:tcPr>
            <w:tcW w:w="1169" w:type="dxa"/>
            <w:vAlign w:val="center"/>
          </w:tcPr>
          <w:p w:rsidR="00EB512E" w:rsidRPr="004952E5" w:rsidRDefault="00EB512E" w:rsidP="001D1CA6">
            <w:pPr>
              <w:pStyle w:val="a7"/>
              <w:ind w:firstLineChars="0" w:firstLine="0"/>
              <w:jc w:val="center"/>
            </w:pPr>
            <w:r w:rsidRPr="004952E5">
              <w:rPr>
                <w:rFonts w:cs="宋体" w:hint="eastAsia"/>
              </w:rPr>
              <w:t>课程分类</w:t>
            </w:r>
          </w:p>
        </w:tc>
        <w:tc>
          <w:tcPr>
            <w:tcW w:w="1204" w:type="dxa"/>
            <w:vAlign w:val="center"/>
          </w:tcPr>
          <w:p w:rsidR="00EB512E" w:rsidRPr="004952E5" w:rsidRDefault="00EB512E" w:rsidP="001D1CA6">
            <w:pPr>
              <w:pStyle w:val="a7"/>
              <w:ind w:firstLineChars="0" w:firstLine="0"/>
              <w:jc w:val="center"/>
            </w:pPr>
            <w:r w:rsidRPr="004952E5">
              <w:rPr>
                <w:rFonts w:cs="宋体" w:hint="eastAsia"/>
              </w:rPr>
              <w:t>课程代码</w:t>
            </w:r>
          </w:p>
        </w:tc>
        <w:tc>
          <w:tcPr>
            <w:tcW w:w="2235" w:type="dxa"/>
            <w:vAlign w:val="center"/>
          </w:tcPr>
          <w:p w:rsidR="00EB512E" w:rsidRPr="004952E5" w:rsidRDefault="00EB512E" w:rsidP="001D1CA6">
            <w:pPr>
              <w:pStyle w:val="a7"/>
              <w:ind w:firstLineChars="0" w:firstLine="0"/>
              <w:jc w:val="center"/>
            </w:pPr>
            <w:r w:rsidRPr="004952E5">
              <w:rPr>
                <w:rFonts w:cs="宋体" w:hint="eastAsia"/>
              </w:rPr>
              <w:t>课程名称</w:t>
            </w:r>
          </w:p>
        </w:tc>
        <w:tc>
          <w:tcPr>
            <w:tcW w:w="695" w:type="dxa"/>
            <w:vAlign w:val="center"/>
          </w:tcPr>
          <w:p w:rsidR="00EB512E" w:rsidRPr="004952E5" w:rsidRDefault="00EB512E" w:rsidP="001D1CA6">
            <w:pPr>
              <w:pStyle w:val="a7"/>
              <w:ind w:firstLineChars="0" w:firstLine="0"/>
              <w:jc w:val="center"/>
            </w:pPr>
            <w:r w:rsidRPr="004952E5">
              <w:rPr>
                <w:rFonts w:cs="宋体" w:hint="eastAsia"/>
              </w:rPr>
              <w:t>学时</w:t>
            </w:r>
          </w:p>
        </w:tc>
        <w:tc>
          <w:tcPr>
            <w:tcW w:w="695" w:type="dxa"/>
            <w:vAlign w:val="center"/>
          </w:tcPr>
          <w:p w:rsidR="00EB512E" w:rsidRPr="004952E5" w:rsidRDefault="00EB512E" w:rsidP="001D1CA6">
            <w:pPr>
              <w:pStyle w:val="a7"/>
              <w:ind w:firstLineChars="0" w:firstLine="0"/>
              <w:jc w:val="center"/>
            </w:pPr>
            <w:r w:rsidRPr="004952E5">
              <w:rPr>
                <w:rFonts w:cs="宋体" w:hint="eastAsia"/>
              </w:rPr>
              <w:t>学分</w:t>
            </w:r>
          </w:p>
        </w:tc>
        <w:tc>
          <w:tcPr>
            <w:tcW w:w="662" w:type="dxa"/>
            <w:vAlign w:val="center"/>
          </w:tcPr>
          <w:p w:rsidR="00EB512E" w:rsidRPr="004952E5" w:rsidRDefault="00EB512E" w:rsidP="001D1CA6">
            <w:pPr>
              <w:pStyle w:val="a7"/>
              <w:ind w:rightChars="-51" w:right="-107" w:firstLineChars="0" w:firstLine="0"/>
            </w:pPr>
            <w:r w:rsidRPr="004952E5">
              <w:rPr>
                <w:rFonts w:cs="宋体" w:hint="eastAsia"/>
              </w:rPr>
              <w:t>学期</w:t>
            </w:r>
          </w:p>
        </w:tc>
        <w:tc>
          <w:tcPr>
            <w:tcW w:w="918" w:type="dxa"/>
            <w:vAlign w:val="center"/>
          </w:tcPr>
          <w:p w:rsidR="00EB512E" w:rsidRPr="004952E5" w:rsidRDefault="00EB512E" w:rsidP="001D1CA6">
            <w:pPr>
              <w:pStyle w:val="a7"/>
              <w:ind w:firstLineChars="0" w:firstLine="0"/>
              <w:jc w:val="center"/>
            </w:pPr>
            <w:r w:rsidRPr="004952E5">
              <w:rPr>
                <w:rFonts w:cs="宋体" w:hint="eastAsia"/>
              </w:rPr>
              <w:t>备注</w:t>
            </w:r>
          </w:p>
        </w:tc>
      </w:tr>
      <w:tr w:rsidR="00EB512E" w:rsidRPr="004952E5" w:rsidTr="001D1CA6">
        <w:trPr>
          <w:cantSplit/>
          <w:trHeight w:val="255"/>
        </w:trPr>
        <w:tc>
          <w:tcPr>
            <w:tcW w:w="1169" w:type="dxa"/>
            <w:vMerge w:val="restart"/>
            <w:vAlign w:val="center"/>
          </w:tcPr>
          <w:p w:rsidR="00EB512E" w:rsidRPr="004952E5" w:rsidRDefault="00EB512E" w:rsidP="001D1CA6">
            <w:pPr>
              <w:pStyle w:val="a7"/>
              <w:ind w:firstLineChars="0" w:firstLine="0"/>
              <w:rPr>
                <w:rFonts w:cs="宋体"/>
              </w:rPr>
            </w:pPr>
            <w:r w:rsidRPr="004952E5">
              <w:rPr>
                <w:rFonts w:cs="宋体" w:hint="eastAsia"/>
              </w:rPr>
              <w:t>学科基础</w:t>
            </w:r>
          </w:p>
        </w:tc>
        <w:tc>
          <w:tcPr>
            <w:tcW w:w="1204"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ECON104</w:t>
            </w:r>
          </w:p>
        </w:tc>
        <w:tc>
          <w:tcPr>
            <w:tcW w:w="2235" w:type="dxa"/>
            <w:vMerge w:val="restart"/>
            <w:vAlign w:val="center"/>
          </w:tcPr>
          <w:p w:rsidR="00EB512E" w:rsidRPr="004952E5" w:rsidRDefault="00EB512E" w:rsidP="001D1CA6">
            <w:pPr>
              <w:pStyle w:val="a7"/>
              <w:ind w:firstLineChars="0" w:firstLine="0"/>
              <w:rPr>
                <w:rFonts w:ascii="宋体" w:cs="宋体"/>
              </w:rPr>
            </w:pPr>
            <w:r w:rsidRPr="004952E5">
              <w:rPr>
                <w:rFonts w:ascii="宋体" w:hAnsi="宋体" w:cs="宋体" w:hint="eastAsia"/>
              </w:rPr>
              <w:t>微观经济学</w:t>
            </w:r>
          </w:p>
        </w:tc>
        <w:tc>
          <w:tcPr>
            <w:tcW w:w="695" w:type="dxa"/>
            <w:vMerge w:val="restart"/>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48</w:t>
            </w:r>
          </w:p>
        </w:tc>
        <w:tc>
          <w:tcPr>
            <w:tcW w:w="695" w:type="dxa"/>
            <w:vMerge w:val="restart"/>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3</w:t>
            </w:r>
          </w:p>
        </w:tc>
        <w:tc>
          <w:tcPr>
            <w:tcW w:w="662"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2</w:t>
            </w:r>
          </w:p>
        </w:tc>
        <w:tc>
          <w:tcPr>
            <w:tcW w:w="918" w:type="dxa"/>
            <w:vMerge w:val="restart"/>
            <w:vAlign w:val="center"/>
          </w:tcPr>
          <w:p w:rsidR="00EB512E" w:rsidRPr="004952E5" w:rsidRDefault="00EB512E" w:rsidP="001D1CA6">
            <w:pPr>
              <w:jc w:val="center"/>
              <w:rPr>
                <w:rFonts w:ascii="宋体" w:cs="宋体"/>
              </w:rPr>
            </w:pPr>
            <w:r w:rsidRPr="004952E5">
              <w:rPr>
                <w:rFonts w:ascii="宋体" w:hAnsi="宋体" w:cs="宋体" w:hint="eastAsia"/>
              </w:rPr>
              <w:t>必修课</w:t>
            </w:r>
          </w:p>
        </w:tc>
      </w:tr>
      <w:tr w:rsidR="00EB512E" w:rsidRPr="004952E5" w:rsidTr="001D1CA6">
        <w:trPr>
          <w:cantSplit/>
          <w:trHeight w:val="89"/>
        </w:trPr>
        <w:tc>
          <w:tcPr>
            <w:tcW w:w="1169" w:type="dxa"/>
            <w:vMerge/>
            <w:vAlign w:val="center"/>
          </w:tcPr>
          <w:p w:rsidR="00EB512E" w:rsidRPr="004952E5" w:rsidRDefault="00EB512E" w:rsidP="001D1CA6">
            <w:pPr>
              <w:pStyle w:val="a7"/>
              <w:ind w:firstLineChars="0" w:firstLine="0"/>
              <w:rPr>
                <w:rFonts w:cs="宋体"/>
              </w:rPr>
            </w:pPr>
          </w:p>
        </w:tc>
        <w:tc>
          <w:tcPr>
            <w:tcW w:w="1204"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CER203</w:t>
            </w:r>
          </w:p>
        </w:tc>
        <w:tc>
          <w:tcPr>
            <w:tcW w:w="2235" w:type="dxa"/>
            <w:vMerge/>
            <w:vAlign w:val="center"/>
          </w:tcPr>
          <w:p w:rsidR="00EB512E" w:rsidRPr="004952E5" w:rsidRDefault="00EB512E" w:rsidP="001D1CA6">
            <w:pPr>
              <w:pStyle w:val="a7"/>
              <w:ind w:firstLineChars="0" w:firstLine="0"/>
              <w:rPr>
                <w:rFonts w:ascii="宋体" w:cs="宋体"/>
              </w:rPr>
            </w:pPr>
          </w:p>
        </w:tc>
        <w:tc>
          <w:tcPr>
            <w:tcW w:w="695" w:type="dxa"/>
            <w:vMerge/>
            <w:vAlign w:val="center"/>
          </w:tcPr>
          <w:p w:rsidR="00EB512E" w:rsidRPr="004952E5" w:rsidRDefault="00EB512E" w:rsidP="001D1CA6">
            <w:pPr>
              <w:pStyle w:val="a7"/>
              <w:ind w:firstLineChars="0" w:firstLine="0"/>
              <w:jc w:val="center"/>
              <w:rPr>
                <w:rFonts w:ascii="宋体" w:cs="宋体"/>
              </w:rPr>
            </w:pPr>
          </w:p>
        </w:tc>
        <w:tc>
          <w:tcPr>
            <w:tcW w:w="695" w:type="dxa"/>
            <w:vMerge/>
            <w:vAlign w:val="center"/>
          </w:tcPr>
          <w:p w:rsidR="00EB512E" w:rsidRPr="004952E5" w:rsidRDefault="00EB512E" w:rsidP="001D1CA6">
            <w:pPr>
              <w:pStyle w:val="a7"/>
              <w:ind w:firstLineChars="0" w:firstLine="0"/>
              <w:jc w:val="center"/>
              <w:rPr>
                <w:rFonts w:ascii="宋体" w:cs="宋体"/>
              </w:rPr>
            </w:pPr>
          </w:p>
        </w:tc>
        <w:tc>
          <w:tcPr>
            <w:tcW w:w="662" w:type="dxa"/>
            <w:vAlign w:val="center"/>
          </w:tcPr>
          <w:p w:rsidR="00EB512E" w:rsidRPr="004952E5" w:rsidRDefault="00716743" w:rsidP="001D1CA6">
            <w:pPr>
              <w:pStyle w:val="a7"/>
              <w:ind w:firstLineChars="0" w:firstLine="0"/>
              <w:jc w:val="center"/>
              <w:rPr>
                <w:rFonts w:ascii="宋体" w:cs="宋体"/>
              </w:rPr>
            </w:pPr>
            <w:r>
              <w:rPr>
                <w:rFonts w:ascii="宋体" w:cs="宋体" w:hint="eastAsia"/>
              </w:rPr>
              <w:t>4</w:t>
            </w:r>
          </w:p>
        </w:tc>
        <w:tc>
          <w:tcPr>
            <w:tcW w:w="918" w:type="dxa"/>
            <w:vMerge/>
            <w:vAlign w:val="center"/>
          </w:tcPr>
          <w:p w:rsidR="00EB512E" w:rsidRPr="004952E5" w:rsidRDefault="00EB512E" w:rsidP="001D1CA6">
            <w:pPr>
              <w:jc w:val="center"/>
              <w:rPr>
                <w:rFonts w:ascii="宋体" w:cs="宋体"/>
              </w:rPr>
            </w:pPr>
          </w:p>
        </w:tc>
      </w:tr>
      <w:tr w:rsidR="00EB512E" w:rsidRPr="004952E5" w:rsidTr="001D1CA6">
        <w:trPr>
          <w:cantSplit/>
          <w:trHeight w:val="312"/>
        </w:trPr>
        <w:tc>
          <w:tcPr>
            <w:tcW w:w="1169" w:type="dxa"/>
            <w:vMerge/>
            <w:vAlign w:val="center"/>
          </w:tcPr>
          <w:p w:rsidR="00EB512E" w:rsidRPr="004952E5" w:rsidRDefault="00EB512E" w:rsidP="001D1CA6">
            <w:pPr>
              <w:pStyle w:val="a7"/>
              <w:jc w:val="center"/>
              <w:rPr>
                <w:rFonts w:cs="宋体"/>
              </w:rPr>
            </w:pPr>
          </w:p>
        </w:tc>
        <w:tc>
          <w:tcPr>
            <w:tcW w:w="1204"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ECON105</w:t>
            </w:r>
          </w:p>
        </w:tc>
        <w:tc>
          <w:tcPr>
            <w:tcW w:w="2235" w:type="dxa"/>
            <w:vAlign w:val="center"/>
          </w:tcPr>
          <w:p w:rsidR="00EB512E" w:rsidRPr="004952E5" w:rsidRDefault="00EB512E" w:rsidP="001D1CA6">
            <w:pPr>
              <w:pStyle w:val="a7"/>
              <w:ind w:firstLineChars="0" w:firstLine="0"/>
              <w:rPr>
                <w:rFonts w:ascii="宋体" w:cs="宋体"/>
              </w:rPr>
            </w:pPr>
            <w:r w:rsidRPr="004952E5">
              <w:rPr>
                <w:rFonts w:ascii="宋体" w:hAnsi="宋体" w:cs="宋体" w:hint="eastAsia"/>
              </w:rPr>
              <w:t>宏观经济学</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48</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3</w:t>
            </w:r>
          </w:p>
        </w:tc>
        <w:tc>
          <w:tcPr>
            <w:tcW w:w="662"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3</w:t>
            </w:r>
          </w:p>
        </w:tc>
        <w:tc>
          <w:tcPr>
            <w:tcW w:w="918" w:type="dxa"/>
            <w:vAlign w:val="center"/>
          </w:tcPr>
          <w:p w:rsidR="00EB512E" w:rsidRPr="004952E5" w:rsidRDefault="00EB512E" w:rsidP="001D1CA6">
            <w:pPr>
              <w:jc w:val="center"/>
              <w:rPr>
                <w:rFonts w:ascii="宋体" w:cs="宋体"/>
              </w:rPr>
            </w:pPr>
            <w:r w:rsidRPr="004952E5">
              <w:rPr>
                <w:rFonts w:ascii="宋体" w:hAnsi="宋体" w:cs="宋体" w:hint="eastAsia"/>
              </w:rPr>
              <w:t>必修课</w:t>
            </w:r>
          </w:p>
        </w:tc>
      </w:tr>
      <w:tr w:rsidR="00EB512E" w:rsidRPr="004952E5" w:rsidTr="001D1CA6">
        <w:trPr>
          <w:cantSplit/>
          <w:trHeight w:val="312"/>
        </w:trPr>
        <w:tc>
          <w:tcPr>
            <w:tcW w:w="1169" w:type="dxa"/>
            <w:vMerge w:val="restart"/>
            <w:vAlign w:val="center"/>
          </w:tcPr>
          <w:p w:rsidR="00EB512E" w:rsidRPr="004952E5" w:rsidRDefault="00EB512E" w:rsidP="001D1CA6">
            <w:pPr>
              <w:pStyle w:val="a7"/>
              <w:ind w:firstLineChars="0" w:firstLine="0"/>
            </w:pPr>
            <w:r w:rsidRPr="004952E5">
              <w:rPr>
                <w:rFonts w:cs="宋体" w:hint="eastAsia"/>
              </w:rPr>
              <w:t>学科基础</w:t>
            </w:r>
          </w:p>
        </w:tc>
        <w:tc>
          <w:tcPr>
            <w:tcW w:w="1204" w:type="dxa"/>
            <w:vAlign w:val="center"/>
          </w:tcPr>
          <w:p w:rsidR="00EB512E" w:rsidRPr="004952E5" w:rsidRDefault="00EB512E" w:rsidP="001D1CA6">
            <w:pPr>
              <w:jc w:val="center"/>
              <w:rPr>
                <w:rFonts w:ascii="宋体" w:hAnsi="宋体" w:cs="宋体"/>
              </w:rPr>
            </w:pPr>
            <w:r w:rsidRPr="004952E5">
              <w:rPr>
                <w:rFonts w:ascii="宋体" w:hAnsi="宋体" w:cs="宋体"/>
              </w:rPr>
              <w:t>INS303</w:t>
            </w:r>
          </w:p>
        </w:tc>
        <w:tc>
          <w:tcPr>
            <w:tcW w:w="2235" w:type="dxa"/>
            <w:vAlign w:val="center"/>
          </w:tcPr>
          <w:p w:rsidR="00EB512E" w:rsidRPr="004952E5" w:rsidRDefault="00EB512E" w:rsidP="001D1CA6">
            <w:pPr>
              <w:rPr>
                <w:rFonts w:ascii="宋体" w:cs="宋体"/>
              </w:rPr>
            </w:pPr>
            <w:r w:rsidRPr="004952E5">
              <w:rPr>
                <w:rFonts w:ascii="宋体" w:hAnsi="宋体" w:cs="宋体" w:hint="eastAsia"/>
              </w:rPr>
              <w:t>保险学</w:t>
            </w:r>
          </w:p>
        </w:tc>
        <w:tc>
          <w:tcPr>
            <w:tcW w:w="695" w:type="dxa"/>
            <w:vAlign w:val="center"/>
          </w:tcPr>
          <w:p w:rsidR="00EB512E" w:rsidRPr="004952E5" w:rsidRDefault="00EB512E" w:rsidP="001D1CA6">
            <w:pPr>
              <w:jc w:val="center"/>
              <w:rPr>
                <w:rFonts w:ascii="宋体" w:hAnsi="宋体" w:cs="宋体"/>
              </w:rPr>
            </w:pPr>
            <w:r w:rsidRPr="004952E5">
              <w:rPr>
                <w:rFonts w:ascii="宋体" w:hAnsi="宋体" w:cs="宋体"/>
              </w:rPr>
              <w:t>32</w:t>
            </w:r>
          </w:p>
        </w:tc>
        <w:tc>
          <w:tcPr>
            <w:tcW w:w="695" w:type="dxa"/>
            <w:vAlign w:val="center"/>
          </w:tcPr>
          <w:p w:rsidR="00EB512E" w:rsidRPr="004952E5" w:rsidRDefault="00EB512E" w:rsidP="001D1CA6">
            <w:pPr>
              <w:jc w:val="center"/>
              <w:rPr>
                <w:rFonts w:ascii="宋体" w:hAnsi="宋体" w:cs="宋体"/>
              </w:rPr>
            </w:pPr>
            <w:r w:rsidRPr="004952E5">
              <w:rPr>
                <w:rFonts w:ascii="宋体" w:hAnsi="宋体" w:cs="宋体"/>
              </w:rPr>
              <w:t>2</w:t>
            </w:r>
          </w:p>
        </w:tc>
        <w:tc>
          <w:tcPr>
            <w:tcW w:w="662" w:type="dxa"/>
            <w:vAlign w:val="center"/>
          </w:tcPr>
          <w:p w:rsidR="00EB512E" w:rsidRPr="004952E5" w:rsidRDefault="00EB512E" w:rsidP="001D1CA6">
            <w:pPr>
              <w:jc w:val="center"/>
              <w:rPr>
                <w:rFonts w:ascii="宋体" w:cs="宋体"/>
              </w:rPr>
            </w:pPr>
            <w:r w:rsidRPr="004952E5">
              <w:rPr>
                <w:rFonts w:ascii="宋体" w:hAnsi="宋体" w:cs="宋体"/>
              </w:rPr>
              <w:t>3</w:t>
            </w:r>
          </w:p>
        </w:tc>
        <w:tc>
          <w:tcPr>
            <w:tcW w:w="918" w:type="dxa"/>
            <w:vAlign w:val="center"/>
          </w:tcPr>
          <w:p w:rsidR="00EB512E" w:rsidRPr="004952E5" w:rsidRDefault="00EB512E" w:rsidP="001D1CA6">
            <w:pPr>
              <w:jc w:val="center"/>
              <w:rPr>
                <w:rFonts w:cs="宋体"/>
              </w:rPr>
            </w:pPr>
            <w:r w:rsidRPr="004952E5">
              <w:rPr>
                <w:rFonts w:cs="宋体" w:hint="eastAsia"/>
              </w:rPr>
              <w:t>必修课</w:t>
            </w:r>
          </w:p>
        </w:tc>
      </w:tr>
      <w:tr w:rsidR="00EB512E" w:rsidRPr="004952E5" w:rsidTr="001D1CA6">
        <w:trPr>
          <w:cantSplit/>
          <w:trHeight w:val="312"/>
        </w:trPr>
        <w:tc>
          <w:tcPr>
            <w:tcW w:w="1169" w:type="dxa"/>
            <w:vMerge/>
            <w:vAlign w:val="center"/>
          </w:tcPr>
          <w:p w:rsidR="00EB512E" w:rsidRPr="004952E5" w:rsidRDefault="00EB512E" w:rsidP="001D1CA6">
            <w:pPr>
              <w:pStyle w:val="a7"/>
              <w:jc w:val="center"/>
            </w:pPr>
          </w:p>
        </w:tc>
        <w:tc>
          <w:tcPr>
            <w:tcW w:w="1204" w:type="dxa"/>
            <w:vAlign w:val="center"/>
          </w:tcPr>
          <w:p w:rsidR="00EB512E" w:rsidRPr="004952E5" w:rsidRDefault="00EB512E" w:rsidP="001D1CA6">
            <w:pPr>
              <w:jc w:val="center"/>
              <w:rPr>
                <w:rFonts w:ascii="宋体" w:hAnsi="宋体" w:cs="宋体"/>
              </w:rPr>
            </w:pPr>
            <w:r w:rsidRPr="004952E5">
              <w:rPr>
                <w:rFonts w:ascii="宋体" w:hAnsi="宋体" w:cs="宋体"/>
              </w:rPr>
              <w:t>INS328</w:t>
            </w:r>
          </w:p>
        </w:tc>
        <w:tc>
          <w:tcPr>
            <w:tcW w:w="2235" w:type="dxa"/>
            <w:vAlign w:val="center"/>
          </w:tcPr>
          <w:p w:rsidR="00EB512E" w:rsidRPr="004952E5" w:rsidRDefault="00EB512E" w:rsidP="001D1CA6">
            <w:pPr>
              <w:rPr>
                <w:rFonts w:ascii="宋体" w:cs="宋体"/>
              </w:rPr>
            </w:pPr>
            <w:r w:rsidRPr="004952E5">
              <w:rPr>
                <w:rFonts w:ascii="宋体" w:hAnsi="宋体" w:cs="宋体" w:hint="eastAsia"/>
              </w:rPr>
              <w:t>风险管理学</w:t>
            </w:r>
          </w:p>
        </w:tc>
        <w:tc>
          <w:tcPr>
            <w:tcW w:w="695" w:type="dxa"/>
            <w:vAlign w:val="center"/>
          </w:tcPr>
          <w:p w:rsidR="00EB512E" w:rsidRPr="004952E5" w:rsidRDefault="00EB512E" w:rsidP="001D1CA6">
            <w:pPr>
              <w:jc w:val="center"/>
              <w:rPr>
                <w:rFonts w:ascii="宋体" w:hAnsi="宋体" w:cs="宋体"/>
              </w:rPr>
            </w:pPr>
            <w:r w:rsidRPr="004952E5">
              <w:rPr>
                <w:rFonts w:ascii="宋体" w:hAnsi="宋体" w:cs="宋体"/>
              </w:rPr>
              <w:t>32</w:t>
            </w:r>
          </w:p>
        </w:tc>
        <w:tc>
          <w:tcPr>
            <w:tcW w:w="695" w:type="dxa"/>
            <w:vAlign w:val="center"/>
          </w:tcPr>
          <w:p w:rsidR="00EB512E" w:rsidRPr="004952E5" w:rsidRDefault="00EB512E" w:rsidP="001D1CA6">
            <w:pPr>
              <w:jc w:val="center"/>
              <w:rPr>
                <w:rFonts w:ascii="宋体" w:hAnsi="宋体" w:cs="宋体"/>
              </w:rPr>
            </w:pPr>
            <w:r w:rsidRPr="004952E5">
              <w:rPr>
                <w:rFonts w:ascii="宋体" w:hAnsi="宋体" w:cs="宋体"/>
              </w:rPr>
              <w:t>2</w:t>
            </w:r>
          </w:p>
        </w:tc>
        <w:tc>
          <w:tcPr>
            <w:tcW w:w="662" w:type="dxa"/>
            <w:vAlign w:val="center"/>
          </w:tcPr>
          <w:p w:rsidR="00EB512E" w:rsidRPr="004952E5" w:rsidRDefault="00EB512E" w:rsidP="001D1CA6">
            <w:pPr>
              <w:jc w:val="center"/>
              <w:rPr>
                <w:rFonts w:ascii="宋体" w:cs="宋体"/>
              </w:rPr>
            </w:pPr>
            <w:r w:rsidRPr="004952E5">
              <w:rPr>
                <w:rFonts w:ascii="宋体" w:hAnsi="宋体" w:cs="宋体"/>
              </w:rPr>
              <w:t>3</w:t>
            </w:r>
          </w:p>
        </w:tc>
        <w:tc>
          <w:tcPr>
            <w:tcW w:w="918" w:type="dxa"/>
            <w:vAlign w:val="center"/>
          </w:tcPr>
          <w:p w:rsidR="00EB512E" w:rsidRPr="004952E5" w:rsidRDefault="00EB512E" w:rsidP="001D1CA6">
            <w:pPr>
              <w:jc w:val="center"/>
              <w:rPr>
                <w:rFonts w:cs="宋体"/>
              </w:rPr>
            </w:pPr>
            <w:r w:rsidRPr="004952E5">
              <w:rPr>
                <w:rFonts w:cs="宋体" w:hint="eastAsia"/>
              </w:rPr>
              <w:t>必修课</w:t>
            </w:r>
          </w:p>
        </w:tc>
      </w:tr>
      <w:tr w:rsidR="00EB512E" w:rsidRPr="004952E5" w:rsidTr="001D1CA6">
        <w:trPr>
          <w:cantSplit/>
          <w:trHeight w:val="312"/>
        </w:trPr>
        <w:tc>
          <w:tcPr>
            <w:tcW w:w="1169" w:type="dxa"/>
            <w:vMerge/>
            <w:vAlign w:val="center"/>
          </w:tcPr>
          <w:p w:rsidR="00EB512E" w:rsidRPr="004952E5" w:rsidRDefault="00EB512E" w:rsidP="001D1CA6">
            <w:pPr>
              <w:pStyle w:val="a7"/>
              <w:ind w:firstLineChars="0" w:firstLine="0"/>
              <w:jc w:val="center"/>
            </w:pPr>
          </w:p>
        </w:tc>
        <w:tc>
          <w:tcPr>
            <w:tcW w:w="1204" w:type="dxa"/>
            <w:vAlign w:val="center"/>
          </w:tcPr>
          <w:p w:rsidR="00EB512E" w:rsidRPr="004952E5" w:rsidRDefault="00EB512E" w:rsidP="001D1CA6">
            <w:pPr>
              <w:jc w:val="center"/>
              <w:rPr>
                <w:rFonts w:ascii="宋体" w:cs="宋体"/>
              </w:rPr>
            </w:pPr>
            <w:r w:rsidRPr="004952E5">
              <w:rPr>
                <w:rFonts w:ascii="宋体" w:hAnsi="宋体" w:cs="宋体"/>
              </w:rPr>
              <w:t>INS206</w:t>
            </w:r>
          </w:p>
        </w:tc>
        <w:tc>
          <w:tcPr>
            <w:tcW w:w="2235" w:type="dxa"/>
            <w:vAlign w:val="center"/>
          </w:tcPr>
          <w:p w:rsidR="00EB512E" w:rsidRPr="004952E5" w:rsidRDefault="00EB512E" w:rsidP="001D1CA6">
            <w:pPr>
              <w:rPr>
                <w:rFonts w:ascii="宋体" w:cs="宋体"/>
              </w:rPr>
            </w:pPr>
            <w:r w:rsidRPr="004952E5">
              <w:rPr>
                <w:rFonts w:ascii="宋体" w:cs="宋体" w:hint="eastAsia"/>
              </w:rPr>
              <w:t>公共财政学</w:t>
            </w:r>
          </w:p>
        </w:tc>
        <w:tc>
          <w:tcPr>
            <w:tcW w:w="695" w:type="dxa"/>
            <w:vAlign w:val="bottom"/>
          </w:tcPr>
          <w:p w:rsidR="00EB512E" w:rsidRPr="004952E5" w:rsidRDefault="00EB512E" w:rsidP="001D1CA6">
            <w:pPr>
              <w:jc w:val="center"/>
              <w:rPr>
                <w:rFonts w:ascii="宋体" w:cs="宋体"/>
                <w:kern w:val="0"/>
              </w:rPr>
            </w:pPr>
            <w:r w:rsidRPr="004952E5">
              <w:rPr>
                <w:rFonts w:ascii="宋体" w:cs="宋体"/>
                <w:kern w:val="0"/>
              </w:rPr>
              <w:t>32</w:t>
            </w:r>
          </w:p>
        </w:tc>
        <w:tc>
          <w:tcPr>
            <w:tcW w:w="695" w:type="dxa"/>
            <w:vAlign w:val="bottom"/>
          </w:tcPr>
          <w:p w:rsidR="00EB512E" w:rsidRPr="004952E5" w:rsidRDefault="00EB512E" w:rsidP="001D1CA6">
            <w:pPr>
              <w:jc w:val="center"/>
              <w:rPr>
                <w:rFonts w:ascii="宋体" w:cs="宋体"/>
                <w:kern w:val="0"/>
              </w:rPr>
            </w:pPr>
            <w:r w:rsidRPr="004952E5">
              <w:rPr>
                <w:rFonts w:ascii="宋体" w:cs="宋体"/>
                <w:kern w:val="0"/>
              </w:rPr>
              <w:t>2</w:t>
            </w:r>
          </w:p>
        </w:tc>
        <w:tc>
          <w:tcPr>
            <w:tcW w:w="662" w:type="dxa"/>
            <w:vAlign w:val="center"/>
          </w:tcPr>
          <w:p w:rsidR="00EB512E" w:rsidRPr="004952E5" w:rsidRDefault="00EB512E" w:rsidP="001D1CA6">
            <w:pPr>
              <w:jc w:val="center"/>
              <w:rPr>
                <w:rFonts w:ascii="宋体" w:cs="宋体"/>
                <w:kern w:val="0"/>
              </w:rPr>
            </w:pPr>
            <w:r w:rsidRPr="004952E5">
              <w:rPr>
                <w:rFonts w:ascii="宋体" w:hAnsi="宋体" w:cs="宋体"/>
                <w:kern w:val="0"/>
              </w:rPr>
              <w:t>4</w:t>
            </w:r>
          </w:p>
        </w:tc>
        <w:tc>
          <w:tcPr>
            <w:tcW w:w="918" w:type="dxa"/>
            <w:vAlign w:val="center"/>
          </w:tcPr>
          <w:p w:rsidR="00EB512E" w:rsidRPr="004952E5" w:rsidRDefault="00EB512E" w:rsidP="001D1CA6">
            <w:pPr>
              <w:jc w:val="center"/>
            </w:pPr>
            <w:r w:rsidRPr="004952E5">
              <w:rPr>
                <w:rFonts w:cs="宋体" w:hint="eastAsia"/>
              </w:rPr>
              <w:t>必修课</w:t>
            </w:r>
          </w:p>
        </w:tc>
      </w:tr>
      <w:tr w:rsidR="00EB512E" w:rsidRPr="004952E5" w:rsidTr="001D1CA6">
        <w:trPr>
          <w:cantSplit/>
          <w:trHeight w:val="312"/>
        </w:trPr>
        <w:tc>
          <w:tcPr>
            <w:tcW w:w="1169" w:type="dxa"/>
            <w:vMerge w:val="restart"/>
            <w:vAlign w:val="center"/>
          </w:tcPr>
          <w:p w:rsidR="00EB512E" w:rsidRPr="004952E5" w:rsidRDefault="00EB512E" w:rsidP="001D1CA6">
            <w:pPr>
              <w:pStyle w:val="a7"/>
              <w:ind w:firstLineChars="0" w:firstLine="0"/>
              <w:jc w:val="center"/>
            </w:pPr>
            <w:r w:rsidRPr="004952E5">
              <w:rPr>
                <w:rFonts w:cs="宋体" w:hint="eastAsia"/>
              </w:rPr>
              <w:t>专业方向</w:t>
            </w:r>
          </w:p>
        </w:tc>
        <w:tc>
          <w:tcPr>
            <w:tcW w:w="1204" w:type="dxa"/>
            <w:vAlign w:val="center"/>
          </w:tcPr>
          <w:p w:rsidR="00EB512E" w:rsidRPr="004952E5" w:rsidRDefault="00EB512E" w:rsidP="001D1CA6">
            <w:pPr>
              <w:jc w:val="center"/>
              <w:rPr>
                <w:rFonts w:ascii="宋体" w:cs="宋体"/>
              </w:rPr>
            </w:pPr>
            <w:r w:rsidRPr="004952E5">
              <w:rPr>
                <w:rFonts w:ascii="宋体" w:hAnsi="宋体" w:cs="宋体"/>
              </w:rPr>
              <w:t>INS324</w:t>
            </w:r>
          </w:p>
        </w:tc>
        <w:tc>
          <w:tcPr>
            <w:tcW w:w="2235" w:type="dxa"/>
            <w:vAlign w:val="center"/>
          </w:tcPr>
          <w:p w:rsidR="00EB512E" w:rsidRPr="004952E5" w:rsidRDefault="00EB512E" w:rsidP="001D1CA6">
            <w:pPr>
              <w:rPr>
                <w:rFonts w:ascii="宋体" w:cs="宋体"/>
              </w:rPr>
            </w:pPr>
            <w:r w:rsidRPr="004952E5">
              <w:rPr>
                <w:rFonts w:ascii="宋体" w:hAnsi="宋体" w:cs="宋体" w:hint="eastAsia"/>
              </w:rPr>
              <w:t>人寿与健康保险</w:t>
            </w:r>
          </w:p>
        </w:tc>
        <w:tc>
          <w:tcPr>
            <w:tcW w:w="695" w:type="dxa"/>
            <w:vAlign w:val="bottom"/>
          </w:tcPr>
          <w:p w:rsidR="00EB512E" w:rsidRPr="004952E5" w:rsidRDefault="00EB512E" w:rsidP="001D1CA6">
            <w:pPr>
              <w:jc w:val="center"/>
              <w:rPr>
                <w:rFonts w:ascii="宋体" w:cs="宋体"/>
                <w:kern w:val="0"/>
              </w:rPr>
            </w:pPr>
            <w:r w:rsidRPr="004952E5">
              <w:rPr>
                <w:rFonts w:ascii="宋体" w:hAnsi="宋体" w:cs="宋体"/>
                <w:kern w:val="0"/>
              </w:rPr>
              <w:t>48</w:t>
            </w:r>
          </w:p>
        </w:tc>
        <w:tc>
          <w:tcPr>
            <w:tcW w:w="695" w:type="dxa"/>
            <w:vAlign w:val="bottom"/>
          </w:tcPr>
          <w:p w:rsidR="00EB512E" w:rsidRPr="004952E5" w:rsidRDefault="00EB512E" w:rsidP="001D1CA6">
            <w:pPr>
              <w:jc w:val="center"/>
              <w:rPr>
                <w:rFonts w:ascii="宋体" w:cs="宋体"/>
                <w:kern w:val="0"/>
              </w:rPr>
            </w:pPr>
            <w:r w:rsidRPr="004952E5">
              <w:rPr>
                <w:rFonts w:ascii="宋体" w:hAnsi="宋体" w:cs="宋体"/>
                <w:kern w:val="0"/>
              </w:rPr>
              <w:t>3</w:t>
            </w:r>
          </w:p>
        </w:tc>
        <w:tc>
          <w:tcPr>
            <w:tcW w:w="662" w:type="dxa"/>
            <w:vAlign w:val="center"/>
          </w:tcPr>
          <w:p w:rsidR="00EB512E" w:rsidRPr="004952E5" w:rsidRDefault="00EB512E" w:rsidP="001D1CA6">
            <w:pPr>
              <w:jc w:val="center"/>
              <w:rPr>
                <w:rFonts w:ascii="宋体" w:cs="宋体"/>
                <w:kern w:val="0"/>
              </w:rPr>
            </w:pPr>
            <w:r w:rsidRPr="004952E5">
              <w:rPr>
                <w:rFonts w:ascii="宋体" w:hAnsi="宋体" w:cs="宋体"/>
                <w:kern w:val="0"/>
              </w:rPr>
              <w:t>4</w:t>
            </w:r>
          </w:p>
        </w:tc>
        <w:tc>
          <w:tcPr>
            <w:tcW w:w="918" w:type="dxa"/>
            <w:vAlign w:val="center"/>
          </w:tcPr>
          <w:p w:rsidR="00EB512E" w:rsidRPr="004952E5" w:rsidRDefault="00EB512E" w:rsidP="001D1CA6">
            <w:pPr>
              <w:jc w:val="center"/>
            </w:pPr>
            <w:r w:rsidRPr="004952E5">
              <w:rPr>
                <w:rFonts w:cs="宋体" w:hint="eastAsia"/>
              </w:rPr>
              <w:t>必修课</w:t>
            </w:r>
          </w:p>
        </w:tc>
      </w:tr>
      <w:tr w:rsidR="00EB512E" w:rsidRPr="004952E5" w:rsidTr="001D1CA6">
        <w:trPr>
          <w:cantSplit/>
          <w:trHeight w:val="312"/>
        </w:trPr>
        <w:tc>
          <w:tcPr>
            <w:tcW w:w="1169" w:type="dxa"/>
            <w:vMerge/>
            <w:vAlign w:val="center"/>
          </w:tcPr>
          <w:p w:rsidR="00EB512E" w:rsidRPr="004952E5" w:rsidRDefault="00EB512E" w:rsidP="001D1CA6">
            <w:pPr>
              <w:pStyle w:val="a7"/>
              <w:ind w:firstLineChars="0" w:firstLine="0"/>
              <w:jc w:val="center"/>
              <w:rPr>
                <w:rFonts w:cs="宋体"/>
              </w:rPr>
            </w:pPr>
          </w:p>
        </w:tc>
        <w:tc>
          <w:tcPr>
            <w:tcW w:w="1204" w:type="dxa"/>
            <w:vAlign w:val="center"/>
          </w:tcPr>
          <w:p w:rsidR="00EB512E" w:rsidRPr="004952E5" w:rsidRDefault="00EB512E" w:rsidP="001D1CA6">
            <w:pPr>
              <w:jc w:val="center"/>
              <w:rPr>
                <w:rFonts w:ascii="宋体" w:cs="宋体"/>
              </w:rPr>
            </w:pPr>
            <w:r w:rsidRPr="004952E5">
              <w:rPr>
                <w:rFonts w:ascii="宋体" w:hAnsi="宋体" w:cs="宋体"/>
              </w:rPr>
              <w:t>INS325</w:t>
            </w:r>
          </w:p>
        </w:tc>
        <w:tc>
          <w:tcPr>
            <w:tcW w:w="2235" w:type="dxa"/>
            <w:vAlign w:val="center"/>
          </w:tcPr>
          <w:p w:rsidR="00EB512E" w:rsidRPr="004952E5" w:rsidRDefault="00EB512E" w:rsidP="001D1CA6">
            <w:pPr>
              <w:rPr>
                <w:rFonts w:ascii="宋体" w:cs="宋体"/>
              </w:rPr>
            </w:pPr>
            <w:r w:rsidRPr="004952E5">
              <w:rPr>
                <w:rFonts w:ascii="宋体" w:hAnsi="宋体" w:cs="宋体" w:hint="eastAsia"/>
              </w:rPr>
              <w:t>财产与责任保险</w:t>
            </w:r>
          </w:p>
        </w:tc>
        <w:tc>
          <w:tcPr>
            <w:tcW w:w="695" w:type="dxa"/>
            <w:vAlign w:val="center"/>
          </w:tcPr>
          <w:p w:rsidR="00EB512E" w:rsidRPr="004952E5" w:rsidRDefault="00EB512E" w:rsidP="001D1CA6">
            <w:pPr>
              <w:jc w:val="center"/>
              <w:rPr>
                <w:rFonts w:ascii="宋体" w:cs="宋体"/>
                <w:kern w:val="0"/>
              </w:rPr>
            </w:pPr>
            <w:r w:rsidRPr="004952E5">
              <w:rPr>
                <w:rFonts w:ascii="宋体" w:hAnsi="宋体" w:cs="宋体"/>
                <w:kern w:val="0"/>
              </w:rPr>
              <w:t>48</w:t>
            </w:r>
          </w:p>
        </w:tc>
        <w:tc>
          <w:tcPr>
            <w:tcW w:w="695" w:type="dxa"/>
            <w:vAlign w:val="center"/>
          </w:tcPr>
          <w:p w:rsidR="00EB512E" w:rsidRPr="004952E5" w:rsidRDefault="00EB512E" w:rsidP="001D1CA6">
            <w:pPr>
              <w:jc w:val="center"/>
              <w:rPr>
                <w:rFonts w:ascii="宋体" w:cs="宋体"/>
                <w:kern w:val="0"/>
              </w:rPr>
            </w:pPr>
            <w:r w:rsidRPr="004952E5">
              <w:rPr>
                <w:rFonts w:ascii="宋体" w:hAnsi="宋体" w:cs="宋体"/>
                <w:kern w:val="0"/>
              </w:rPr>
              <w:t>3</w:t>
            </w:r>
          </w:p>
        </w:tc>
        <w:tc>
          <w:tcPr>
            <w:tcW w:w="662" w:type="dxa"/>
            <w:vAlign w:val="center"/>
          </w:tcPr>
          <w:p w:rsidR="00EB512E" w:rsidRPr="004952E5" w:rsidRDefault="00EB512E" w:rsidP="001D1CA6">
            <w:pPr>
              <w:jc w:val="center"/>
              <w:rPr>
                <w:rFonts w:ascii="宋体" w:cs="宋体"/>
                <w:kern w:val="0"/>
              </w:rPr>
            </w:pPr>
            <w:r w:rsidRPr="004952E5">
              <w:rPr>
                <w:rFonts w:ascii="宋体" w:hAnsi="宋体" w:cs="宋体"/>
                <w:kern w:val="0"/>
              </w:rPr>
              <w:t>5</w:t>
            </w:r>
          </w:p>
        </w:tc>
        <w:tc>
          <w:tcPr>
            <w:tcW w:w="918" w:type="dxa"/>
            <w:vAlign w:val="center"/>
          </w:tcPr>
          <w:p w:rsidR="00EB512E" w:rsidRPr="004952E5" w:rsidRDefault="00EB512E" w:rsidP="001D1CA6">
            <w:pPr>
              <w:pStyle w:val="a7"/>
              <w:ind w:firstLineChars="0" w:firstLine="0"/>
              <w:jc w:val="center"/>
            </w:pPr>
            <w:r w:rsidRPr="004952E5">
              <w:rPr>
                <w:rFonts w:cs="宋体" w:hint="eastAsia"/>
              </w:rPr>
              <w:t>必修课</w:t>
            </w:r>
          </w:p>
        </w:tc>
      </w:tr>
    </w:tbl>
    <w:p w:rsidR="00EB512E" w:rsidRPr="004952E5" w:rsidRDefault="00EB512E" w:rsidP="009F5898">
      <w:pPr>
        <w:tabs>
          <w:tab w:val="left" w:pos="420"/>
        </w:tabs>
        <w:spacing w:beforeLines="50" w:afterLines="50" w:line="240" w:lineRule="exact"/>
        <w:ind w:left="420"/>
        <w:rPr>
          <w:rFonts w:cs="宋体"/>
          <w:sz w:val="24"/>
          <w:szCs w:val="24"/>
        </w:rPr>
      </w:pPr>
      <w:r w:rsidRPr="004952E5">
        <w:rPr>
          <w:rFonts w:ascii="黑体" w:eastAsia="黑体" w:hAnsi="黑体" w:cs="宋体" w:hint="eastAsia"/>
          <w:kern w:val="0"/>
          <w:sz w:val="24"/>
          <w:szCs w:val="24"/>
        </w:rPr>
        <w:t>六、授予学位</w:t>
      </w:r>
      <w:r w:rsidRPr="004952E5">
        <w:rPr>
          <w:rFonts w:cs="宋体" w:hint="eastAsia"/>
          <w:sz w:val="24"/>
          <w:szCs w:val="24"/>
        </w:rPr>
        <w:t>经济学学士</w:t>
      </w:r>
    </w:p>
    <w:p w:rsidR="00EB512E" w:rsidRPr="004952E5" w:rsidRDefault="00EB512E" w:rsidP="009F5898">
      <w:pPr>
        <w:tabs>
          <w:tab w:val="left" w:pos="420"/>
        </w:tabs>
        <w:spacing w:beforeLines="50" w:after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七、考核</w:t>
      </w:r>
    </w:p>
    <w:p w:rsidR="00EB512E" w:rsidRPr="004952E5" w:rsidRDefault="00EB512E" w:rsidP="00EB512E">
      <w:pPr>
        <w:pStyle w:val="a7"/>
      </w:pPr>
      <w:r w:rsidRPr="004952E5">
        <w:rPr>
          <w:rFonts w:cs="宋体" w:hint="eastAsia"/>
        </w:rPr>
        <w:t>学生成绩考核严格按照《对外经济贸易大学学分管理条件》、《对外经济贸易大学本科生学籍管理办法》及《对外经济贸易大学本科生成绩管理办法》的有关规定执行。</w:t>
      </w:r>
    </w:p>
    <w:p w:rsidR="00EB512E" w:rsidRPr="004952E5" w:rsidRDefault="00EB512E" w:rsidP="009F5898">
      <w:pPr>
        <w:tabs>
          <w:tab w:val="left" w:pos="420"/>
        </w:tabs>
        <w:spacing w:beforeLines="50" w:after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八、保险学专业教学计划</w:t>
      </w:r>
    </w:p>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tbl>
      <w:tblPr>
        <w:tblW w:w="8387" w:type="dxa"/>
        <w:tblInd w:w="85" w:type="dxa"/>
        <w:tblLook w:val="00A0"/>
      </w:tblPr>
      <w:tblGrid>
        <w:gridCol w:w="666"/>
        <w:gridCol w:w="1256"/>
        <w:gridCol w:w="3014"/>
        <w:gridCol w:w="666"/>
        <w:gridCol w:w="666"/>
        <w:gridCol w:w="1126"/>
        <w:gridCol w:w="993"/>
      </w:tblGrid>
      <w:tr w:rsidR="00EB512E" w:rsidRPr="00F76413" w:rsidTr="001D1CA6">
        <w:trPr>
          <w:trHeight w:val="432"/>
        </w:trPr>
        <w:tc>
          <w:tcPr>
            <w:tcW w:w="8387" w:type="dxa"/>
            <w:gridSpan w:val="7"/>
            <w:tcBorders>
              <w:top w:val="nil"/>
              <w:left w:val="nil"/>
              <w:bottom w:val="single" w:sz="4" w:space="0" w:color="auto"/>
              <w:right w:val="nil"/>
            </w:tcBorders>
            <w:noWrap/>
            <w:vAlign w:val="center"/>
          </w:tcPr>
          <w:p w:rsidR="00EB512E" w:rsidRPr="000B1BE9" w:rsidRDefault="00EB512E" w:rsidP="00572FDA">
            <w:pPr>
              <w:widowControl/>
              <w:jc w:val="center"/>
              <w:rPr>
                <w:rFonts w:ascii="黑体" w:eastAsia="黑体" w:cs="宋体"/>
                <w:bCs/>
                <w:kern w:val="0"/>
                <w:sz w:val="24"/>
                <w:szCs w:val="24"/>
              </w:rPr>
            </w:pPr>
            <w:r w:rsidRPr="004952E5">
              <w:rPr>
                <w:rFonts w:ascii="黑体" w:eastAsia="黑体" w:cs="黑体"/>
              </w:rPr>
              <w:br w:type="page"/>
            </w:r>
            <w:r w:rsidRPr="000B1BE9">
              <w:rPr>
                <w:rFonts w:ascii="黑体" w:eastAsia="黑体" w:hAnsi="宋体" w:cs="宋体" w:hint="eastAsia"/>
                <w:bCs/>
                <w:kern w:val="0"/>
                <w:sz w:val="24"/>
                <w:szCs w:val="24"/>
              </w:rPr>
              <w:t>保险学专业教学计划 （201</w:t>
            </w:r>
            <w:r w:rsidR="00572FDA">
              <w:rPr>
                <w:rFonts w:ascii="黑体" w:eastAsia="黑体" w:hAnsi="宋体" w:cs="宋体" w:hint="eastAsia"/>
                <w:bCs/>
                <w:kern w:val="0"/>
                <w:sz w:val="24"/>
                <w:szCs w:val="24"/>
              </w:rPr>
              <w:t>8</w:t>
            </w:r>
            <w:r w:rsidRPr="000B1BE9">
              <w:rPr>
                <w:rFonts w:ascii="黑体" w:eastAsia="黑体" w:hAnsi="宋体" w:cs="宋体" w:hint="eastAsia"/>
                <w:bCs/>
                <w:kern w:val="0"/>
                <w:sz w:val="24"/>
                <w:szCs w:val="24"/>
              </w:rPr>
              <w:t>）</w:t>
            </w:r>
          </w:p>
        </w:tc>
      </w:tr>
      <w:tr w:rsidR="00EB512E" w:rsidRPr="00F76413" w:rsidTr="001D1CA6">
        <w:trPr>
          <w:trHeight w:val="270"/>
        </w:trPr>
        <w:tc>
          <w:tcPr>
            <w:tcW w:w="666" w:type="dxa"/>
            <w:tcBorders>
              <w:top w:val="nil"/>
              <w:left w:val="single" w:sz="4" w:space="0" w:color="auto"/>
              <w:bottom w:val="single" w:sz="4" w:space="0" w:color="auto"/>
              <w:right w:val="single" w:sz="4" w:space="0" w:color="auto"/>
            </w:tcBorders>
            <w:noWrap/>
            <w:vAlign w:val="bottom"/>
          </w:tcPr>
          <w:p w:rsidR="00EB512E" w:rsidRPr="00F76413" w:rsidRDefault="00EB512E" w:rsidP="001D1CA6">
            <w:pPr>
              <w:widowControl/>
              <w:jc w:val="center"/>
              <w:rPr>
                <w:rFonts w:ascii="宋体" w:cs="宋体"/>
                <w:b/>
                <w:bCs/>
                <w:kern w:val="0"/>
                <w:sz w:val="18"/>
                <w:szCs w:val="18"/>
              </w:rPr>
            </w:pPr>
            <w:r w:rsidRPr="00F76413">
              <w:rPr>
                <w:rFonts w:ascii="宋体" w:hAnsi="宋体" w:cs="宋体" w:hint="eastAsia"/>
                <w:b/>
                <w:bCs/>
                <w:kern w:val="0"/>
                <w:sz w:val="18"/>
                <w:szCs w:val="18"/>
              </w:rPr>
              <w:t>类别</w:t>
            </w: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b/>
                <w:bCs/>
                <w:kern w:val="0"/>
                <w:sz w:val="18"/>
                <w:szCs w:val="18"/>
              </w:rPr>
            </w:pPr>
            <w:r w:rsidRPr="00F76413">
              <w:rPr>
                <w:rFonts w:ascii="宋体" w:hAnsi="宋体" w:cs="宋体" w:hint="eastAsia"/>
                <w:b/>
                <w:bCs/>
                <w:kern w:val="0"/>
                <w:sz w:val="18"/>
                <w:szCs w:val="18"/>
              </w:rPr>
              <w:t>课程代码</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b/>
                <w:bCs/>
                <w:kern w:val="0"/>
                <w:sz w:val="18"/>
                <w:szCs w:val="18"/>
              </w:rPr>
            </w:pPr>
            <w:r w:rsidRPr="00F76413">
              <w:rPr>
                <w:rFonts w:ascii="宋体" w:hAnsi="宋体" w:cs="宋体" w:hint="eastAsia"/>
                <w:b/>
                <w:bCs/>
                <w:kern w:val="0"/>
                <w:sz w:val="18"/>
                <w:szCs w:val="18"/>
              </w:rPr>
              <w:t>课程名称</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b/>
                <w:bCs/>
                <w:kern w:val="0"/>
                <w:sz w:val="18"/>
                <w:szCs w:val="18"/>
              </w:rPr>
            </w:pPr>
            <w:r w:rsidRPr="00F76413">
              <w:rPr>
                <w:rFonts w:ascii="宋体" w:hAnsi="宋体" w:cs="宋体" w:hint="eastAsia"/>
                <w:b/>
                <w:bCs/>
                <w:kern w:val="0"/>
                <w:sz w:val="18"/>
                <w:szCs w:val="18"/>
              </w:rPr>
              <w:t>学时</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b/>
                <w:bCs/>
                <w:kern w:val="0"/>
                <w:sz w:val="18"/>
                <w:szCs w:val="18"/>
              </w:rPr>
            </w:pPr>
            <w:r w:rsidRPr="00F76413">
              <w:rPr>
                <w:rFonts w:ascii="宋体" w:hAnsi="宋体" w:cs="宋体" w:hint="eastAsia"/>
                <w:b/>
                <w:bCs/>
                <w:kern w:val="0"/>
                <w:sz w:val="18"/>
                <w:szCs w:val="18"/>
              </w:rPr>
              <w:t>学分</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b/>
                <w:bCs/>
                <w:kern w:val="0"/>
                <w:sz w:val="18"/>
                <w:szCs w:val="18"/>
              </w:rPr>
            </w:pPr>
            <w:r w:rsidRPr="00F76413">
              <w:rPr>
                <w:rFonts w:ascii="宋体" w:hAnsi="宋体" w:cs="宋体" w:hint="eastAsia"/>
                <w:b/>
                <w:bCs/>
                <w:kern w:val="0"/>
                <w:sz w:val="18"/>
                <w:szCs w:val="18"/>
              </w:rPr>
              <w:t>开课学期</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b/>
                <w:bCs/>
                <w:kern w:val="0"/>
                <w:sz w:val="18"/>
                <w:szCs w:val="18"/>
              </w:rPr>
            </w:pPr>
            <w:r w:rsidRPr="00F76413">
              <w:rPr>
                <w:rFonts w:ascii="宋体" w:hAnsi="宋体" w:cs="宋体" w:hint="eastAsia"/>
                <w:b/>
                <w:bCs/>
                <w:kern w:val="0"/>
                <w:sz w:val="18"/>
                <w:szCs w:val="18"/>
              </w:rPr>
              <w:t>子组类别</w:t>
            </w:r>
          </w:p>
        </w:tc>
      </w:tr>
      <w:tr w:rsidR="00EB512E" w:rsidRPr="00F76413" w:rsidTr="001D1CA6">
        <w:trPr>
          <w:trHeight w:val="278"/>
        </w:trPr>
        <w:tc>
          <w:tcPr>
            <w:tcW w:w="666" w:type="dxa"/>
            <w:vMerge w:val="restart"/>
            <w:tcBorders>
              <w:top w:val="nil"/>
              <w:left w:val="single" w:sz="4" w:space="0" w:color="auto"/>
              <w:bottom w:val="single" w:sz="4" w:space="0" w:color="000000"/>
              <w:right w:val="single" w:sz="4" w:space="0" w:color="auto"/>
            </w:tcBorders>
            <w:noWrap/>
            <w:textDirection w:val="tbRlV"/>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学科基础必修课</w:t>
            </w: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ECON108</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经济学导论</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1</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CER203</w:t>
            </w:r>
          </w:p>
        </w:tc>
        <w:tc>
          <w:tcPr>
            <w:tcW w:w="3014" w:type="dxa"/>
            <w:vMerge w:val="restart"/>
            <w:tcBorders>
              <w:top w:val="nil"/>
              <w:left w:val="single" w:sz="4" w:space="0" w:color="auto"/>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微观经济学</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1D1CA6" w:rsidRDefault="001D1CA6" w:rsidP="001D1CA6">
            <w:pPr>
              <w:widowControl/>
              <w:jc w:val="center"/>
              <w:rPr>
                <w:rFonts w:ascii="宋体" w:cs="宋体"/>
                <w:color w:val="FF0000"/>
                <w:kern w:val="0"/>
                <w:sz w:val="18"/>
                <w:szCs w:val="18"/>
              </w:rPr>
            </w:pPr>
            <w:r w:rsidRPr="001D1CA6">
              <w:rPr>
                <w:rFonts w:ascii="宋体" w:cs="宋体" w:hint="eastAsia"/>
                <w:color w:val="FF0000"/>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ECON104</w:t>
            </w:r>
          </w:p>
        </w:tc>
        <w:tc>
          <w:tcPr>
            <w:tcW w:w="3014" w:type="dxa"/>
            <w:vMerge/>
            <w:tcBorders>
              <w:top w:val="nil"/>
              <w:left w:val="single" w:sz="4" w:space="0" w:color="auto"/>
              <w:bottom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2</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ACC212</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财务会计</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3</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CINS208</w:t>
            </w:r>
          </w:p>
        </w:tc>
        <w:tc>
          <w:tcPr>
            <w:tcW w:w="3014" w:type="dxa"/>
            <w:vMerge w:val="restart"/>
            <w:tcBorders>
              <w:top w:val="single" w:sz="4" w:space="0" w:color="auto"/>
              <w:left w:val="single" w:sz="4" w:space="0" w:color="auto"/>
              <w:right w:val="single" w:sz="4" w:space="0" w:color="auto"/>
            </w:tcBorders>
            <w:shd w:val="clear" w:color="000000" w:fill="auto"/>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利息理论</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3</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INS208</w:t>
            </w:r>
          </w:p>
        </w:tc>
        <w:tc>
          <w:tcPr>
            <w:tcW w:w="3014" w:type="dxa"/>
            <w:vMerge/>
            <w:tcBorders>
              <w:left w:val="single" w:sz="4" w:space="0" w:color="auto"/>
              <w:bottom w:val="single" w:sz="4" w:space="0" w:color="auto"/>
              <w:right w:val="single" w:sz="4" w:space="0" w:color="auto"/>
            </w:tcBorders>
            <w:shd w:val="clear" w:color="000000" w:fill="auto"/>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3</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ECON105</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宏观经济学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3</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INS303</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保险学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3</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INS328</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风险管理学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3</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4270" w:type="dxa"/>
            <w:gridSpan w:val="2"/>
            <w:tcBorders>
              <w:top w:val="single" w:sz="4" w:space="0" w:color="auto"/>
              <w:left w:val="nil"/>
              <w:bottom w:val="single" w:sz="4" w:space="0" w:color="auto"/>
              <w:right w:val="nil"/>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学科基础必修课合计</w:t>
            </w:r>
          </w:p>
        </w:tc>
        <w:tc>
          <w:tcPr>
            <w:tcW w:w="666" w:type="dxa"/>
            <w:tcBorders>
              <w:top w:val="nil"/>
              <w:left w:val="single" w:sz="4" w:space="0" w:color="auto"/>
              <w:bottom w:val="single" w:sz="4" w:space="0" w:color="auto"/>
              <w:right w:val="single" w:sz="4" w:space="0" w:color="auto"/>
            </w:tcBorders>
            <w:noWrap/>
            <w:vAlign w:val="bottom"/>
          </w:tcPr>
          <w:p w:rsidR="00EB512E" w:rsidRPr="00F76413" w:rsidRDefault="00293936" w:rsidP="001D1CA6">
            <w:pPr>
              <w:widowControl/>
              <w:jc w:val="center"/>
              <w:rPr>
                <w:rFonts w:ascii="宋体" w:cs="宋体"/>
                <w:kern w:val="0"/>
                <w:sz w:val="18"/>
                <w:szCs w:val="18"/>
              </w:rPr>
            </w:pPr>
            <w:r>
              <w:rPr>
                <w:rFonts w:ascii="宋体" w:hAnsi="宋体" w:cs="宋体" w:hint="eastAsia"/>
                <w:kern w:val="0"/>
                <w:sz w:val="18"/>
                <w:szCs w:val="18"/>
              </w:rPr>
              <w:t>2</w:t>
            </w:r>
            <w:r w:rsidR="00472DCF">
              <w:rPr>
                <w:rFonts w:ascii="宋体" w:hAnsi="宋体" w:cs="宋体" w:hint="eastAsia"/>
                <w:kern w:val="0"/>
                <w:sz w:val="18"/>
                <w:szCs w:val="18"/>
              </w:rPr>
              <w:t>88</w:t>
            </w:r>
          </w:p>
        </w:tc>
        <w:tc>
          <w:tcPr>
            <w:tcW w:w="666" w:type="dxa"/>
            <w:tcBorders>
              <w:top w:val="nil"/>
              <w:left w:val="nil"/>
              <w:bottom w:val="single" w:sz="4" w:space="0" w:color="auto"/>
              <w:right w:val="single" w:sz="4" w:space="0" w:color="auto"/>
            </w:tcBorders>
            <w:noWrap/>
            <w:vAlign w:val="bottom"/>
          </w:tcPr>
          <w:p w:rsidR="00EB512E" w:rsidRPr="00F76413" w:rsidRDefault="00293936" w:rsidP="001D1CA6">
            <w:pPr>
              <w:widowControl/>
              <w:jc w:val="center"/>
              <w:rPr>
                <w:rFonts w:ascii="宋体" w:cs="宋体"/>
                <w:kern w:val="0"/>
                <w:sz w:val="18"/>
                <w:szCs w:val="18"/>
              </w:rPr>
            </w:pPr>
            <w:r>
              <w:rPr>
                <w:rFonts w:ascii="宋体" w:hAnsi="宋体" w:cs="宋体" w:hint="eastAsia"/>
                <w:kern w:val="0"/>
                <w:sz w:val="18"/>
                <w:szCs w:val="18"/>
              </w:rPr>
              <w:t>18</w:t>
            </w:r>
            <w:r w:rsidR="00EB512E" w:rsidRPr="00F76413">
              <w:rPr>
                <w:rFonts w:ascii="宋体" w:hAnsi="宋体" w:cs="宋体"/>
                <w:kern w:val="0"/>
                <w:sz w:val="18"/>
                <w:szCs w:val="18"/>
              </w:rPr>
              <w:t xml:space="preserve">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89"/>
        </w:trPr>
        <w:tc>
          <w:tcPr>
            <w:tcW w:w="666" w:type="dxa"/>
            <w:vMerge w:val="restart"/>
            <w:tcBorders>
              <w:top w:val="nil"/>
              <w:left w:val="single" w:sz="4" w:space="0" w:color="auto"/>
              <w:right w:val="single" w:sz="4" w:space="0" w:color="auto"/>
            </w:tcBorders>
            <w:noWrap/>
            <w:textDirection w:val="tbRlV"/>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学科基础选修课</w:t>
            </w: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CER201</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概率论</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3</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ECON202</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国际经济学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3</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ITR206</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国际贸易</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CER202</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数理统计</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CUR431</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税收理论与实务</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ECON211</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当代中国经济专题</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INS215</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养老金经济学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INS306</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社会保险</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INS314</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随机数学方法</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INS327</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社会保障经济学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FIN311</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商业银行管理</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FIN204</w:t>
            </w:r>
          </w:p>
        </w:tc>
        <w:tc>
          <w:tcPr>
            <w:tcW w:w="3014"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国际金融学</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IFI212</w:t>
            </w:r>
          </w:p>
        </w:tc>
        <w:tc>
          <w:tcPr>
            <w:tcW w:w="3014" w:type="dxa"/>
            <w:vMerge/>
            <w:tcBorders>
              <w:left w:val="single" w:sz="4" w:space="0" w:color="auto"/>
              <w:bottom w:val="single" w:sz="4" w:space="0" w:color="auto"/>
              <w:right w:val="single" w:sz="4" w:space="0" w:color="auto"/>
            </w:tcBorders>
            <w:shd w:val="clear" w:color="000000" w:fill="auto"/>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CINS212</w:t>
            </w:r>
          </w:p>
        </w:tc>
        <w:tc>
          <w:tcPr>
            <w:tcW w:w="3014" w:type="dxa"/>
            <w:vMerge w:val="restart"/>
            <w:tcBorders>
              <w:left w:val="single" w:sz="4" w:space="0" w:color="auto"/>
              <w:bottom w:val="single" w:sz="4" w:space="0" w:color="auto"/>
              <w:right w:val="single" w:sz="4" w:space="0" w:color="auto"/>
            </w:tcBorders>
            <w:shd w:val="clear" w:color="000000" w:fill="auto"/>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生存模型</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INS212</w:t>
            </w:r>
          </w:p>
        </w:tc>
        <w:tc>
          <w:tcPr>
            <w:tcW w:w="3014" w:type="dxa"/>
            <w:vMerge/>
            <w:tcBorders>
              <w:left w:val="single" w:sz="4" w:space="0" w:color="auto"/>
              <w:bottom w:val="single" w:sz="4" w:space="0" w:color="auto"/>
              <w:right w:val="single" w:sz="4" w:space="0" w:color="auto"/>
            </w:tcBorders>
            <w:shd w:val="clear" w:color="000000" w:fill="auto"/>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CINS213</w:t>
            </w:r>
          </w:p>
        </w:tc>
        <w:tc>
          <w:tcPr>
            <w:tcW w:w="3014" w:type="dxa"/>
            <w:vMerge w:val="restart"/>
            <w:tcBorders>
              <w:left w:val="single" w:sz="4" w:space="0" w:color="auto"/>
              <w:bottom w:val="single" w:sz="4" w:space="0" w:color="auto"/>
              <w:right w:val="single" w:sz="4" w:space="0" w:color="auto"/>
            </w:tcBorders>
            <w:shd w:val="clear" w:color="000000" w:fill="auto"/>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精算数学</w:t>
            </w:r>
            <w:r w:rsidRPr="00F76413">
              <w:rPr>
                <w:rFonts w:ascii="宋体" w:hAnsi="宋体" w:cs="宋体"/>
                <w:kern w:val="0"/>
                <w:sz w:val="18"/>
                <w:szCs w:val="18"/>
              </w:rPr>
              <w:t>(</w:t>
            </w:r>
            <w:r w:rsidRPr="00F76413">
              <w:rPr>
                <w:rFonts w:ascii="宋体" w:hAnsi="宋体" w:cs="宋体" w:hint="eastAsia"/>
                <w:kern w:val="0"/>
                <w:sz w:val="18"/>
                <w:szCs w:val="18"/>
              </w:rPr>
              <w:t>一</w:t>
            </w:r>
            <w:r w:rsidRPr="00F76413">
              <w:rPr>
                <w:rFonts w:ascii="宋体" w:hAnsi="宋体" w:cs="宋体"/>
                <w:kern w:val="0"/>
                <w:sz w:val="18"/>
                <w:szCs w:val="18"/>
              </w:rPr>
              <w:t>)</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INS213</w:t>
            </w:r>
          </w:p>
        </w:tc>
        <w:tc>
          <w:tcPr>
            <w:tcW w:w="3014" w:type="dxa"/>
            <w:vMerge/>
            <w:tcBorders>
              <w:left w:val="single" w:sz="4" w:space="0" w:color="auto"/>
              <w:bottom w:val="single" w:sz="4" w:space="0" w:color="auto"/>
              <w:right w:val="single" w:sz="4" w:space="0" w:color="auto"/>
            </w:tcBorders>
            <w:shd w:val="clear" w:color="000000" w:fill="auto"/>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ACC304</w:t>
            </w:r>
          </w:p>
        </w:tc>
        <w:tc>
          <w:tcPr>
            <w:tcW w:w="3014" w:type="dxa"/>
            <w:vMerge w:val="restart"/>
            <w:tcBorders>
              <w:left w:val="single" w:sz="4" w:space="0" w:color="auto"/>
              <w:bottom w:val="single" w:sz="4" w:space="0" w:color="auto"/>
              <w:right w:val="single" w:sz="4" w:space="0" w:color="auto"/>
            </w:tcBorders>
            <w:shd w:val="clear" w:color="000000" w:fill="auto"/>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公司理财</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CUR416</w:t>
            </w:r>
          </w:p>
        </w:tc>
        <w:tc>
          <w:tcPr>
            <w:tcW w:w="3014" w:type="dxa"/>
            <w:vMerge/>
            <w:tcBorders>
              <w:left w:val="single" w:sz="4" w:space="0" w:color="auto"/>
              <w:bottom w:val="single" w:sz="4" w:space="0" w:color="auto"/>
              <w:right w:val="single" w:sz="4" w:space="0" w:color="auto"/>
            </w:tcBorders>
            <w:shd w:val="clear" w:color="000000" w:fill="auto"/>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CINS214</w:t>
            </w:r>
          </w:p>
        </w:tc>
        <w:tc>
          <w:tcPr>
            <w:tcW w:w="3014" w:type="dxa"/>
            <w:vMerge w:val="restart"/>
            <w:tcBorders>
              <w:left w:val="single" w:sz="4" w:space="0" w:color="auto"/>
              <w:bottom w:val="single" w:sz="4" w:space="0" w:color="auto"/>
              <w:right w:val="single" w:sz="4" w:space="0" w:color="auto"/>
            </w:tcBorders>
            <w:shd w:val="clear" w:color="000000" w:fill="auto"/>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金融数学</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INS214</w:t>
            </w:r>
          </w:p>
        </w:tc>
        <w:tc>
          <w:tcPr>
            <w:tcW w:w="3014" w:type="dxa"/>
            <w:vMerge/>
            <w:tcBorders>
              <w:left w:val="single" w:sz="4" w:space="0" w:color="auto"/>
              <w:bottom w:val="single" w:sz="4" w:space="0" w:color="auto"/>
              <w:right w:val="single" w:sz="4" w:space="0" w:color="auto"/>
            </w:tcBorders>
            <w:shd w:val="clear" w:color="000000" w:fill="auto"/>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CINS354</w:t>
            </w:r>
          </w:p>
        </w:tc>
        <w:tc>
          <w:tcPr>
            <w:tcW w:w="3014" w:type="dxa"/>
            <w:vMerge w:val="restart"/>
            <w:tcBorders>
              <w:left w:val="single" w:sz="4" w:space="0" w:color="auto"/>
              <w:bottom w:val="single" w:sz="4" w:space="0" w:color="auto"/>
              <w:right w:val="single" w:sz="4" w:space="0" w:color="auto"/>
            </w:tcBorders>
            <w:shd w:val="clear" w:color="000000" w:fill="auto"/>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精算数学</w:t>
            </w:r>
            <w:r w:rsidRPr="00F76413">
              <w:rPr>
                <w:rFonts w:ascii="宋体" w:hAnsi="宋体" w:cs="宋体"/>
                <w:kern w:val="0"/>
                <w:sz w:val="18"/>
                <w:szCs w:val="18"/>
              </w:rPr>
              <w:t>(</w:t>
            </w:r>
            <w:r w:rsidRPr="00F76413">
              <w:rPr>
                <w:rFonts w:ascii="宋体" w:hAnsi="宋体" w:cs="宋体" w:hint="eastAsia"/>
                <w:kern w:val="0"/>
                <w:sz w:val="18"/>
                <w:szCs w:val="18"/>
              </w:rPr>
              <w:t>二</w:t>
            </w:r>
            <w:r w:rsidRPr="00F76413">
              <w:rPr>
                <w:rFonts w:ascii="宋体" w:hAnsi="宋体" w:cs="宋体"/>
                <w:kern w:val="0"/>
                <w:sz w:val="18"/>
                <w:szCs w:val="18"/>
              </w:rPr>
              <w:t>)</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INS345</w:t>
            </w:r>
          </w:p>
        </w:tc>
        <w:tc>
          <w:tcPr>
            <w:tcW w:w="3014" w:type="dxa"/>
            <w:vMerge/>
            <w:tcBorders>
              <w:left w:val="single" w:sz="4" w:space="0" w:color="auto"/>
              <w:bottom w:val="single" w:sz="4" w:space="0" w:color="auto"/>
              <w:right w:val="single" w:sz="4" w:space="0" w:color="auto"/>
            </w:tcBorders>
            <w:shd w:val="clear" w:color="000000" w:fill="auto"/>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CINS423</w:t>
            </w:r>
          </w:p>
        </w:tc>
        <w:tc>
          <w:tcPr>
            <w:tcW w:w="3014" w:type="dxa"/>
            <w:vMerge w:val="restart"/>
            <w:tcBorders>
              <w:left w:val="single" w:sz="4" w:space="0" w:color="auto"/>
              <w:bottom w:val="single" w:sz="4" w:space="0" w:color="auto"/>
              <w:right w:val="single" w:sz="4" w:space="0" w:color="auto"/>
            </w:tcBorders>
            <w:shd w:val="clear" w:color="000000" w:fill="auto"/>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非寿险精算学</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INS423</w:t>
            </w:r>
          </w:p>
        </w:tc>
        <w:tc>
          <w:tcPr>
            <w:tcW w:w="3014" w:type="dxa"/>
            <w:vMerge/>
            <w:tcBorders>
              <w:left w:val="single" w:sz="4" w:space="0" w:color="auto"/>
              <w:bottom w:val="single" w:sz="4" w:space="0" w:color="auto"/>
              <w:right w:val="single" w:sz="4" w:space="0" w:color="auto"/>
            </w:tcBorders>
            <w:shd w:val="clear" w:color="000000" w:fill="auto"/>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ITR303</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国际贸易实务</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bottom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7721" w:type="dxa"/>
            <w:gridSpan w:val="6"/>
            <w:tcBorders>
              <w:top w:val="nil"/>
              <w:left w:val="nil"/>
              <w:bottom w:val="single" w:sz="4" w:space="0" w:color="auto"/>
              <w:right w:val="single" w:sz="4" w:space="0" w:color="auto"/>
            </w:tcBorders>
            <w:noWrap/>
            <w:vAlign w:val="bottom"/>
          </w:tcPr>
          <w:p w:rsidR="00EB512E" w:rsidRPr="00F76413" w:rsidRDefault="00EB512E" w:rsidP="001D1CA6">
            <w:pPr>
              <w:widowControl/>
              <w:jc w:val="right"/>
              <w:rPr>
                <w:rFonts w:ascii="宋体" w:cs="宋体"/>
                <w:kern w:val="0"/>
                <w:sz w:val="18"/>
                <w:szCs w:val="18"/>
              </w:rPr>
            </w:pPr>
            <w:r>
              <w:rPr>
                <w:rFonts w:hint="eastAsia"/>
                <w:sz w:val="18"/>
                <w:szCs w:val="18"/>
              </w:rPr>
              <w:t>……下页继续</w:t>
            </w:r>
          </w:p>
        </w:tc>
      </w:tr>
      <w:tr w:rsidR="00EB512E" w:rsidRPr="00F76413" w:rsidTr="001D1CA6">
        <w:trPr>
          <w:trHeight w:val="270"/>
        </w:trPr>
        <w:tc>
          <w:tcPr>
            <w:tcW w:w="666" w:type="dxa"/>
            <w:vMerge w:val="restart"/>
            <w:tcBorders>
              <w:top w:val="single" w:sz="4" w:space="0" w:color="auto"/>
              <w:left w:val="single" w:sz="4" w:space="0" w:color="auto"/>
              <w:right w:val="single" w:sz="4" w:space="0" w:color="auto"/>
            </w:tcBorders>
            <w:textDirection w:val="tbRlV"/>
            <w:vAlign w:val="center"/>
          </w:tcPr>
          <w:p w:rsidR="00EB512E" w:rsidRPr="00F76413" w:rsidRDefault="00EB512E" w:rsidP="001D1CA6">
            <w:pPr>
              <w:widowControl/>
              <w:ind w:left="113" w:right="113"/>
              <w:jc w:val="center"/>
              <w:rPr>
                <w:rFonts w:ascii="宋体" w:cs="宋体"/>
                <w:kern w:val="0"/>
                <w:sz w:val="18"/>
                <w:szCs w:val="18"/>
              </w:rPr>
            </w:pPr>
            <w:r w:rsidRPr="00F76413">
              <w:rPr>
                <w:rFonts w:ascii="宋体" w:hAnsi="宋体" w:cs="宋体" w:hint="eastAsia"/>
                <w:kern w:val="0"/>
                <w:sz w:val="18"/>
                <w:szCs w:val="18"/>
              </w:rPr>
              <w:t>学科基础选修课</w:t>
            </w:r>
            <w:r>
              <w:rPr>
                <w:rFonts w:ascii="宋体" w:hAnsi="宋体" w:cs="宋体" w:hint="eastAsia"/>
                <w:kern w:val="0"/>
                <w:sz w:val="18"/>
                <w:szCs w:val="18"/>
              </w:rPr>
              <w:t>（续）</w:t>
            </w:r>
          </w:p>
        </w:tc>
        <w:tc>
          <w:tcPr>
            <w:tcW w:w="7721" w:type="dxa"/>
            <w:gridSpan w:val="6"/>
            <w:tcBorders>
              <w:top w:val="single" w:sz="4" w:space="0" w:color="auto"/>
              <w:left w:val="nil"/>
              <w:bottom w:val="single" w:sz="4" w:space="0" w:color="auto"/>
              <w:right w:val="single" w:sz="4" w:space="0" w:color="auto"/>
            </w:tcBorders>
            <w:noWrap/>
            <w:vAlign w:val="bottom"/>
          </w:tcPr>
          <w:p w:rsidR="00EB512E" w:rsidRPr="00F76413" w:rsidRDefault="00EB512E" w:rsidP="001D1CA6">
            <w:pPr>
              <w:widowControl/>
              <w:jc w:val="left"/>
              <w:rPr>
                <w:rFonts w:ascii="宋体" w:cs="宋体"/>
                <w:kern w:val="0"/>
                <w:sz w:val="18"/>
                <w:szCs w:val="18"/>
              </w:rPr>
            </w:pPr>
            <w:r>
              <w:rPr>
                <w:rFonts w:ascii="宋体" w:hAnsi="宋体" w:cs="宋体" w:hint="eastAsia"/>
                <w:kern w:val="0"/>
                <w:sz w:val="18"/>
                <w:szCs w:val="18"/>
              </w:rPr>
              <w:t>接上页……</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LAW407</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国际商法</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64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CUR330</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金融风险管理</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D93A87" w:rsidRDefault="00D93A87" w:rsidP="001D1CA6">
            <w:pPr>
              <w:widowControl/>
              <w:jc w:val="center"/>
              <w:rPr>
                <w:rFonts w:ascii="宋体" w:cs="宋体"/>
                <w:color w:val="FF0000"/>
                <w:kern w:val="0"/>
                <w:sz w:val="18"/>
                <w:szCs w:val="18"/>
              </w:rPr>
            </w:pPr>
            <w:r w:rsidRPr="00D93A87">
              <w:rPr>
                <w:rFonts w:ascii="宋体" w:hAnsi="宋体" w:cs="宋体"/>
                <w:color w:val="FF0000"/>
                <w:kern w:val="0"/>
                <w:sz w:val="18"/>
                <w:szCs w:val="18"/>
              </w:rPr>
              <w:t>INS364</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劳动经济学</w:t>
            </w:r>
          </w:p>
        </w:tc>
        <w:tc>
          <w:tcPr>
            <w:tcW w:w="666" w:type="dxa"/>
            <w:tcBorders>
              <w:top w:val="nil"/>
              <w:left w:val="nil"/>
              <w:bottom w:val="single" w:sz="4" w:space="0" w:color="auto"/>
              <w:right w:val="single" w:sz="4" w:space="0" w:color="auto"/>
            </w:tcBorders>
            <w:noWrap/>
            <w:vAlign w:val="bottom"/>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32</w:t>
            </w:r>
            <w:r w:rsidR="00EB512E" w:rsidRPr="00DC6DCD">
              <w:rPr>
                <w:rFonts w:ascii="宋体" w:hAnsi="宋体" w:cs="宋体"/>
                <w:color w:val="FF0000"/>
                <w:kern w:val="0"/>
                <w:sz w:val="18"/>
                <w:szCs w:val="18"/>
              </w:rPr>
              <w:t xml:space="preserve"> </w:t>
            </w:r>
          </w:p>
        </w:tc>
        <w:tc>
          <w:tcPr>
            <w:tcW w:w="666" w:type="dxa"/>
            <w:tcBorders>
              <w:top w:val="nil"/>
              <w:left w:val="nil"/>
              <w:bottom w:val="single" w:sz="4" w:space="0" w:color="auto"/>
              <w:right w:val="single" w:sz="4" w:space="0" w:color="auto"/>
            </w:tcBorders>
            <w:noWrap/>
            <w:vAlign w:val="bottom"/>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2</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D93A87" w:rsidRDefault="00D93A87" w:rsidP="001D1CA6">
            <w:pPr>
              <w:widowControl/>
              <w:jc w:val="center"/>
              <w:rPr>
                <w:rFonts w:ascii="宋体" w:cs="宋体"/>
                <w:color w:val="FF0000"/>
                <w:kern w:val="0"/>
                <w:sz w:val="18"/>
                <w:szCs w:val="18"/>
              </w:rPr>
            </w:pPr>
            <w:r w:rsidRPr="00D93A87">
              <w:rPr>
                <w:rFonts w:ascii="宋体" w:hAnsi="宋体" w:cs="宋体"/>
                <w:color w:val="FF0000"/>
                <w:kern w:val="0"/>
                <w:sz w:val="18"/>
                <w:szCs w:val="18"/>
              </w:rPr>
              <w:t>INS363</w:t>
            </w:r>
          </w:p>
        </w:tc>
        <w:tc>
          <w:tcPr>
            <w:tcW w:w="3014" w:type="dxa"/>
            <w:tcBorders>
              <w:top w:val="nil"/>
              <w:left w:val="nil"/>
              <w:bottom w:val="single" w:sz="4" w:space="0" w:color="auto"/>
              <w:right w:val="single" w:sz="4" w:space="0" w:color="auto"/>
            </w:tcBorders>
            <w:noWrap/>
            <w:vAlign w:val="center"/>
          </w:tcPr>
          <w:p w:rsidR="00EB512E" w:rsidRPr="00F76413" w:rsidRDefault="000254C7" w:rsidP="001D1CA6">
            <w:pPr>
              <w:widowControl/>
              <w:jc w:val="left"/>
              <w:rPr>
                <w:rFonts w:ascii="宋体" w:cs="宋体"/>
                <w:kern w:val="0"/>
                <w:sz w:val="18"/>
                <w:szCs w:val="18"/>
              </w:rPr>
            </w:pPr>
            <w:r>
              <w:rPr>
                <w:rFonts w:ascii="宋体" w:hAnsi="宋体" w:cs="宋体" w:hint="eastAsia"/>
                <w:kern w:val="0"/>
                <w:sz w:val="18"/>
                <w:szCs w:val="18"/>
              </w:rPr>
              <w:t>劳动法与社会保障法</w:t>
            </w:r>
          </w:p>
        </w:tc>
        <w:tc>
          <w:tcPr>
            <w:tcW w:w="666" w:type="dxa"/>
            <w:tcBorders>
              <w:top w:val="nil"/>
              <w:left w:val="nil"/>
              <w:bottom w:val="single" w:sz="4" w:space="0" w:color="auto"/>
              <w:right w:val="single" w:sz="4" w:space="0" w:color="auto"/>
            </w:tcBorders>
            <w:noWrap/>
            <w:vAlign w:val="bottom"/>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32</w:t>
            </w:r>
          </w:p>
        </w:tc>
        <w:tc>
          <w:tcPr>
            <w:tcW w:w="666" w:type="dxa"/>
            <w:tcBorders>
              <w:top w:val="nil"/>
              <w:left w:val="nil"/>
              <w:bottom w:val="single" w:sz="4" w:space="0" w:color="auto"/>
              <w:right w:val="single" w:sz="4" w:space="0" w:color="auto"/>
            </w:tcBorders>
            <w:noWrap/>
            <w:vAlign w:val="bottom"/>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2</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INS223</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薪酬与绩效管理</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691C63" w:rsidRDefault="00691C63" w:rsidP="001D1CA6">
            <w:pPr>
              <w:widowControl/>
              <w:jc w:val="center"/>
              <w:rPr>
                <w:rFonts w:ascii="宋体" w:cs="宋体"/>
                <w:color w:val="FF0000"/>
                <w:kern w:val="0"/>
                <w:sz w:val="18"/>
                <w:szCs w:val="18"/>
              </w:rPr>
            </w:pPr>
            <w:r w:rsidRPr="00691C63">
              <w:rPr>
                <w:rFonts w:ascii="宋体" w:hAnsi="宋体" w:cs="宋体" w:hint="eastAsia"/>
                <w:color w:val="FF0000"/>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INS317</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保险投资学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INS320</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保险会计学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D93A87" w:rsidRDefault="00D93A87" w:rsidP="001D1CA6">
            <w:pPr>
              <w:widowControl/>
              <w:jc w:val="center"/>
              <w:rPr>
                <w:rFonts w:ascii="宋体" w:cs="宋体"/>
                <w:color w:val="FF0000"/>
                <w:kern w:val="0"/>
                <w:sz w:val="18"/>
                <w:szCs w:val="18"/>
              </w:rPr>
            </w:pPr>
            <w:r w:rsidRPr="00D93A87">
              <w:rPr>
                <w:rFonts w:ascii="宋体" w:cs="宋体"/>
                <w:color w:val="FF0000"/>
                <w:kern w:val="0"/>
                <w:sz w:val="18"/>
                <w:szCs w:val="18"/>
              </w:rPr>
              <w:t>INS362</w:t>
            </w:r>
          </w:p>
        </w:tc>
        <w:tc>
          <w:tcPr>
            <w:tcW w:w="3014" w:type="dxa"/>
            <w:tcBorders>
              <w:top w:val="nil"/>
              <w:left w:val="nil"/>
              <w:bottom w:val="single" w:sz="4" w:space="0" w:color="auto"/>
              <w:right w:val="single" w:sz="4" w:space="0" w:color="auto"/>
            </w:tcBorders>
            <w:noWrap/>
            <w:vAlign w:val="center"/>
          </w:tcPr>
          <w:p w:rsidR="00EB512E" w:rsidRPr="00115C72" w:rsidRDefault="00115C72" w:rsidP="001D1CA6">
            <w:pPr>
              <w:widowControl/>
              <w:jc w:val="left"/>
              <w:rPr>
                <w:rFonts w:ascii="宋体" w:cs="宋体"/>
                <w:color w:val="FF0000"/>
                <w:kern w:val="0"/>
                <w:sz w:val="18"/>
                <w:szCs w:val="18"/>
              </w:rPr>
            </w:pPr>
            <w:r w:rsidRPr="00115C72">
              <w:rPr>
                <w:rFonts w:ascii="宋体" w:hAnsi="宋体" w:cs="宋体" w:hint="eastAsia"/>
                <w:color w:val="FF0000"/>
                <w:kern w:val="0"/>
                <w:sz w:val="18"/>
                <w:szCs w:val="18"/>
              </w:rPr>
              <w:t>医疗保险</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INS334</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社会保障基金管理</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INS343</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风险理论</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D93A87" w:rsidRDefault="00D93A87" w:rsidP="001D1CA6">
            <w:pPr>
              <w:widowControl/>
              <w:jc w:val="center"/>
              <w:rPr>
                <w:rFonts w:ascii="宋体" w:cs="宋体"/>
                <w:color w:val="FF0000"/>
                <w:kern w:val="0"/>
                <w:sz w:val="18"/>
                <w:szCs w:val="18"/>
              </w:rPr>
            </w:pPr>
            <w:r w:rsidRPr="00D93A87">
              <w:rPr>
                <w:rFonts w:ascii="宋体" w:cs="宋体"/>
                <w:color w:val="FF0000"/>
                <w:kern w:val="0"/>
                <w:sz w:val="18"/>
                <w:szCs w:val="18"/>
              </w:rPr>
              <w:t>INS361</w:t>
            </w:r>
          </w:p>
        </w:tc>
        <w:tc>
          <w:tcPr>
            <w:tcW w:w="3014" w:type="dxa"/>
            <w:tcBorders>
              <w:top w:val="nil"/>
              <w:left w:val="nil"/>
              <w:bottom w:val="single" w:sz="4" w:space="0" w:color="auto"/>
              <w:right w:val="single" w:sz="4" w:space="0" w:color="auto"/>
            </w:tcBorders>
            <w:noWrap/>
            <w:vAlign w:val="center"/>
          </w:tcPr>
          <w:p w:rsidR="00EB512E" w:rsidRPr="00115C72" w:rsidRDefault="00115C72" w:rsidP="001D1CA6">
            <w:pPr>
              <w:widowControl/>
              <w:jc w:val="left"/>
              <w:rPr>
                <w:rFonts w:ascii="宋体" w:cs="宋体"/>
                <w:color w:val="FF0000"/>
                <w:kern w:val="0"/>
                <w:sz w:val="18"/>
                <w:szCs w:val="18"/>
              </w:rPr>
            </w:pPr>
            <w:r w:rsidRPr="00115C72">
              <w:rPr>
                <w:rFonts w:ascii="宋体" w:hAnsi="宋体" w:cs="宋体" w:hint="eastAsia"/>
                <w:color w:val="FF0000"/>
                <w:kern w:val="0"/>
                <w:sz w:val="18"/>
                <w:szCs w:val="18"/>
              </w:rPr>
              <w:t>健康经济学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D93A87" w:rsidP="001D1CA6">
            <w:pPr>
              <w:widowControl/>
              <w:jc w:val="center"/>
              <w:rPr>
                <w:rFonts w:ascii="宋体" w:cs="宋体"/>
                <w:kern w:val="0"/>
                <w:sz w:val="18"/>
                <w:szCs w:val="18"/>
              </w:rPr>
            </w:pPr>
            <w:r>
              <w:rPr>
                <w:rFonts w:ascii="宋体" w:hAnsi="宋体" w:cs="宋体" w:hint="eastAsia"/>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INS356</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数理经济学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CINS355</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精算数学</w:t>
            </w:r>
            <w:r w:rsidRPr="00F76413">
              <w:rPr>
                <w:rFonts w:ascii="宋体" w:hAnsi="宋体" w:cs="宋体"/>
                <w:kern w:val="0"/>
                <w:sz w:val="18"/>
                <w:szCs w:val="18"/>
              </w:rPr>
              <w:t>(</w:t>
            </w:r>
            <w:r w:rsidRPr="00F76413">
              <w:rPr>
                <w:rFonts w:ascii="宋体" w:hAnsi="宋体" w:cs="宋体" w:hint="eastAsia"/>
                <w:kern w:val="0"/>
                <w:sz w:val="18"/>
                <w:szCs w:val="18"/>
              </w:rPr>
              <w:t>三</w:t>
            </w:r>
            <w:r w:rsidRPr="00F76413">
              <w:rPr>
                <w:rFonts w:ascii="宋体" w:hAnsi="宋体" w:cs="宋体"/>
                <w:kern w:val="0"/>
                <w:sz w:val="18"/>
                <w:szCs w:val="18"/>
              </w:rPr>
              <w:t>)</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64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CINS357</w:t>
            </w:r>
          </w:p>
        </w:tc>
        <w:tc>
          <w:tcPr>
            <w:tcW w:w="3014"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金融经济学</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64 </w:t>
            </w:r>
          </w:p>
        </w:tc>
        <w:tc>
          <w:tcPr>
            <w:tcW w:w="666" w:type="dxa"/>
            <w:vMerge w:val="restart"/>
            <w:tcBorders>
              <w:top w:val="nil"/>
              <w:left w:val="single" w:sz="4" w:space="0" w:color="auto"/>
              <w:bottom w:val="single" w:sz="4" w:space="0" w:color="000000"/>
              <w:right w:val="single" w:sz="4" w:space="0" w:color="auto"/>
            </w:tcBorders>
            <w:noWrap/>
            <w:vAlign w:val="center"/>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INS357</w:t>
            </w:r>
          </w:p>
        </w:tc>
        <w:tc>
          <w:tcPr>
            <w:tcW w:w="3014" w:type="dxa"/>
            <w:vMerge/>
            <w:tcBorders>
              <w:left w:val="single" w:sz="4" w:space="0" w:color="auto"/>
              <w:bottom w:val="single" w:sz="4" w:space="0" w:color="auto"/>
              <w:right w:val="single" w:sz="4" w:space="0" w:color="auto"/>
            </w:tcBorders>
            <w:shd w:val="clear" w:color="000000" w:fill="auto"/>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666"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INS310</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再保险</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INS350</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理财规划与保险</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INS355</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精算数学（三）</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64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INS406</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保险营销学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INS410</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保险公司经营与管理</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INS415</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海上保险学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INS422</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企业年金</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SEC334</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金融工程学</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CER301</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公司金融与财务报告</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INS358</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保险企业资产管理</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7</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INS359</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金融风险分析</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7</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MGT301</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国际企业管理</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7</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EB512E" w:rsidRPr="00F76413" w:rsidTr="001D1CA6">
        <w:trPr>
          <w:trHeight w:val="270"/>
        </w:trPr>
        <w:tc>
          <w:tcPr>
            <w:tcW w:w="666" w:type="dxa"/>
            <w:vMerge/>
            <w:tcBorders>
              <w:left w:val="single" w:sz="4" w:space="0" w:color="auto"/>
              <w:bottom w:val="single" w:sz="4" w:space="0" w:color="auto"/>
              <w:right w:val="single" w:sz="4" w:space="0" w:color="auto"/>
            </w:tcBorders>
            <w:vAlign w:val="center"/>
          </w:tcPr>
          <w:p w:rsidR="00EB512E" w:rsidRPr="00F76413" w:rsidRDefault="00EB512E"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INS428</w:t>
            </w:r>
          </w:p>
        </w:tc>
        <w:tc>
          <w:tcPr>
            <w:tcW w:w="3014"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kern w:val="0"/>
                <w:sz w:val="18"/>
                <w:szCs w:val="18"/>
              </w:rPr>
            </w:pPr>
            <w:r w:rsidRPr="00F76413">
              <w:rPr>
                <w:rFonts w:ascii="宋体" w:hAnsi="宋体" w:cs="宋体" w:hint="eastAsia"/>
                <w:kern w:val="0"/>
                <w:sz w:val="18"/>
                <w:szCs w:val="18"/>
              </w:rPr>
              <w:t>保险研究与论文写作</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16 </w:t>
            </w:r>
          </w:p>
        </w:tc>
        <w:tc>
          <w:tcPr>
            <w:tcW w:w="66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 xml:space="preserve">1 </w:t>
            </w:r>
          </w:p>
        </w:tc>
        <w:tc>
          <w:tcPr>
            <w:tcW w:w="1126"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kern w:val="0"/>
                <w:sz w:val="18"/>
                <w:szCs w:val="18"/>
              </w:rPr>
              <w:t>7</w:t>
            </w:r>
          </w:p>
        </w:tc>
        <w:tc>
          <w:tcPr>
            <w:tcW w:w="993" w:type="dxa"/>
            <w:tcBorders>
              <w:top w:val="nil"/>
              <w:left w:val="nil"/>
              <w:bottom w:val="single" w:sz="4" w:space="0" w:color="auto"/>
              <w:right w:val="single" w:sz="4" w:space="0" w:color="auto"/>
            </w:tcBorders>
            <w:noWrap/>
            <w:vAlign w:val="bottom"/>
          </w:tcPr>
          <w:p w:rsidR="00EB512E" w:rsidRPr="00F76413" w:rsidRDefault="00EB512E"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1D1CA6" w:rsidRPr="00F76413" w:rsidTr="001D1CA6">
        <w:trPr>
          <w:trHeight w:val="270"/>
        </w:trPr>
        <w:tc>
          <w:tcPr>
            <w:tcW w:w="666" w:type="dxa"/>
            <w:tcBorders>
              <w:left w:val="single" w:sz="4" w:space="0" w:color="auto"/>
              <w:bottom w:val="single" w:sz="4" w:space="0" w:color="auto"/>
              <w:right w:val="single" w:sz="4" w:space="0" w:color="auto"/>
            </w:tcBorders>
            <w:vAlign w:val="center"/>
          </w:tcPr>
          <w:p w:rsidR="001D1CA6" w:rsidRPr="00F76413" w:rsidRDefault="001D1CA6"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INS206</w:t>
            </w:r>
          </w:p>
        </w:tc>
        <w:tc>
          <w:tcPr>
            <w:tcW w:w="3014" w:type="dxa"/>
            <w:tcBorders>
              <w:top w:val="nil"/>
              <w:left w:val="nil"/>
              <w:bottom w:val="single" w:sz="4" w:space="0" w:color="auto"/>
              <w:right w:val="single" w:sz="4" w:space="0" w:color="auto"/>
            </w:tcBorders>
            <w:noWrap/>
            <w:vAlign w:val="center"/>
          </w:tcPr>
          <w:p w:rsidR="001D1CA6" w:rsidRPr="00293936" w:rsidRDefault="001D1CA6" w:rsidP="001D1CA6">
            <w:pPr>
              <w:widowControl/>
              <w:jc w:val="left"/>
              <w:rPr>
                <w:rFonts w:ascii="宋体" w:cs="宋体"/>
                <w:color w:val="FF0000"/>
                <w:kern w:val="0"/>
                <w:sz w:val="18"/>
                <w:szCs w:val="18"/>
              </w:rPr>
            </w:pPr>
            <w:r w:rsidRPr="00293936">
              <w:rPr>
                <w:rFonts w:ascii="宋体" w:hAnsi="宋体" w:cs="宋体" w:hint="eastAsia"/>
                <w:color w:val="FF0000"/>
                <w:kern w:val="0"/>
                <w:sz w:val="18"/>
                <w:szCs w:val="18"/>
              </w:rPr>
              <w:t>公共财政学</w:t>
            </w:r>
          </w:p>
        </w:tc>
        <w:tc>
          <w:tcPr>
            <w:tcW w:w="666" w:type="dxa"/>
            <w:tcBorders>
              <w:top w:val="nil"/>
              <w:left w:val="nil"/>
              <w:bottom w:val="single" w:sz="4" w:space="0" w:color="auto"/>
              <w:right w:val="single" w:sz="4" w:space="0" w:color="auto"/>
            </w:tcBorders>
            <w:noWrap/>
            <w:vAlign w:val="bottom"/>
          </w:tcPr>
          <w:p w:rsidR="001D1CA6" w:rsidRPr="00293936" w:rsidRDefault="001D1CA6" w:rsidP="001D1CA6">
            <w:pPr>
              <w:widowControl/>
              <w:jc w:val="center"/>
              <w:rPr>
                <w:rFonts w:ascii="宋体" w:cs="宋体"/>
                <w:color w:val="FF0000"/>
                <w:kern w:val="0"/>
                <w:sz w:val="18"/>
                <w:szCs w:val="18"/>
              </w:rPr>
            </w:pPr>
            <w:r w:rsidRPr="00293936">
              <w:rPr>
                <w:rFonts w:ascii="宋体" w:hAnsi="宋体" w:cs="宋体"/>
                <w:color w:val="FF0000"/>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1D1CA6" w:rsidRPr="00293936" w:rsidRDefault="001D1CA6" w:rsidP="001D1CA6">
            <w:pPr>
              <w:widowControl/>
              <w:jc w:val="center"/>
              <w:rPr>
                <w:rFonts w:ascii="宋体" w:cs="宋体"/>
                <w:color w:val="FF0000"/>
                <w:kern w:val="0"/>
                <w:sz w:val="18"/>
                <w:szCs w:val="18"/>
              </w:rPr>
            </w:pPr>
            <w:r w:rsidRPr="00293936">
              <w:rPr>
                <w:rFonts w:ascii="宋体" w:hAnsi="宋体" w:cs="宋体"/>
                <w:color w:val="FF0000"/>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1D1CA6" w:rsidRPr="00293936" w:rsidRDefault="001D1CA6" w:rsidP="001D1CA6">
            <w:pPr>
              <w:widowControl/>
              <w:jc w:val="center"/>
              <w:rPr>
                <w:rFonts w:ascii="宋体" w:cs="宋体"/>
                <w:color w:val="FF0000"/>
                <w:kern w:val="0"/>
                <w:sz w:val="18"/>
                <w:szCs w:val="18"/>
              </w:rPr>
            </w:pPr>
            <w:r w:rsidRPr="00293936">
              <w:rPr>
                <w:rFonts w:ascii="宋体" w:hAnsi="宋体" w:cs="宋体"/>
                <w:color w:val="FF0000"/>
                <w:kern w:val="0"/>
                <w:sz w:val="18"/>
                <w:szCs w:val="18"/>
              </w:rPr>
              <w:t>4</w:t>
            </w:r>
          </w:p>
        </w:tc>
        <w:tc>
          <w:tcPr>
            <w:tcW w:w="993"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1D1CA6" w:rsidRPr="00F76413" w:rsidTr="001D1CA6">
        <w:trPr>
          <w:trHeight w:val="270"/>
        </w:trPr>
        <w:tc>
          <w:tcPr>
            <w:tcW w:w="666" w:type="dxa"/>
            <w:tcBorders>
              <w:left w:val="single" w:sz="4" w:space="0" w:color="auto"/>
              <w:bottom w:val="single" w:sz="4" w:space="0" w:color="auto"/>
              <w:right w:val="single" w:sz="4" w:space="0" w:color="auto"/>
            </w:tcBorders>
            <w:vAlign w:val="center"/>
          </w:tcPr>
          <w:p w:rsidR="001D1CA6" w:rsidRPr="00F76413" w:rsidRDefault="001D1CA6"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INS222</w:t>
            </w:r>
          </w:p>
        </w:tc>
        <w:tc>
          <w:tcPr>
            <w:tcW w:w="3014" w:type="dxa"/>
            <w:tcBorders>
              <w:top w:val="nil"/>
              <w:left w:val="nil"/>
              <w:bottom w:val="single" w:sz="4" w:space="0" w:color="auto"/>
              <w:right w:val="single" w:sz="4" w:space="0" w:color="auto"/>
            </w:tcBorders>
            <w:noWrap/>
            <w:vAlign w:val="center"/>
          </w:tcPr>
          <w:p w:rsidR="001D1CA6" w:rsidRPr="00293936" w:rsidRDefault="001D1CA6" w:rsidP="001D1CA6">
            <w:pPr>
              <w:widowControl/>
              <w:jc w:val="left"/>
              <w:rPr>
                <w:rFonts w:ascii="宋体" w:cs="宋体"/>
                <w:color w:val="FF0000"/>
                <w:kern w:val="0"/>
                <w:sz w:val="18"/>
                <w:szCs w:val="18"/>
              </w:rPr>
            </w:pPr>
            <w:r w:rsidRPr="00293936">
              <w:rPr>
                <w:rFonts w:ascii="宋体" w:hAnsi="宋体" w:cs="宋体" w:hint="eastAsia"/>
                <w:color w:val="FF0000"/>
                <w:kern w:val="0"/>
                <w:sz w:val="18"/>
                <w:szCs w:val="18"/>
              </w:rPr>
              <w:t>社会保障学</w:t>
            </w:r>
          </w:p>
        </w:tc>
        <w:tc>
          <w:tcPr>
            <w:tcW w:w="666" w:type="dxa"/>
            <w:tcBorders>
              <w:top w:val="nil"/>
              <w:left w:val="nil"/>
              <w:bottom w:val="single" w:sz="4" w:space="0" w:color="auto"/>
              <w:right w:val="single" w:sz="4" w:space="0" w:color="auto"/>
            </w:tcBorders>
            <w:noWrap/>
            <w:vAlign w:val="bottom"/>
          </w:tcPr>
          <w:p w:rsidR="001D1CA6" w:rsidRPr="00293936" w:rsidRDefault="001D1CA6" w:rsidP="001D1CA6">
            <w:pPr>
              <w:widowControl/>
              <w:jc w:val="center"/>
              <w:rPr>
                <w:rFonts w:ascii="宋体" w:cs="宋体"/>
                <w:color w:val="FF0000"/>
                <w:kern w:val="0"/>
                <w:sz w:val="18"/>
                <w:szCs w:val="18"/>
              </w:rPr>
            </w:pPr>
            <w:r w:rsidRPr="00293936">
              <w:rPr>
                <w:rFonts w:ascii="宋体" w:hAnsi="宋体" w:cs="宋体"/>
                <w:color w:val="FF0000"/>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1D1CA6" w:rsidRPr="00293936" w:rsidRDefault="001D1CA6" w:rsidP="001D1CA6">
            <w:pPr>
              <w:widowControl/>
              <w:jc w:val="center"/>
              <w:rPr>
                <w:rFonts w:ascii="宋体" w:cs="宋体"/>
                <w:color w:val="FF0000"/>
                <w:kern w:val="0"/>
                <w:sz w:val="18"/>
                <w:szCs w:val="18"/>
              </w:rPr>
            </w:pPr>
            <w:r w:rsidRPr="00293936">
              <w:rPr>
                <w:rFonts w:ascii="宋体" w:hAnsi="宋体" w:cs="宋体"/>
                <w:color w:val="FF0000"/>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1D1CA6" w:rsidRPr="00293936" w:rsidRDefault="001D1CA6" w:rsidP="001D1CA6">
            <w:pPr>
              <w:widowControl/>
              <w:jc w:val="center"/>
              <w:rPr>
                <w:rFonts w:ascii="宋体" w:cs="宋体"/>
                <w:color w:val="FF0000"/>
                <w:kern w:val="0"/>
                <w:sz w:val="18"/>
                <w:szCs w:val="18"/>
              </w:rPr>
            </w:pPr>
            <w:r w:rsidRPr="00293936">
              <w:rPr>
                <w:rFonts w:ascii="宋体" w:hAnsi="宋体" w:cs="宋体"/>
                <w:color w:val="FF0000"/>
                <w:kern w:val="0"/>
                <w:sz w:val="18"/>
                <w:szCs w:val="18"/>
              </w:rPr>
              <w:t>4</w:t>
            </w:r>
          </w:p>
        </w:tc>
        <w:tc>
          <w:tcPr>
            <w:tcW w:w="993"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1D1CA6" w:rsidRPr="00F76413" w:rsidTr="001D1CA6">
        <w:trPr>
          <w:trHeight w:val="270"/>
        </w:trPr>
        <w:tc>
          <w:tcPr>
            <w:tcW w:w="8387"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学科基础选修课应选修</w:t>
            </w:r>
            <w:r w:rsidR="00472DCF">
              <w:rPr>
                <w:rFonts w:ascii="宋体" w:hAnsi="宋体" w:cs="宋体" w:hint="eastAsia"/>
                <w:kern w:val="0"/>
                <w:sz w:val="18"/>
                <w:szCs w:val="18"/>
              </w:rPr>
              <w:t>22</w:t>
            </w:r>
            <w:r w:rsidRPr="00F76413">
              <w:rPr>
                <w:rFonts w:ascii="宋体" w:hAnsi="宋体" w:cs="宋体" w:hint="eastAsia"/>
                <w:kern w:val="0"/>
                <w:sz w:val="18"/>
                <w:szCs w:val="18"/>
              </w:rPr>
              <w:t>学分</w:t>
            </w:r>
          </w:p>
        </w:tc>
      </w:tr>
      <w:tr w:rsidR="001D1CA6" w:rsidRPr="00F76413" w:rsidTr="001D1CA6">
        <w:trPr>
          <w:trHeight w:val="270"/>
        </w:trPr>
        <w:tc>
          <w:tcPr>
            <w:tcW w:w="666" w:type="dxa"/>
            <w:vMerge w:val="restart"/>
            <w:tcBorders>
              <w:top w:val="nil"/>
              <w:left w:val="single" w:sz="4" w:space="0" w:color="auto"/>
              <w:bottom w:val="single" w:sz="4" w:space="0" w:color="auto"/>
              <w:right w:val="single" w:sz="4" w:space="0" w:color="auto"/>
            </w:tcBorders>
            <w:noWrap/>
            <w:textDirection w:val="tbRlV"/>
            <w:vAlign w:val="center"/>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专业方向必修课</w:t>
            </w:r>
          </w:p>
        </w:tc>
        <w:tc>
          <w:tcPr>
            <w:tcW w:w="125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INS324</w:t>
            </w:r>
          </w:p>
        </w:tc>
        <w:tc>
          <w:tcPr>
            <w:tcW w:w="3014" w:type="dxa"/>
            <w:tcBorders>
              <w:top w:val="nil"/>
              <w:left w:val="nil"/>
              <w:bottom w:val="single" w:sz="4" w:space="0" w:color="auto"/>
              <w:right w:val="single" w:sz="4" w:space="0" w:color="auto"/>
            </w:tcBorders>
            <w:noWrap/>
            <w:vAlign w:val="center"/>
          </w:tcPr>
          <w:p w:rsidR="001D1CA6" w:rsidRPr="00F76413" w:rsidRDefault="001D1CA6" w:rsidP="001D1CA6">
            <w:pPr>
              <w:widowControl/>
              <w:jc w:val="left"/>
              <w:rPr>
                <w:rFonts w:ascii="宋体" w:cs="宋体"/>
                <w:kern w:val="0"/>
                <w:sz w:val="18"/>
                <w:szCs w:val="18"/>
              </w:rPr>
            </w:pPr>
            <w:r w:rsidRPr="00F76413">
              <w:rPr>
                <w:rFonts w:ascii="宋体" w:hAnsi="宋体" w:cs="宋体" w:hint="eastAsia"/>
                <w:kern w:val="0"/>
                <w:sz w:val="18"/>
                <w:szCs w:val="18"/>
              </w:rPr>
              <w:t>人寿与健康保险</w:t>
            </w:r>
          </w:p>
        </w:tc>
        <w:tc>
          <w:tcPr>
            <w:tcW w:w="66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4</w:t>
            </w:r>
          </w:p>
        </w:tc>
        <w:tc>
          <w:tcPr>
            <w:tcW w:w="993"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1D1CA6" w:rsidRPr="00F76413" w:rsidTr="001D1CA6">
        <w:trPr>
          <w:trHeight w:val="270"/>
        </w:trPr>
        <w:tc>
          <w:tcPr>
            <w:tcW w:w="666" w:type="dxa"/>
            <w:vMerge/>
            <w:tcBorders>
              <w:top w:val="nil"/>
              <w:left w:val="single" w:sz="4" w:space="0" w:color="auto"/>
              <w:bottom w:val="single" w:sz="4" w:space="0" w:color="auto"/>
              <w:right w:val="single" w:sz="4" w:space="0" w:color="auto"/>
            </w:tcBorders>
            <w:vAlign w:val="center"/>
          </w:tcPr>
          <w:p w:rsidR="001D1CA6" w:rsidRPr="00F76413" w:rsidRDefault="001D1CA6"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INS325</w:t>
            </w:r>
          </w:p>
        </w:tc>
        <w:tc>
          <w:tcPr>
            <w:tcW w:w="3014" w:type="dxa"/>
            <w:tcBorders>
              <w:top w:val="nil"/>
              <w:left w:val="nil"/>
              <w:bottom w:val="single" w:sz="4" w:space="0" w:color="auto"/>
              <w:right w:val="single" w:sz="4" w:space="0" w:color="auto"/>
            </w:tcBorders>
            <w:noWrap/>
            <w:vAlign w:val="center"/>
          </w:tcPr>
          <w:p w:rsidR="001D1CA6" w:rsidRPr="00F76413" w:rsidRDefault="001D1CA6" w:rsidP="001D1CA6">
            <w:pPr>
              <w:widowControl/>
              <w:jc w:val="left"/>
              <w:rPr>
                <w:rFonts w:ascii="宋体" w:cs="宋体"/>
                <w:kern w:val="0"/>
                <w:sz w:val="18"/>
                <w:szCs w:val="18"/>
              </w:rPr>
            </w:pPr>
            <w:r w:rsidRPr="00F76413">
              <w:rPr>
                <w:rFonts w:ascii="宋体" w:hAnsi="宋体" w:cs="宋体" w:hint="eastAsia"/>
                <w:kern w:val="0"/>
                <w:sz w:val="18"/>
                <w:szCs w:val="18"/>
              </w:rPr>
              <w:t>财产与责任保险</w:t>
            </w:r>
          </w:p>
        </w:tc>
        <w:tc>
          <w:tcPr>
            <w:tcW w:w="66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1D1CA6" w:rsidRPr="00F76413" w:rsidTr="001D1CA6">
        <w:trPr>
          <w:trHeight w:val="270"/>
        </w:trPr>
        <w:tc>
          <w:tcPr>
            <w:tcW w:w="666" w:type="dxa"/>
            <w:vMerge/>
            <w:tcBorders>
              <w:top w:val="nil"/>
              <w:left w:val="single" w:sz="4" w:space="0" w:color="auto"/>
              <w:bottom w:val="single" w:sz="4" w:space="0" w:color="auto"/>
              <w:right w:val="single" w:sz="4" w:space="0" w:color="auto"/>
            </w:tcBorders>
            <w:vAlign w:val="center"/>
          </w:tcPr>
          <w:p w:rsidR="001D1CA6" w:rsidRPr="00F76413" w:rsidRDefault="001D1CA6"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INS338</w:t>
            </w:r>
          </w:p>
        </w:tc>
        <w:tc>
          <w:tcPr>
            <w:tcW w:w="3014" w:type="dxa"/>
            <w:tcBorders>
              <w:top w:val="nil"/>
              <w:left w:val="nil"/>
              <w:bottom w:val="single" w:sz="4" w:space="0" w:color="auto"/>
              <w:right w:val="single" w:sz="4" w:space="0" w:color="auto"/>
            </w:tcBorders>
            <w:noWrap/>
            <w:vAlign w:val="center"/>
          </w:tcPr>
          <w:p w:rsidR="001D1CA6" w:rsidRPr="00F76413" w:rsidRDefault="001D1CA6" w:rsidP="001D1CA6">
            <w:pPr>
              <w:widowControl/>
              <w:jc w:val="left"/>
              <w:rPr>
                <w:rFonts w:ascii="宋体" w:cs="宋体"/>
                <w:kern w:val="0"/>
                <w:sz w:val="18"/>
                <w:szCs w:val="18"/>
              </w:rPr>
            </w:pPr>
            <w:r w:rsidRPr="00F76413">
              <w:rPr>
                <w:rFonts w:ascii="宋体" w:hAnsi="宋体" w:cs="宋体" w:hint="eastAsia"/>
                <w:kern w:val="0"/>
                <w:sz w:val="18"/>
                <w:szCs w:val="18"/>
              </w:rPr>
              <w:t>保险法</w:t>
            </w:r>
          </w:p>
        </w:tc>
        <w:tc>
          <w:tcPr>
            <w:tcW w:w="66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 xml:space="preserve">48 </w:t>
            </w:r>
          </w:p>
        </w:tc>
        <w:tc>
          <w:tcPr>
            <w:tcW w:w="66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 xml:space="preserve">3 </w:t>
            </w:r>
          </w:p>
        </w:tc>
        <w:tc>
          <w:tcPr>
            <w:tcW w:w="112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1D1CA6" w:rsidRPr="00F76413" w:rsidTr="001D1CA6">
        <w:trPr>
          <w:trHeight w:val="270"/>
        </w:trPr>
        <w:tc>
          <w:tcPr>
            <w:tcW w:w="666" w:type="dxa"/>
            <w:vMerge/>
            <w:tcBorders>
              <w:top w:val="nil"/>
              <w:left w:val="single" w:sz="4" w:space="0" w:color="auto"/>
              <w:bottom w:val="single" w:sz="4" w:space="0" w:color="auto"/>
              <w:right w:val="single" w:sz="4" w:space="0" w:color="auto"/>
            </w:tcBorders>
            <w:vAlign w:val="center"/>
          </w:tcPr>
          <w:p w:rsidR="001D1CA6" w:rsidRPr="00F76413" w:rsidRDefault="001D1CA6"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INS411</w:t>
            </w:r>
          </w:p>
        </w:tc>
        <w:tc>
          <w:tcPr>
            <w:tcW w:w="3014" w:type="dxa"/>
            <w:tcBorders>
              <w:top w:val="nil"/>
              <w:left w:val="nil"/>
              <w:bottom w:val="single" w:sz="4" w:space="0" w:color="auto"/>
              <w:right w:val="single" w:sz="4" w:space="0" w:color="auto"/>
            </w:tcBorders>
            <w:noWrap/>
            <w:vAlign w:val="center"/>
          </w:tcPr>
          <w:p w:rsidR="001D1CA6" w:rsidRPr="00F76413" w:rsidRDefault="001D1CA6" w:rsidP="001D1CA6">
            <w:pPr>
              <w:widowControl/>
              <w:jc w:val="left"/>
              <w:rPr>
                <w:rFonts w:ascii="宋体" w:cs="宋体"/>
                <w:kern w:val="0"/>
                <w:sz w:val="18"/>
                <w:szCs w:val="18"/>
              </w:rPr>
            </w:pPr>
            <w:r w:rsidRPr="00F76413">
              <w:rPr>
                <w:rFonts w:ascii="宋体" w:hAnsi="宋体" w:cs="宋体" w:hint="eastAsia"/>
                <w:kern w:val="0"/>
                <w:sz w:val="18"/>
                <w:szCs w:val="18"/>
              </w:rPr>
              <w:t>保险经济学</w:t>
            </w:r>
          </w:p>
        </w:tc>
        <w:tc>
          <w:tcPr>
            <w:tcW w:w="66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5</w:t>
            </w:r>
          </w:p>
        </w:tc>
        <w:tc>
          <w:tcPr>
            <w:tcW w:w="993"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1D1CA6" w:rsidRPr="00F76413" w:rsidTr="001D1CA6">
        <w:trPr>
          <w:trHeight w:val="270"/>
        </w:trPr>
        <w:tc>
          <w:tcPr>
            <w:tcW w:w="666" w:type="dxa"/>
            <w:vMerge/>
            <w:tcBorders>
              <w:top w:val="nil"/>
              <w:left w:val="single" w:sz="4" w:space="0" w:color="auto"/>
              <w:bottom w:val="single" w:sz="4" w:space="0" w:color="auto"/>
              <w:right w:val="single" w:sz="4" w:space="0" w:color="auto"/>
            </w:tcBorders>
            <w:vAlign w:val="center"/>
          </w:tcPr>
          <w:p w:rsidR="001D1CA6" w:rsidRPr="00F76413" w:rsidRDefault="001D1CA6"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1D1CA6" w:rsidRPr="00282007" w:rsidRDefault="00282007" w:rsidP="001D1CA6">
            <w:pPr>
              <w:widowControl/>
              <w:jc w:val="center"/>
              <w:rPr>
                <w:rFonts w:ascii="宋体" w:cs="宋体"/>
                <w:color w:val="FF0000"/>
                <w:kern w:val="0"/>
                <w:sz w:val="18"/>
                <w:szCs w:val="18"/>
              </w:rPr>
            </w:pPr>
            <w:r w:rsidRPr="00282007">
              <w:rPr>
                <w:rFonts w:ascii="宋体" w:cs="宋体"/>
                <w:color w:val="FF0000"/>
                <w:kern w:val="0"/>
                <w:sz w:val="18"/>
                <w:szCs w:val="18"/>
              </w:rPr>
              <w:t>INS360</w:t>
            </w:r>
          </w:p>
        </w:tc>
        <w:tc>
          <w:tcPr>
            <w:tcW w:w="3014" w:type="dxa"/>
            <w:tcBorders>
              <w:top w:val="nil"/>
              <w:left w:val="nil"/>
              <w:bottom w:val="single" w:sz="4" w:space="0" w:color="auto"/>
              <w:right w:val="single" w:sz="4" w:space="0" w:color="auto"/>
            </w:tcBorders>
            <w:noWrap/>
            <w:vAlign w:val="center"/>
          </w:tcPr>
          <w:p w:rsidR="001D1CA6" w:rsidRPr="00F76413" w:rsidRDefault="001D1CA6" w:rsidP="001D1CA6">
            <w:pPr>
              <w:widowControl/>
              <w:jc w:val="left"/>
              <w:rPr>
                <w:rFonts w:ascii="宋体" w:cs="宋体"/>
                <w:kern w:val="0"/>
                <w:sz w:val="18"/>
                <w:szCs w:val="18"/>
              </w:rPr>
            </w:pPr>
            <w:r w:rsidRPr="00F76413">
              <w:rPr>
                <w:rFonts w:ascii="宋体" w:hAnsi="宋体" w:cs="宋体" w:hint="eastAsia"/>
                <w:kern w:val="0"/>
                <w:sz w:val="18"/>
                <w:szCs w:val="18"/>
              </w:rPr>
              <w:t>员工福利计划</w:t>
            </w:r>
          </w:p>
        </w:tc>
        <w:tc>
          <w:tcPr>
            <w:tcW w:w="666" w:type="dxa"/>
            <w:tcBorders>
              <w:top w:val="nil"/>
              <w:left w:val="nil"/>
              <w:bottom w:val="single" w:sz="4" w:space="0" w:color="auto"/>
              <w:right w:val="single" w:sz="4" w:space="0" w:color="auto"/>
            </w:tcBorders>
            <w:noWrap/>
            <w:vAlign w:val="bottom"/>
          </w:tcPr>
          <w:p w:rsidR="001D1CA6"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32</w:t>
            </w:r>
          </w:p>
        </w:tc>
        <w:tc>
          <w:tcPr>
            <w:tcW w:w="666" w:type="dxa"/>
            <w:tcBorders>
              <w:top w:val="nil"/>
              <w:left w:val="nil"/>
              <w:bottom w:val="single" w:sz="4" w:space="0" w:color="auto"/>
              <w:right w:val="single" w:sz="4" w:space="0" w:color="auto"/>
            </w:tcBorders>
            <w:noWrap/>
            <w:vAlign w:val="bottom"/>
          </w:tcPr>
          <w:p w:rsidR="001D1CA6"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2</w:t>
            </w:r>
          </w:p>
        </w:tc>
        <w:tc>
          <w:tcPr>
            <w:tcW w:w="112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1D1CA6" w:rsidRPr="00F76413" w:rsidTr="001D1CA6">
        <w:trPr>
          <w:trHeight w:val="270"/>
        </w:trPr>
        <w:tc>
          <w:tcPr>
            <w:tcW w:w="666" w:type="dxa"/>
            <w:vMerge/>
            <w:tcBorders>
              <w:top w:val="nil"/>
              <w:left w:val="single" w:sz="4" w:space="0" w:color="auto"/>
              <w:bottom w:val="single" w:sz="4" w:space="0" w:color="auto"/>
              <w:right w:val="single" w:sz="4" w:space="0" w:color="auto"/>
            </w:tcBorders>
            <w:vAlign w:val="center"/>
          </w:tcPr>
          <w:p w:rsidR="001D1CA6" w:rsidRPr="00F76413" w:rsidRDefault="001D1CA6" w:rsidP="001D1CA6">
            <w:pPr>
              <w:widowControl/>
              <w:jc w:val="left"/>
              <w:rPr>
                <w:rFonts w:ascii="宋体" w:cs="宋体"/>
                <w:kern w:val="0"/>
                <w:sz w:val="18"/>
                <w:szCs w:val="18"/>
              </w:rPr>
            </w:pPr>
          </w:p>
        </w:tc>
        <w:tc>
          <w:tcPr>
            <w:tcW w:w="125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INS348</w:t>
            </w:r>
          </w:p>
        </w:tc>
        <w:tc>
          <w:tcPr>
            <w:tcW w:w="3014" w:type="dxa"/>
            <w:tcBorders>
              <w:top w:val="nil"/>
              <w:left w:val="nil"/>
              <w:bottom w:val="single" w:sz="4" w:space="0" w:color="auto"/>
              <w:right w:val="single" w:sz="4" w:space="0" w:color="auto"/>
            </w:tcBorders>
            <w:noWrap/>
            <w:vAlign w:val="center"/>
          </w:tcPr>
          <w:p w:rsidR="001D1CA6" w:rsidRPr="00F76413" w:rsidRDefault="001D1CA6" w:rsidP="001D1CA6">
            <w:pPr>
              <w:widowControl/>
              <w:jc w:val="left"/>
              <w:rPr>
                <w:rFonts w:ascii="宋体" w:cs="宋体"/>
                <w:kern w:val="0"/>
                <w:sz w:val="18"/>
                <w:szCs w:val="18"/>
              </w:rPr>
            </w:pPr>
            <w:r w:rsidRPr="00F76413">
              <w:rPr>
                <w:rFonts w:ascii="宋体" w:hAnsi="宋体" w:cs="宋体" w:hint="eastAsia"/>
                <w:kern w:val="0"/>
                <w:sz w:val="18"/>
                <w:szCs w:val="18"/>
              </w:rPr>
              <w:t>企业风险管理</w:t>
            </w:r>
          </w:p>
        </w:tc>
        <w:tc>
          <w:tcPr>
            <w:tcW w:w="66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 xml:space="preserve">32 </w:t>
            </w:r>
          </w:p>
        </w:tc>
        <w:tc>
          <w:tcPr>
            <w:tcW w:w="66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 xml:space="preserve">2 </w:t>
            </w:r>
          </w:p>
        </w:tc>
        <w:tc>
          <w:tcPr>
            <w:tcW w:w="1126"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6</w:t>
            </w:r>
          </w:p>
        </w:tc>
        <w:tc>
          <w:tcPr>
            <w:tcW w:w="993" w:type="dxa"/>
            <w:tcBorders>
              <w:top w:val="nil"/>
              <w:left w:val="nil"/>
              <w:bottom w:val="single" w:sz="4" w:space="0" w:color="auto"/>
              <w:right w:val="single" w:sz="4" w:space="0" w:color="auto"/>
            </w:tcBorders>
            <w:noWrap/>
            <w:vAlign w:val="bottom"/>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r w:rsidR="001D1CA6" w:rsidRPr="00F76413" w:rsidTr="001D1CA6">
        <w:trPr>
          <w:trHeight w:val="270"/>
        </w:trPr>
        <w:tc>
          <w:tcPr>
            <w:tcW w:w="666" w:type="dxa"/>
            <w:vMerge/>
            <w:tcBorders>
              <w:top w:val="nil"/>
              <w:left w:val="single" w:sz="4" w:space="0" w:color="auto"/>
              <w:bottom w:val="single" w:sz="4" w:space="0" w:color="auto"/>
              <w:right w:val="single" w:sz="4" w:space="0" w:color="auto"/>
            </w:tcBorders>
            <w:vAlign w:val="center"/>
          </w:tcPr>
          <w:p w:rsidR="001D1CA6" w:rsidRPr="00F76413" w:rsidRDefault="001D1CA6" w:rsidP="001D1CA6">
            <w:pPr>
              <w:widowControl/>
              <w:jc w:val="left"/>
              <w:rPr>
                <w:rFonts w:ascii="宋体" w:cs="宋体"/>
                <w:kern w:val="0"/>
                <w:sz w:val="18"/>
                <w:szCs w:val="18"/>
              </w:rPr>
            </w:pPr>
          </w:p>
        </w:tc>
        <w:tc>
          <w:tcPr>
            <w:tcW w:w="4270" w:type="dxa"/>
            <w:gridSpan w:val="2"/>
            <w:tcBorders>
              <w:top w:val="single" w:sz="4" w:space="0" w:color="auto"/>
              <w:left w:val="nil"/>
              <w:bottom w:val="single" w:sz="4" w:space="0" w:color="auto"/>
              <w:right w:val="nil"/>
            </w:tcBorders>
            <w:noWrap/>
            <w:vAlign w:val="center"/>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专业方向必修课合计</w:t>
            </w:r>
          </w:p>
        </w:tc>
        <w:tc>
          <w:tcPr>
            <w:tcW w:w="666" w:type="dxa"/>
            <w:tcBorders>
              <w:top w:val="nil"/>
              <w:left w:val="single" w:sz="4" w:space="0" w:color="auto"/>
              <w:bottom w:val="single" w:sz="4" w:space="0" w:color="auto"/>
              <w:right w:val="single" w:sz="4" w:space="0" w:color="auto"/>
            </w:tcBorders>
            <w:noWrap/>
            <w:vAlign w:val="center"/>
          </w:tcPr>
          <w:p w:rsidR="001D1CA6" w:rsidRPr="00F76413" w:rsidRDefault="00472DCF" w:rsidP="001D1CA6">
            <w:pPr>
              <w:widowControl/>
              <w:jc w:val="center"/>
              <w:rPr>
                <w:rFonts w:ascii="宋体" w:cs="宋体"/>
                <w:kern w:val="0"/>
                <w:sz w:val="18"/>
                <w:szCs w:val="18"/>
              </w:rPr>
            </w:pPr>
            <w:r>
              <w:rPr>
                <w:rFonts w:ascii="宋体" w:hAnsi="宋体" w:cs="宋体" w:hint="eastAsia"/>
                <w:kern w:val="0"/>
                <w:sz w:val="18"/>
                <w:szCs w:val="18"/>
              </w:rPr>
              <w:t>240</w:t>
            </w:r>
            <w:r w:rsidR="001D1CA6" w:rsidRPr="00F76413">
              <w:rPr>
                <w:rFonts w:ascii="宋体" w:hAnsi="宋体" w:cs="宋体"/>
                <w:kern w:val="0"/>
                <w:sz w:val="18"/>
                <w:szCs w:val="18"/>
              </w:rPr>
              <w:t xml:space="preserve"> </w:t>
            </w:r>
          </w:p>
        </w:tc>
        <w:tc>
          <w:tcPr>
            <w:tcW w:w="666" w:type="dxa"/>
            <w:tcBorders>
              <w:top w:val="nil"/>
              <w:left w:val="nil"/>
              <w:bottom w:val="single" w:sz="4" w:space="0" w:color="auto"/>
              <w:right w:val="single" w:sz="4" w:space="0" w:color="auto"/>
            </w:tcBorders>
            <w:noWrap/>
            <w:vAlign w:val="center"/>
          </w:tcPr>
          <w:p w:rsidR="001D1CA6" w:rsidRPr="00F76413" w:rsidRDefault="001D1CA6" w:rsidP="001D1CA6">
            <w:pPr>
              <w:widowControl/>
              <w:jc w:val="center"/>
              <w:rPr>
                <w:rFonts w:ascii="宋体" w:cs="宋体"/>
                <w:kern w:val="0"/>
                <w:sz w:val="18"/>
                <w:szCs w:val="18"/>
              </w:rPr>
            </w:pPr>
            <w:r w:rsidRPr="00F76413">
              <w:rPr>
                <w:rFonts w:ascii="宋体" w:hAnsi="宋体" w:cs="宋体"/>
                <w:kern w:val="0"/>
                <w:sz w:val="18"/>
                <w:szCs w:val="18"/>
              </w:rPr>
              <w:t>1</w:t>
            </w:r>
            <w:r w:rsidR="00472DCF">
              <w:rPr>
                <w:rFonts w:ascii="宋体" w:hAnsi="宋体" w:cs="宋体" w:hint="eastAsia"/>
                <w:kern w:val="0"/>
                <w:sz w:val="18"/>
                <w:szCs w:val="18"/>
              </w:rPr>
              <w:t>5</w:t>
            </w:r>
            <w:r w:rsidRPr="00F76413">
              <w:rPr>
                <w:rFonts w:ascii="宋体" w:hAnsi="宋体" w:cs="宋体"/>
                <w:kern w:val="0"/>
                <w:sz w:val="18"/>
                <w:szCs w:val="18"/>
              </w:rPr>
              <w:t xml:space="preserve"> </w:t>
            </w:r>
          </w:p>
        </w:tc>
        <w:tc>
          <w:tcPr>
            <w:tcW w:w="1126" w:type="dxa"/>
            <w:tcBorders>
              <w:top w:val="nil"/>
              <w:left w:val="nil"/>
              <w:bottom w:val="single" w:sz="4" w:space="0" w:color="auto"/>
              <w:right w:val="single" w:sz="4" w:space="0" w:color="auto"/>
            </w:tcBorders>
            <w:noWrap/>
            <w:vAlign w:val="center"/>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noWrap/>
            <w:vAlign w:val="center"/>
          </w:tcPr>
          <w:p w:rsidR="001D1CA6" w:rsidRPr="00F76413" w:rsidRDefault="001D1CA6" w:rsidP="001D1CA6">
            <w:pPr>
              <w:widowControl/>
              <w:jc w:val="center"/>
              <w:rPr>
                <w:rFonts w:ascii="宋体" w:cs="宋体"/>
                <w:kern w:val="0"/>
                <w:sz w:val="18"/>
                <w:szCs w:val="18"/>
              </w:rPr>
            </w:pPr>
            <w:r w:rsidRPr="00F76413">
              <w:rPr>
                <w:rFonts w:ascii="宋体" w:hAnsi="宋体" w:cs="宋体" w:hint="eastAsia"/>
                <w:kern w:val="0"/>
                <w:sz w:val="18"/>
                <w:szCs w:val="18"/>
              </w:rPr>
              <w:t xml:space="preserve">　</w:t>
            </w:r>
          </w:p>
        </w:tc>
      </w:tr>
    </w:tbl>
    <w:p w:rsidR="00EB512E" w:rsidRDefault="00EB512E" w:rsidP="00EB512E">
      <w:pPr>
        <w:jc w:val="center"/>
        <w:rPr>
          <w:rFonts w:ascii="黑体" w:eastAsia="黑体" w:hAnsi="黑体"/>
          <w:sz w:val="30"/>
          <w:szCs w:val="30"/>
        </w:rPr>
      </w:pPr>
    </w:p>
    <w:p w:rsidR="00EB512E" w:rsidRPr="004952E5" w:rsidRDefault="00EB512E" w:rsidP="00EB512E">
      <w:pPr>
        <w:widowControl/>
        <w:jc w:val="center"/>
        <w:rPr>
          <w:rFonts w:ascii="黑体" w:eastAsia="黑体" w:hAnsi="黑体"/>
          <w:sz w:val="30"/>
          <w:szCs w:val="30"/>
        </w:rPr>
      </w:pPr>
      <w:r>
        <w:rPr>
          <w:rFonts w:ascii="黑体" w:eastAsia="黑体" w:hAnsi="黑体"/>
          <w:sz w:val="30"/>
          <w:szCs w:val="30"/>
        </w:rPr>
        <w:br w:type="page"/>
      </w:r>
      <w:r w:rsidRPr="004952E5">
        <w:rPr>
          <w:rFonts w:ascii="黑体" w:eastAsia="黑体" w:hAnsi="黑体" w:hint="eastAsia"/>
          <w:sz w:val="30"/>
          <w:szCs w:val="30"/>
        </w:rPr>
        <w:lastRenderedPageBreak/>
        <w:t>保险学院</w:t>
      </w:r>
    </w:p>
    <w:p w:rsidR="00EB512E" w:rsidRPr="004952E5" w:rsidRDefault="00EB512E" w:rsidP="00EB512E">
      <w:pPr>
        <w:pStyle w:val="afe"/>
        <w:spacing w:beforeLines="0" w:after="0"/>
      </w:pPr>
      <w:bookmarkStart w:id="32" w:name="_Toc458606618"/>
      <w:bookmarkStart w:id="33" w:name="_Toc488065369"/>
      <w:bookmarkStart w:id="34" w:name="_Toc488153579"/>
      <w:bookmarkStart w:id="35" w:name="_Toc489016465"/>
      <w:r w:rsidRPr="004952E5">
        <w:rPr>
          <w:rFonts w:hint="eastAsia"/>
        </w:rPr>
        <w:t>来华留学生保险学专业（国际风险管理方向）培养方案</w:t>
      </w:r>
      <w:bookmarkEnd w:id="32"/>
      <w:bookmarkEnd w:id="33"/>
      <w:bookmarkEnd w:id="34"/>
      <w:bookmarkEnd w:id="35"/>
    </w:p>
    <w:p w:rsidR="00EB512E" w:rsidRPr="004952E5" w:rsidRDefault="00EB512E" w:rsidP="009F5898">
      <w:pPr>
        <w:tabs>
          <w:tab w:val="left" w:pos="735"/>
        </w:tabs>
        <w:spacing w:beforeLines="30" w:afterLines="20" w:line="240" w:lineRule="exact"/>
        <w:ind w:firstLine="420"/>
        <w:rPr>
          <w:rFonts w:ascii="黑体" w:eastAsia="黑体" w:cs="黑体"/>
          <w:sz w:val="24"/>
          <w:szCs w:val="24"/>
        </w:rPr>
      </w:pPr>
      <w:r w:rsidRPr="004952E5">
        <w:rPr>
          <w:rFonts w:ascii="黑体" w:eastAsia="黑体" w:cs="黑体" w:hint="eastAsia"/>
          <w:sz w:val="24"/>
          <w:szCs w:val="24"/>
        </w:rPr>
        <w:t>一、培养目标</w:t>
      </w:r>
    </w:p>
    <w:p w:rsidR="00EB512E" w:rsidRPr="004952E5" w:rsidRDefault="00EB512E" w:rsidP="00EB512E">
      <w:pPr>
        <w:adjustRightInd w:val="0"/>
        <w:snapToGrid w:val="0"/>
        <w:ind w:firstLineChars="200" w:firstLine="420"/>
      </w:pPr>
      <w:r w:rsidRPr="004952E5">
        <w:rPr>
          <w:rFonts w:cs="宋体" w:hint="eastAsia"/>
        </w:rPr>
        <w:t>本专业旨在培养外国来华留学生掌握经济、金融、风险管理与保险等方面的基础理论和知识，具备跨文化交流能力和较强的创新意识，成为具有国际视野的风险管理和保险方面的应用型高级专门人才。</w:t>
      </w:r>
    </w:p>
    <w:p w:rsidR="00EB512E" w:rsidRPr="004952E5" w:rsidRDefault="00EB512E" w:rsidP="009F5898">
      <w:pPr>
        <w:tabs>
          <w:tab w:val="left" w:pos="735"/>
        </w:tabs>
        <w:spacing w:beforeLines="30" w:afterLines="20" w:line="240" w:lineRule="exact"/>
        <w:ind w:firstLine="420"/>
        <w:rPr>
          <w:rFonts w:ascii="黑体" w:eastAsia="黑体" w:cs="黑体"/>
          <w:sz w:val="24"/>
          <w:szCs w:val="24"/>
        </w:rPr>
      </w:pPr>
      <w:r w:rsidRPr="004952E5">
        <w:rPr>
          <w:rFonts w:ascii="黑体" w:eastAsia="黑体" w:cs="黑体" w:hint="eastAsia"/>
          <w:sz w:val="24"/>
          <w:szCs w:val="24"/>
        </w:rPr>
        <w:t>二、专业要求</w:t>
      </w:r>
    </w:p>
    <w:p w:rsidR="00EB512E" w:rsidRPr="004952E5" w:rsidRDefault="00EB512E" w:rsidP="00EB512E">
      <w:pPr>
        <w:tabs>
          <w:tab w:val="left" w:pos="360"/>
        </w:tabs>
        <w:ind w:left="-2" w:firstLineChars="207" w:firstLine="435"/>
        <w:rPr>
          <w:rFonts w:ascii="宋体" w:cs="宋体"/>
        </w:rPr>
      </w:pPr>
      <w:r w:rsidRPr="004952E5">
        <w:rPr>
          <w:rFonts w:ascii="宋体" w:hAnsi="宋体" w:cs="宋体"/>
        </w:rPr>
        <w:t>1.</w:t>
      </w:r>
      <w:r w:rsidRPr="004952E5">
        <w:rPr>
          <w:rFonts w:ascii="宋体" w:hAnsi="宋体" w:cs="宋体" w:hint="eastAsia"/>
        </w:rPr>
        <w:t>了解中国的文化、政治、经济与历史。</w:t>
      </w:r>
    </w:p>
    <w:p w:rsidR="00EB512E" w:rsidRPr="004952E5" w:rsidRDefault="00EB512E" w:rsidP="00EB512E">
      <w:pPr>
        <w:tabs>
          <w:tab w:val="left" w:pos="360"/>
        </w:tabs>
        <w:ind w:left="-2" w:firstLineChars="207" w:firstLine="435"/>
        <w:rPr>
          <w:rFonts w:ascii="宋体" w:cs="宋体"/>
        </w:rPr>
      </w:pPr>
      <w:r w:rsidRPr="004952E5">
        <w:rPr>
          <w:rFonts w:ascii="宋体" w:hAnsi="宋体" w:cs="宋体"/>
        </w:rPr>
        <w:t>2.</w:t>
      </w:r>
      <w:r w:rsidRPr="004952E5">
        <w:rPr>
          <w:rFonts w:ascii="宋体" w:hAnsi="宋体" w:cs="宋体" w:hint="eastAsia"/>
        </w:rPr>
        <w:t>熟练掌握汉语，在听、说、读、写、译五个方面均达到较高的水平。</w:t>
      </w:r>
    </w:p>
    <w:p w:rsidR="00EB512E" w:rsidRPr="004952E5" w:rsidRDefault="00EB512E" w:rsidP="00EB512E">
      <w:pPr>
        <w:tabs>
          <w:tab w:val="left" w:pos="360"/>
        </w:tabs>
        <w:ind w:left="-2" w:firstLineChars="207" w:firstLine="435"/>
        <w:rPr>
          <w:rFonts w:ascii="宋体" w:cs="宋体"/>
        </w:rPr>
      </w:pPr>
      <w:r w:rsidRPr="004952E5">
        <w:rPr>
          <w:rFonts w:ascii="宋体" w:hAnsi="宋体" w:cs="宋体"/>
        </w:rPr>
        <w:t>3.</w:t>
      </w:r>
      <w:r w:rsidRPr="004952E5">
        <w:rPr>
          <w:rFonts w:ascii="宋体" w:hAnsi="宋体" w:cs="宋体" w:hint="eastAsia"/>
        </w:rPr>
        <w:t>熟练掌握计算机技能。</w:t>
      </w:r>
    </w:p>
    <w:p w:rsidR="00EB512E" w:rsidRPr="004952E5" w:rsidRDefault="00EB512E" w:rsidP="00EB512E">
      <w:pPr>
        <w:tabs>
          <w:tab w:val="left" w:pos="360"/>
        </w:tabs>
        <w:ind w:left="-2" w:firstLineChars="207" w:firstLine="435"/>
        <w:rPr>
          <w:rFonts w:ascii="宋体" w:cs="宋体"/>
        </w:rPr>
      </w:pPr>
      <w:r w:rsidRPr="004952E5">
        <w:rPr>
          <w:rFonts w:ascii="宋体" w:hAnsi="宋体" w:cs="宋体"/>
        </w:rPr>
        <w:t>4.</w:t>
      </w:r>
      <w:r w:rsidRPr="004952E5">
        <w:rPr>
          <w:rFonts w:ascii="宋体" w:hAnsi="宋体" w:cs="宋体" w:hint="eastAsia"/>
        </w:rPr>
        <w:t>具备一定的经济、金融保险理论基础，掌握金融、国际风险管理等领域的专业知识，具有较强的从事相应实务工作的能力。</w:t>
      </w:r>
    </w:p>
    <w:p w:rsidR="00EB512E" w:rsidRPr="004952E5" w:rsidRDefault="00EB512E" w:rsidP="00EB512E">
      <w:pPr>
        <w:tabs>
          <w:tab w:val="left" w:pos="420"/>
          <w:tab w:val="left" w:pos="525"/>
        </w:tabs>
        <w:ind w:left="-2" w:firstLineChars="207" w:firstLine="435"/>
      </w:pPr>
      <w:r w:rsidRPr="004952E5">
        <w:rPr>
          <w:rFonts w:ascii="宋体" w:hAnsi="宋体" w:cs="宋体"/>
        </w:rPr>
        <w:t>5.</w:t>
      </w:r>
      <w:r w:rsidRPr="004952E5">
        <w:rPr>
          <w:rFonts w:ascii="宋体" w:hAnsi="宋体" w:cs="宋体" w:hint="eastAsia"/>
        </w:rPr>
        <w:t>具备较强的分析问</w:t>
      </w:r>
      <w:r w:rsidRPr="004952E5">
        <w:rPr>
          <w:rFonts w:cs="宋体" w:hint="eastAsia"/>
        </w:rPr>
        <w:t>题和解决问题的能力。</w:t>
      </w:r>
    </w:p>
    <w:p w:rsidR="00EB512E" w:rsidRPr="004952E5" w:rsidRDefault="00EB512E" w:rsidP="009F5898">
      <w:pPr>
        <w:tabs>
          <w:tab w:val="left" w:pos="735"/>
        </w:tabs>
        <w:spacing w:beforeLines="40" w:afterLines="20" w:line="240" w:lineRule="exact"/>
        <w:ind w:firstLine="420"/>
        <w:rPr>
          <w:rFonts w:ascii="黑体" w:eastAsia="黑体" w:cs="黑体"/>
          <w:sz w:val="24"/>
          <w:szCs w:val="24"/>
        </w:rPr>
      </w:pPr>
      <w:r w:rsidRPr="004952E5">
        <w:rPr>
          <w:rFonts w:ascii="黑体" w:eastAsia="黑体" w:cs="黑体" w:hint="eastAsia"/>
          <w:sz w:val="24"/>
          <w:szCs w:val="24"/>
        </w:rPr>
        <w:t>三、学分要求</w:t>
      </w:r>
    </w:p>
    <w:p w:rsidR="00EB512E" w:rsidRPr="004952E5" w:rsidRDefault="00EB512E" w:rsidP="00EB512E">
      <w:pPr>
        <w:snapToGrid w:val="0"/>
        <w:ind w:firstLine="420"/>
        <w:rPr>
          <w:rFonts w:ascii="宋体" w:cs="宋体"/>
        </w:rPr>
      </w:pPr>
      <w:r w:rsidRPr="004952E5">
        <w:rPr>
          <w:rFonts w:ascii="宋体" w:hAnsi="宋体" w:cs="宋体" w:hint="eastAsia"/>
        </w:rPr>
        <w:t>学生毕业所应取得的最低总学分为</w:t>
      </w:r>
      <w:r w:rsidRPr="004952E5">
        <w:rPr>
          <w:rFonts w:ascii="宋体" w:hAnsi="宋体" w:cs="宋体"/>
        </w:rPr>
        <w:t>146</w:t>
      </w:r>
      <w:r w:rsidRPr="004952E5">
        <w:rPr>
          <w:rFonts w:ascii="宋体" w:hAnsi="宋体" w:cs="宋体" w:hint="eastAsia"/>
        </w:rPr>
        <w:t>学分，其中包括课程学分和实践教学学分。</w:t>
      </w:r>
    </w:p>
    <w:p w:rsidR="00EB512E" w:rsidRPr="004952E5" w:rsidRDefault="00EB512E" w:rsidP="00EB512E">
      <w:pPr>
        <w:pStyle w:val="a7"/>
        <w:ind w:firstLineChars="171" w:firstLine="359"/>
        <w:rPr>
          <w:rFonts w:ascii="宋体" w:cs="宋体"/>
          <w:kern w:val="0"/>
        </w:rPr>
      </w:pPr>
      <w:r w:rsidRPr="004952E5">
        <w:rPr>
          <w:rFonts w:ascii="宋体" w:hAnsi="宋体" w:cs="宋体"/>
          <w:kern w:val="0"/>
        </w:rPr>
        <w:t>1</w:t>
      </w:r>
      <w:r w:rsidRPr="004952E5">
        <w:rPr>
          <w:rFonts w:ascii="宋体" w:hAnsi="宋体" w:cs="宋体" w:hint="eastAsia"/>
          <w:kern w:val="0"/>
        </w:rPr>
        <w:t>．课程学分为</w:t>
      </w:r>
      <w:r w:rsidRPr="004952E5">
        <w:rPr>
          <w:rFonts w:ascii="宋体" w:hAnsi="宋体" w:cs="宋体"/>
          <w:kern w:val="0"/>
        </w:rPr>
        <w:t>120</w:t>
      </w:r>
      <w:r w:rsidRPr="004952E5">
        <w:rPr>
          <w:rFonts w:ascii="宋体" w:hAnsi="宋体" w:cs="宋体" w:hint="eastAsia"/>
          <w:kern w:val="0"/>
        </w:rPr>
        <w:t>学分</w:t>
      </w:r>
    </w:p>
    <w:p w:rsidR="00EB512E" w:rsidRPr="004952E5" w:rsidRDefault="00EB512E" w:rsidP="00EB512E">
      <w:pPr>
        <w:pStyle w:val="a7"/>
        <w:ind w:firstLineChars="320" w:firstLine="672"/>
        <w:rPr>
          <w:rFonts w:ascii="宋体" w:cs="宋体"/>
          <w:kern w:val="0"/>
        </w:rPr>
      </w:pPr>
      <w:r w:rsidRPr="004952E5">
        <w:rPr>
          <w:rFonts w:ascii="宋体" w:hAnsi="宋体" w:cs="宋体" w:hint="eastAsia"/>
        </w:rPr>
        <w:t>⑴</w:t>
      </w:r>
      <w:r w:rsidRPr="004952E5">
        <w:rPr>
          <w:rFonts w:ascii="宋体" w:hAnsi="宋体" w:cs="宋体" w:hint="eastAsia"/>
          <w:kern w:val="0"/>
        </w:rPr>
        <w:t>公共基础课</w:t>
      </w:r>
      <w:r w:rsidRPr="004952E5">
        <w:rPr>
          <w:rFonts w:ascii="宋体" w:hAnsi="宋体" w:cs="宋体"/>
          <w:kern w:val="0"/>
        </w:rPr>
        <w:t>59</w:t>
      </w:r>
      <w:r w:rsidRPr="004952E5">
        <w:rPr>
          <w:rFonts w:ascii="宋体" w:hAnsi="宋体" w:cs="宋体" w:hint="eastAsia"/>
          <w:kern w:val="0"/>
        </w:rPr>
        <w:t>学分</w:t>
      </w:r>
    </w:p>
    <w:p w:rsidR="00EB512E" w:rsidRPr="004952E5" w:rsidRDefault="00EB512E" w:rsidP="00EB512E">
      <w:pPr>
        <w:pStyle w:val="a7"/>
        <w:ind w:firstLineChars="550" w:firstLine="1155"/>
        <w:rPr>
          <w:rFonts w:ascii="宋体" w:cs="宋体"/>
          <w:kern w:val="0"/>
        </w:rPr>
      </w:pPr>
      <w:r w:rsidRPr="004952E5">
        <w:rPr>
          <w:rFonts w:ascii="宋体" w:hAnsi="宋体" w:cs="宋体" w:hint="eastAsia"/>
          <w:kern w:val="0"/>
        </w:rPr>
        <w:t>其中：必修课</w:t>
      </w:r>
      <w:r w:rsidRPr="004952E5">
        <w:rPr>
          <w:rFonts w:ascii="宋体" w:hAnsi="宋体" w:cs="宋体"/>
          <w:kern w:val="0"/>
        </w:rPr>
        <w:t>49</w:t>
      </w:r>
      <w:r w:rsidRPr="004952E5">
        <w:rPr>
          <w:rFonts w:ascii="宋体" w:hAnsi="宋体" w:cs="宋体" w:hint="eastAsia"/>
          <w:kern w:val="0"/>
        </w:rPr>
        <w:t>学分</w:t>
      </w:r>
    </w:p>
    <w:p w:rsidR="00EB512E" w:rsidRPr="004952E5" w:rsidRDefault="00EB512E" w:rsidP="00EB512E">
      <w:pPr>
        <w:pStyle w:val="a7"/>
        <w:ind w:firstLineChars="850" w:firstLine="1785"/>
        <w:rPr>
          <w:rFonts w:ascii="宋体" w:cs="宋体"/>
          <w:kern w:val="0"/>
        </w:rPr>
      </w:pPr>
      <w:r w:rsidRPr="004952E5">
        <w:rPr>
          <w:rFonts w:ascii="宋体" w:hAnsi="宋体" w:cs="宋体" w:hint="eastAsia"/>
          <w:kern w:val="0"/>
        </w:rPr>
        <w:t>选修课</w:t>
      </w:r>
      <w:r w:rsidRPr="004952E5">
        <w:rPr>
          <w:rFonts w:ascii="宋体" w:hAnsi="宋体" w:cs="宋体"/>
          <w:kern w:val="0"/>
        </w:rPr>
        <w:t>10</w:t>
      </w:r>
      <w:r w:rsidRPr="004952E5">
        <w:rPr>
          <w:rFonts w:ascii="宋体" w:hAnsi="宋体" w:cs="宋体" w:hint="eastAsia"/>
          <w:kern w:val="0"/>
        </w:rPr>
        <w:t>学分</w:t>
      </w:r>
    </w:p>
    <w:p w:rsidR="00EB512E" w:rsidRPr="004952E5" w:rsidRDefault="00EB512E" w:rsidP="00EB512E">
      <w:pPr>
        <w:pStyle w:val="a7"/>
        <w:ind w:firstLineChars="320" w:firstLine="672"/>
        <w:rPr>
          <w:rFonts w:ascii="宋体" w:cs="宋体"/>
          <w:kern w:val="0"/>
        </w:rPr>
      </w:pPr>
      <w:r w:rsidRPr="004952E5">
        <w:rPr>
          <w:rFonts w:ascii="宋体" w:hAnsi="宋体" w:cs="宋体" w:hint="eastAsia"/>
        </w:rPr>
        <w:t>⑵</w:t>
      </w:r>
      <w:r w:rsidRPr="004952E5">
        <w:rPr>
          <w:rFonts w:ascii="宋体" w:hAnsi="宋体" w:cs="宋体" w:hint="eastAsia"/>
          <w:kern w:val="0"/>
        </w:rPr>
        <w:t>学科基础课</w:t>
      </w:r>
      <w:r w:rsidRPr="004952E5">
        <w:rPr>
          <w:rFonts w:ascii="宋体" w:hAnsi="宋体" w:cs="宋体"/>
          <w:kern w:val="0"/>
        </w:rPr>
        <w:t>46</w:t>
      </w:r>
      <w:r w:rsidRPr="004952E5">
        <w:rPr>
          <w:rFonts w:ascii="宋体" w:hAnsi="宋体" w:cs="宋体" w:hint="eastAsia"/>
          <w:kern w:val="0"/>
        </w:rPr>
        <w:t>学分</w:t>
      </w:r>
    </w:p>
    <w:p w:rsidR="00EB512E" w:rsidRPr="004952E5" w:rsidRDefault="00EB512E" w:rsidP="00EB512E">
      <w:pPr>
        <w:pStyle w:val="a7"/>
        <w:ind w:firstLineChars="520" w:firstLine="1092"/>
        <w:rPr>
          <w:rFonts w:ascii="宋体" w:cs="宋体"/>
          <w:kern w:val="0"/>
        </w:rPr>
      </w:pPr>
      <w:r w:rsidRPr="004952E5">
        <w:rPr>
          <w:rFonts w:ascii="宋体" w:hAnsi="宋体" w:cs="宋体" w:hint="eastAsia"/>
          <w:kern w:val="0"/>
        </w:rPr>
        <w:t>其中：必修课</w:t>
      </w:r>
      <w:r w:rsidRPr="004952E5">
        <w:rPr>
          <w:rFonts w:ascii="宋体" w:hAnsi="宋体" w:cs="宋体"/>
          <w:kern w:val="0"/>
        </w:rPr>
        <w:t xml:space="preserve"> 24</w:t>
      </w:r>
      <w:r w:rsidRPr="004952E5">
        <w:rPr>
          <w:rFonts w:ascii="宋体" w:hAnsi="宋体" w:cs="宋体" w:hint="eastAsia"/>
          <w:kern w:val="0"/>
        </w:rPr>
        <w:t>学分</w:t>
      </w:r>
    </w:p>
    <w:p w:rsidR="00EB512E" w:rsidRPr="004952E5" w:rsidRDefault="00EB512E" w:rsidP="00EB512E">
      <w:pPr>
        <w:pStyle w:val="a7"/>
        <w:ind w:firstLineChars="820" w:firstLine="1722"/>
        <w:rPr>
          <w:rFonts w:ascii="宋体" w:cs="宋体"/>
          <w:kern w:val="0"/>
        </w:rPr>
      </w:pPr>
      <w:r w:rsidRPr="004952E5">
        <w:rPr>
          <w:rFonts w:ascii="宋体" w:hAnsi="宋体" w:cs="宋体" w:hint="eastAsia"/>
          <w:kern w:val="0"/>
        </w:rPr>
        <w:t>选修课</w:t>
      </w:r>
      <w:r w:rsidRPr="004952E5">
        <w:rPr>
          <w:rFonts w:ascii="宋体" w:hAnsi="宋体" w:cs="宋体"/>
          <w:kern w:val="0"/>
        </w:rPr>
        <w:t>2</w:t>
      </w:r>
      <w:r w:rsidR="00434232">
        <w:rPr>
          <w:rFonts w:ascii="宋体" w:hAnsi="宋体" w:cs="宋体" w:hint="eastAsia"/>
          <w:kern w:val="0"/>
        </w:rPr>
        <w:t>3</w:t>
      </w:r>
      <w:r w:rsidRPr="004952E5">
        <w:rPr>
          <w:rFonts w:ascii="宋体" w:hAnsi="宋体" w:cs="宋体" w:hint="eastAsia"/>
          <w:kern w:val="0"/>
        </w:rPr>
        <w:t>学分</w:t>
      </w:r>
    </w:p>
    <w:p w:rsidR="00EB512E" w:rsidRPr="004952E5" w:rsidRDefault="00EB512E" w:rsidP="00EB512E">
      <w:pPr>
        <w:pStyle w:val="a7"/>
        <w:ind w:firstLineChars="320" w:firstLine="672"/>
        <w:rPr>
          <w:rFonts w:ascii="宋体" w:cs="宋体"/>
          <w:kern w:val="0"/>
        </w:rPr>
      </w:pPr>
      <w:r w:rsidRPr="004952E5">
        <w:rPr>
          <w:rFonts w:ascii="宋体" w:hAnsi="宋体" w:cs="宋体" w:hint="eastAsia"/>
        </w:rPr>
        <w:t>⑶</w:t>
      </w:r>
      <w:r w:rsidRPr="004952E5">
        <w:rPr>
          <w:rFonts w:ascii="宋体" w:hAnsi="宋体" w:cs="宋体" w:hint="eastAsia"/>
          <w:kern w:val="0"/>
        </w:rPr>
        <w:t>专业方向必修课</w:t>
      </w:r>
      <w:r w:rsidRPr="004952E5">
        <w:rPr>
          <w:rFonts w:ascii="宋体" w:hAnsi="宋体" w:cs="宋体"/>
          <w:kern w:val="0"/>
        </w:rPr>
        <w:t>1</w:t>
      </w:r>
      <w:r w:rsidR="00434232">
        <w:rPr>
          <w:rFonts w:ascii="宋体" w:hAnsi="宋体" w:cs="宋体" w:hint="eastAsia"/>
          <w:kern w:val="0"/>
        </w:rPr>
        <w:t>4</w:t>
      </w:r>
      <w:r w:rsidRPr="004952E5">
        <w:rPr>
          <w:rFonts w:ascii="宋体" w:hAnsi="宋体" w:cs="宋体" w:hint="eastAsia"/>
          <w:kern w:val="0"/>
        </w:rPr>
        <w:t>学分</w:t>
      </w:r>
    </w:p>
    <w:p w:rsidR="00EB512E" w:rsidRPr="004952E5" w:rsidRDefault="00EB512E" w:rsidP="00EB512E">
      <w:pPr>
        <w:snapToGrid w:val="0"/>
        <w:ind w:firstLineChars="200" w:firstLine="420"/>
        <w:rPr>
          <w:rFonts w:ascii="宋体" w:cs="宋体"/>
        </w:rPr>
      </w:pPr>
      <w:r w:rsidRPr="004952E5">
        <w:rPr>
          <w:rFonts w:ascii="ËÎÌå" w:hAnsi="ËÎÌå" w:cs="ËÎÌå"/>
        </w:rPr>
        <w:t>2.</w:t>
      </w:r>
      <w:r w:rsidRPr="004952E5">
        <w:rPr>
          <w:rFonts w:ascii="宋体" w:hAnsi="宋体" w:cs="宋体" w:hint="eastAsia"/>
        </w:rPr>
        <w:t>实践教学学分为</w:t>
      </w:r>
      <w:r w:rsidRPr="004952E5">
        <w:rPr>
          <w:rFonts w:ascii="宋体" w:hAnsi="宋体" w:cs="宋体"/>
        </w:rPr>
        <w:t xml:space="preserve"> 26</w:t>
      </w:r>
      <w:r w:rsidRPr="004952E5">
        <w:rPr>
          <w:rFonts w:ascii="宋体" w:hAnsi="宋体" w:cs="宋体" w:hint="eastAsia"/>
        </w:rPr>
        <w:t>学分</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1418"/>
        <w:gridCol w:w="926"/>
        <w:gridCol w:w="927"/>
        <w:gridCol w:w="927"/>
        <w:gridCol w:w="927"/>
      </w:tblGrid>
      <w:tr w:rsidR="00EB512E" w:rsidRPr="004952E5" w:rsidTr="001D1CA6">
        <w:trPr>
          <w:trHeight w:hRule="exact" w:val="369"/>
        </w:trPr>
        <w:tc>
          <w:tcPr>
            <w:tcW w:w="2262"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项目</w:t>
            </w:r>
          </w:p>
        </w:tc>
        <w:tc>
          <w:tcPr>
            <w:tcW w:w="926"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周数</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cs="宋体" w:hint="eastAsia"/>
              </w:rPr>
              <w:t>周学时</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总学时</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总学分</w:t>
            </w:r>
          </w:p>
        </w:tc>
      </w:tr>
      <w:tr w:rsidR="00EB512E" w:rsidRPr="004952E5" w:rsidTr="001D1CA6">
        <w:trPr>
          <w:cantSplit/>
          <w:trHeight w:hRule="exact" w:val="312"/>
        </w:trPr>
        <w:tc>
          <w:tcPr>
            <w:tcW w:w="844" w:type="dxa"/>
            <w:vMerge w:val="restart"/>
            <w:vAlign w:val="center"/>
          </w:tcPr>
          <w:p w:rsidR="00EB512E" w:rsidRPr="004952E5" w:rsidRDefault="00EB512E" w:rsidP="001D1CA6">
            <w:pPr>
              <w:pStyle w:val="a7"/>
              <w:ind w:leftChars="-58" w:left="-93" w:right="-108" w:hangingChars="14" w:hanging="29"/>
              <w:jc w:val="center"/>
              <w:rPr>
                <w:rFonts w:ascii="宋体"/>
              </w:rPr>
            </w:pPr>
            <w:r w:rsidRPr="004952E5">
              <w:rPr>
                <w:rFonts w:ascii="宋体" w:hAnsi="宋体" w:cs="宋体" w:hint="eastAsia"/>
              </w:rPr>
              <w:t>社会</w:t>
            </w:r>
          </w:p>
          <w:p w:rsidR="00EB512E" w:rsidRPr="004952E5" w:rsidRDefault="00EB512E" w:rsidP="001D1CA6">
            <w:pPr>
              <w:pStyle w:val="a7"/>
              <w:ind w:leftChars="-58" w:left="-93" w:right="-108" w:hangingChars="14" w:hanging="29"/>
              <w:jc w:val="center"/>
              <w:rPr>
                <w:rFonts w:ascii="宋体"/>
              </w:rPr>
            </w:pPr>
            <w:r w:rsidRPr="004952E5">
              <w:rPr>
                <w:rFonts w:ascii="宋体" w:hAnsi="宋体" w:cs="宋体" w:hint="eastAsia"/>
              </w:rPr>
              <w:t>实践</w:t>
            </w:r>
          </w:p>
        </w:tc>
        <w:tc>
          <w:tcPr>
            <w:tcW w:w="1418"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社会调查</w:t>
            </w:r>
          </w:p>
        </w:tc>
        <w:tc>
          <w:tcPr>
            <w:tcW w:w="926"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2</w:t>
            </w:r>
          </w:p>
        </w:tc>
        <w:tc>
          <w:tcPr>
            <w:tcW w:w="92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100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2</w:t>
            </w:r>
          </w:p>
        </w:tc>
      </w:tr>
      <w:tr w:rsidR="00EB512E" w:rsidRPr="004952E5" w:rsidTr="001D1CA6">
        <w:trPr>
          <w:cantSplit/>
          <w:trHeight w:hRule="exact" w:val="312"/>
        </w:trPr>
        <w:tc>
          <w:tcPr>
            <w:tcW w:w="844" w:type="dxa"/>
            <w:vMerge/>
            <w:vAlign w:val="center"/>
          </w:tcPr>
          <w:p w:rsidR="00EB512E" w:rsidRPr="004952E5" w:rsidRDefault="00EB512E" w:rsidP="001D1CA6">
            <w:pPr>
              <w:pStyle w:val="a7"/>
              <w:ind w:leftChars="-58" w:left="-93" w:right="-108" w:hangingChars="14" w:hanging="29"/>
              <w:jc w:val="center"/>
              <w:rPr>
                <w:rFonts w:ascii="宋体"/>
              </w:rPr>
            </w:pPr>
          </w:p>
        </w:tc>
        <w:tc>
          <w:tcPr>
            <w:tcW w:w="1418"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其他实践</w:t>
            </w:r>
          </w:p>
        </w:tc>
        <w:tc>
          <w:tcPr>
            <w:tcW w:w="926"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1</w:t>
            </w:r>
          </w:p>
        </w:tc>
        <w:tc>
          <w:tcPr>
            <w:tcW w:w="92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1</w:t>
            </w:r>
          </w:p>
        </w:tc>
      </w:tr>
      <w:tr w:rsidR="00EB512E" w:rsidRPr="004952E5" w:rsidTr="001D1CA6">
        <w:trPr>
          <w:cantSplit/>
          <w:trHeight w:hRule="exact" w:val="312"/>
        </w:trPr>
        <w:tc>
          <w:tcPr>
            <w:tcW w:w="844" w:type="dxa"/>
            <w:vMerge w:val="restart"/>
            <w:vAlign w:val="center"/>
          </w:tcPr>
          <w:p w:rsidR="00EB512E" w:rsidRPr="004952E5" w:rsidRDefault="00EB512E" w:rsidP="001D1CA6">
            <w:pPr>
              <w:pStyle w:val="a7"/>
              <w:ind w:leftChars="-58" w:left="-93" w:right="-108" w:hangingChars="14" w:hanging="29"/>
              <w:jc w:val="center"/>
              <w:rPr>
                <w:rFonts w:ascii="宋体"/>
              </w:rPr>
            </w:pPr>
            <w:r w:rsidRPr="004952E5">
              <w:rPr>
                <w:rFonts w:ascii="宋体" w:hAnsi="宋体" w:cs="宋体" w:hint="eastAsia"/>
              </w:rPr>
              <w:t>专业</w:t>
            </w:r>
          </w:p>
          <w:p w:rsidR="00EB512E" w:rsidRPr="004952E5" w:rsidRDefault="00EB512E" w:rsidP="001D1CA6">
            <w:pPr>
              <w:pStyle w:val="a7"/>
              <w:ind w:leftChars="-58" w:left="-93" w:right="-108" w:hangingChars="14" w:hanging="29"/>
              <w:jc w:val="center"/>
              <w:rPr>
                <w:rFonts w:ascii="宋体"/>
              </w:rPr>
            </w:pPr>
            <w:r w:rsidRPr="004952E5">
              <w:rPr>
                <w:rFonts w:ascii="宋体" w:hAnsi="宋体" w:cs="宋体" w:hint="eastAsia"/>
              </w:rPr>
              <w:t>实习</w:t>
            </w:r>
          </w:p>
        </w:tc>
        <w:tc>
          <w:tcPr>
            <w:tcW w:w="1418"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认知实习</w:t>
            </w:r>
          </w:p>
        </w:tc>
        <w:tc>
          <w:tcPr>
            <w:tcW w:w="926"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1</w:t>
            </w:r>
          </w:p>
        </w:tc>
        <w:tc>
          <w:tcPr>
            <w:tcW w:w="92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30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30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1</w:t>
            </w:r>
          </w:p>
        </w:tc>
      </w:tr>
      <w:tr w:rsidR="00EB512E" w:rsidRPr="004952E5" w:rsidTr="001D1CA6">
        <w:trPr>
          <w:cantSplit/>
          <w:trHeight w:hRule="exact" w:val="312"/>
        </w:trPr>
        <w:tc>
          <w:tcPr>
            <w:tcW w:w="844" w:type="dxa"/>
            <w:vMerge/>
            <w:vAlign w:val="center"/>
          </w:tcPr>
          <w:p w:rsidR="00EB512E" w:rsidRPr="004952E5" w:rsidRDefault="00EB512E" w:rsidP="001D1CA6">
            <w:pPr>
              <w:pStyle w:val="a7"/>
              <w:ind w:firstLineChars="0" w:firstLine="0"/>
              <w:jc w:val="center"/>
              <w:rPr>
                <w:rFonts w:ascii="宋体"/>
              </w:rPr>
            </w:pPr>
          </w:p>
        </w:tc>
        <w:tc>
          <w:tcPr>
            <w:tcW w:w="1418"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岗位实习</w:t>
            </w:r>
          </w:p>
        </w:tc>
        <w:tc>
          <w:tcPr>
            <w:tcW w:w="926"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6</w:t>
            </w:r>
          </w:p>
        </w:tc>
        <w:tc>
          <w:tcPr>
            <w:tcW w:w="92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300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10</w:t>
            </w:r>
          </w:p>
        </w:tc>
      </w:tr>
      <w:tr w:rsidR="00EB512E" w:rsidRPr="004952E5" w:rsidTr="001D1CA6">
        <w:trPr>
          <w:trHeight w:hRule="exact" w:val="312"/>
        </w:trPr>
        <w:tc>
          <w:tcPr>
            <w:tcW w:w="2262"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毕业论文</w:t>
            </w:r>
            <w:r w:rsidRPr="004952E5">
              <w:rPr>
                <w:rFonts w:ascii="宋体" w:hAnsi="宋体"/>
              </w:rPr>
              <w:t>/</w:t>
            </w:r>
            <w:r w:rsidRPr="004952E5">
              <w:rPr>
                <w:rFonts w:ascii="宋体" w:hAnsi="宋体" w:cs="宋体" w:hint="eastAsia"/>
              </w:rPr>
              <w:t>设计</w:t>
            </w:r>
          </w:p>
        </w:tc>
        <w:tc>
          <w:tcPr>
            <w:tcW w:w="926"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24</w:t>
            </w:r>
          </w:p>
        </w:tc>
        <w:tc>
          <w:tcPr>
            <w:tcW w:w="92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10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240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12</w:t>
            </w:r>
          </w:p>
        </w:tc>
      </w:tr>
      <w:tr w:rsidR="00EB512E" w:rsidRPr="004952E5" w:rsidTr="001D1CA6">
        <w:trPr>
          <w:trHeight w:hRule="exact" w:val="369"/>
        </w:trPr>
        <w:tc>
          <w:tcPr>
            <w:tcW w:w="2262"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合计</w:t>
            </w:r>
          </w:p>
        </w:tc>
        <w:tc>
          <w:tcPr>
            <w:tcW w:w="926"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34</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cs="宋体"/>
              </w:rPr>
              <w:t>—</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720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26</w:t>
            </w:r>
          </w:p>
        </w:tc>
      </w:tr>
    </w:tbl>
    <w:p w:rsidR="00EB512E" w:rsidRPr="004952E5" w:rsidRDefault="00EB512E" w:rsidP="009F5898">
      <w:pPr>
        <w:pStyle w:val="zwbt2"/>
        <w:tabs>
          <w:tab w:val="left" w:pos="360"/>
        </w:tabs>
        <w:spacing w:beforeLines="50"/>
        <w:ind w:firstLineChars="171" w:firstLine="359"/>
        <w:rPr>
          <w:rFonts w:ascii="宋体" w:cs="宋体"/>
        </w:rPr>
      </w:pPr>
      <w:r w:rsidRPr="004952E5">
        <w:rPr>
          <w:rFonts w:ascii="宋体" w:hAnsi="宋体" w:cs="宋体" w:hint="eastAsia"/>
        </w:rPr>
        <w:t>⑴学生应完成学校要求的实践教学环节，取得相应学分。</w:t>
      </w:r>
    </w:p>
    <w:p w:rsidR="00EB512E" w:rsidRPr="004952E5" w:rsidRDefault="00EB512E" w:rsidP="00EB512E">
      <w:pPr>
        <w:pStyle w:val="zwbt2"/>
        <w:tabs>
          <w:tab w:val="left" w:pos="360"/>
        </w:tabs>
        <w:ind w:firstLineChars="171" w:firstLine="359"/>
        <w:rPr>
          <w:rFonts w:ascii="宋体" w:cs="宋体"/>
        </w:rPr>
      </w:pPr>
      <w:r w:rsidRPr="004952E5">
        <w:rPr>
          <w:rFonts w:ascii="宋体" w:hAnsi="宋体" w:cs="宋体" w:hint="eastAsia"/>
        </w:rPr>
        <w:t>⑵实践教学环节学时学分计算规则：社会实践</w:t>
      </w:r>
      <w:r w:rsidRPr="004952E5">
        <w:rPr>
          <w:rFonts w:ascii="宋体" w:hAnsi="宋体" w:cs="宋体"/>
        </w:rPr>
        <w:t>50</w:t>
      </w:r>
      <w:r w:rsidRPr="004952E5">
        <w:rPr>
          <w:rFonts w:ascii="宋体" w:hAnsi="宋体" w:cs="宋体" w:hint="eastAsia"/>
        </w:rPr>
        <w:t>学时计</w:t>
      </w:r>
      <w:r w:rsidRPr="004952E5">
        <w:rPr>
          <w:rFonts w:ascii="宋体" w:hAnsi="宋体" w:cs="宋体"/>
        </w:rPr>
        <w:t>1</w:t>
      </w:r>
      <w:r w:rsidRPr="004952E5">
        <w:rPr>
          <w:rFonts w:ascii="宋体" w:hAnsi="宋体" w:cs="宋体" w:hint="eastAsia"/>
        </w:rPr>
        <w:t>学分；专业实习</w:t>
      </w:r>
      <w:r w:rsidRPr="004952E5">
        <w:rPr>
          <w:rFonts w:ascii="宋体" w:hAnsi="宋体" w:cs="宋体"/>
        </w:rPr>
        <w:t>30</w:t>
      </w:r>
      <w:r w:rsidRPr="004952E5">
        <w:rPr>
          <w:rFonts w:ascii="宋体" w:hAnsi="宋体" w:cs="宋体" w:hint="eastAsia"/>
        </w:rPr>
        <w:t>学时计</w:t>
      </w:r>
      <w:r w:rsidRPr="004952E5">
        <w:rPr>
          <w:rFonts w:ascii="宋体" w:hAnsi="宋体" w:cs="宋体"/>
        </w:rPr>
        <w:t>1</w:t>
      </w:r>
      <w:r w:rsidRPr="004952E5">
        <w:rPr>
          <w:rFonts w:ascii="宋体" w:hAnsi="宋体" w:cs="宋体" w:hint="eastAsia"/>
        </w:rPr>
        <w:t>学分；毕业论文</w:t>
      </w:r>
      <w:r w:rsidRPr="004952E5">
        <w:rPr>
          <w:rFonts w:ascii="宋体" w:hAnsi="宋体" w:cs="宋体"/>
        </w:rPr>
        <w:t>/</w:t>
      </w:r>
      <w:r w:rsidRPr="004952E5">
        <w:rPr>
          <w:rFonts w:ascii="宋体" w:hAnsi="宋体" w:cs="宋体" w:hint="eastAsia"/>
        </w:rPr>
        <w:t>设计</w:t>
      </w:r>
      <w:r w:rsidRPr="004952E5">
        <w:rPr>
          <w:rFonts w:ascii="宋体" w:hAnsi="宋体" w:cs="宋体"/>
        </w:rPr>
        <w:t>20</w:t>
      </w:r>
      <w:r w:rsidRPr="004952E5">
        <w:rPr>
          <w:rFonts w:ascii="宋体" w:hAnsi="宋体" w:cs="宋体" w:hint="eastAsia"/>
        </w:rPr>
        <w:t>学时计</w:t>
      </w:r>
      <w:r w:rsidRPr="004952E5">
        <w:rPr>
          <w:rFonts w:ascii="宋体" w:hAnsi="宋体" w:cs="宋体"/>
        </w:rPr>
        <w:t>1</w:t>
      </w:r>
      <w:r w:rsidRPr="004952E5">
        <w:rPr>
          <w:rFonts w:ascii="宋体" w:hAnsi="宋体" w:cs="宋体" w:hint="eastAsia"/>
        </w:rPr>
        <w:t>学分。</w:t>
      </w:r>
    </w:p>
    <w:p w:rsidR="00EB512E" w:rsidRPr="004952E5" w:rsidRDefault="00EB512E" w:rsidP="00EB512E">
      <w:pPr>
        <w:pStyle w:val="zwbt2"/>
        <w:tabs>
          <w:tab w:val="left" w:pos="360"/>
        </w:tabs>
        <w:ind w:firstLineChars="171" w:firstLine="359"/>
        <w:rPr>
          <w:rFonts w:ascii="宋体"/>
        </w:rPr>
      </w:pPr>
      <w:r w:rsidRPr="004952E5">
        <w:rPr>
          <w:rFonts w:ascii="宋体" w:hAnsi="宋体" w:hint="eastAsia"/>
        </w:rPr>
        <w:t>⑶学生在教师的指导下，完成毕业论文并通过论文答辩。学院鼓励学生进行创业类毕业设计，培养大学生创新创业意识，提高学生的创业能力和实践能力。</w:t>
      </w:r>
    </w:p>
    <w:p w:rsidR="00EB512E" w:rsidRPr="004952E5" w:rsidRDefault="00EB512E" w:rsidP="009F5898">
      <w:pPr>
        <w:tabs>
          <w:tab w:val="left" w:pos="735"/>
        </w:tabs>
        <w:spacing w:beforeLines="30" w:afterLines="20" w:line="240" w:lineRule="exact"/>
        <w:ind w:firstLine="420"/>
        <w:rPr>
          <w:sz w:val="24"/>
          <w:szCs w:val="24"/>
        </w:rPr>
      </w:pPr>
      <w:r w:rsidRPr="004952E5">
        <w:rPr>
          <w:rFonts w:ascii="黑体" w:eastAsia="黑体" w:cs="黑体" w:hint="eastAsia"/>
          <w:sz w:val="24"/>
          <w:szCs w:val="24"/>
        </w:rPr>
        <w:t>四、授予学位</w:t>
      </w:r>
      <w:r w:rsidRPr="004952E5">
        <w:rPr>
          <w:rFonts w:ascii="黑体" w:eastAsia="黑体" w:cs="黑体"/>
          <w:sz w:val="24"/>
          <w:szCs w:val="24"/>
        </w:rPr>
        <w:t xml:space="preserve">   </w:t>
      </w:r>
      <w:r w:rsidRPr="004952E5">
        <w:rPr>
          <w:rFonts w:cs="宋体" w:hint="eastAsia"/>
          <w:sz w:val="24"/>
          <w:szCs w:val="24"/>
        </w:rPr>
        <w:t>经济学学士</w:t>
      </w:r>
    </w:p>
    <w:p w:rsidR="00EB512E" w:rsidRPr="004952E5" w:rsidRDefault="00EB512E" w:rsidP="009F5898">
      <w:pPr>
        <w:tabs>
          <w:tab w:val="left" w:pos="735"/>
        </w:tabs>
        <w:spacing w:beforeLines="30" w:afterLines="20" w:line="240" w:lineRule="exact"/>
        <w:ind w:firstLine="420"/>
        <w:rPr>
          <w:rFonts w:ascii="黑体" w:eastAsia="黑体" w:cs="黑体"/>
          <w:sz w:val="24"/>
          <w:szCs w:val="24"/>
        </w:rPr>
      </w:pPr>
      <w:r w:rsidRPr="004952E5">
        <w:rPr>
          <w:rFonts w:ascii="黑体" w:eastAsia="黑体" w:cs="黑体" w:hint="eastAsia"/>
          <w:sz w:val="24"/>
          <w:szCs w:val="24"/>
        </w:rPr>
        <w:t>五、考核</w:t>
      </w:r>
    </w:p>
    <w:p w:rsidR="00EB512E" w:rsidRPr="004952E5" w:rsidRDefault="00EB512E" w:rsidP="00EB512E">
      <w:pPr>
        <w:adjustRightInd w:val="0"/>
        <w:snapToGrid w:val="0"/>
        <w:ind w:firstLineChars="200" w:firstLine="420"/>
      </w:pPr>
      <w:r w:rsidRPr="004952E5">
        <w:rPr>
          <w:rFonts w:cs="宋体" w:hint="eastAsia"/>
        </w:rPr>
        <w:t>学生成绩考核严格按照《对外经济贸易大学本科生学分制管理办法》、《对外经济贸易大学本科生学籍管理办法》及《对外经济贸易大学学生成绩管理办法》的有关规定执行。</w:t>
      </w:r>
    </w:p>
    <w:p w:rsidR="00EB512E" w:rsidRPr="004952E5" w:rsidRDefault="00EB512E" w:rsidP="009F5898">
      <w:pPr>
        <w:tabs>
          <w:tab w:val="left" w:pos="735"/>
        </w:tabs>
        <w:spacing w:beforeLines="40" w:line="240" w:lineRule="exact"/>
        <w:ind w:firstLine="420"/>
        <w:rPr>
          <w:rFonts w:ascii="黑体" w:eastAsia="黑体" w:cs="黑体"/>
          <w:sz w:val="24"/>
          <w:szCs w:val="24"/>
        </w:rPr>
      </w:pPr>
      <w:r w:rsidRPr="004952E5">
        <w:rPr>
          <w:rFonts w:ascii="黑体" w:eastAsia="黑体" w:cs="黑体" w:hint="eastAsia"/>
          <w:sz w:val="24"/>
          <w:szCs w:val="24"/>
        </w:rPr>
        <w:t>六、来华留学生保险学专业（国际风险管理方向）教学计划</w:t>
      </w:r>
    </w:p>
    <w:tbl>
      <w:tblPr>
        <w:tblW w:w="8340" w:type="dxa"/>
        <w:tblInd w:w="85" w:type="dxa"/>
        <w:tblLook w:val="00A0"/>
      </w:tblPr>
      <w:tblGrid>
        <w:gridCol w:w="593"/>
        <w:gridCol w:w="1118"/>
        <w:gridCol w:w="3207"/>
        <w:gridCol w:w="593"/>
        <w:gridCol w:w="593"/>
        <w:gridCol w:w="1118"/>
        <w:gridCol w:w="1118"/>
      </w:tblGrid>
      <w:tr w:rsidR="00EB512E" w:rsidRPr="00767B01" w:rsidTr="001D1CA6">
        <w:trPr>
          <w:trHeight w:val="398"/>
        </w:trPr>
        <w:tc>
          <w:tcPr>
            <w:tcW w:w="8340" w:type="dxa"/>
            <w:gridSpan w:val="7"/>
            <w:tcBorders>
              <w:top w:val="nil"/>
              <w:bottom w:val="single" w:sz="4" w:space="0" w:color="auto"/>
              <w:right w:val="nil"/>
            </w:tcBorders>
            <w:noWrap/>
            <w:vAlign w:val="center"/>
          </w:tcPr>
          <w:p w:rsidR="00EB512E" w:rsidRPr="000B1BE9" w:rsidRDefault="00EB512E" w:rsidP="00572FDA">
            <w:pPr>
              <w:widowControl/>
              <w:jc w:val="center"/>
              <w:rPr>
                <w:rFonts w:ascii="黑体" w:eastAsia="黑体" w:cs="宋体"/>
                <w:bCs/>
                <w:color w:val="000000"/>
                <w:kern w:val="0"/>
                <w:sz w:val="22"/>
              </w:rPr>
            </w:pPr>
            <w:r w:rsidRPr="000B1BE9">
              <w:rPr>
                <w:rFonts w:ascii="黑体" w:eastAsia="黑体" w:hAnsi="宋体" w:cs="宋体" w:hint="eastAsia"/>
                <w:bCs/>
                <w:color w:val="000000"/>
                <w:kern w:val="0"/>
                <w:sz w:val="22"/>
              </w:rPr>
              <w:lastRenderedPageBreak/>
              <w:t>来华留学生保险学专业（国际风险管理方向）（201</w:t>
            </w:r>
            <w:r w:rsidR="00572FDA">
              <w:rPr>
                <w:rFonts w:ascii="黑体" w:eastAsia="黑体" w:hAnsi="宋体" w:cs="宋体" w:hint="eastAsia"/>
                <w:bCs/>
                <w:color w:val="000000"/>
                <w:kern w:val="0"/>
                <w:sz w:val="22"/>
              </w:rPr>
              <w:t>8</w:t>
            </w:r>
            <w:r w:rsidRPr="000B1BE9">
              <w:rPr>
                <w:rFonts w:ascii="黑体" w:eastAsia="黑体" w:hAnsi="宋体" w:cs="宋体" w:hint="eastAsia"/>
                <w:bCs/>
                <w:color w:val="000000"/>
                <w:kern w:val="0"/>
                <w:sz w:val="22"/>
              </w:rPr>
              <w:t>）</w:t>
            </w:r>
          </w:p>
        </w:tc>
      </w:tr>
      <w:tr w:rsidR="00EB512E" w:rsidRPr="00F76413" w:rsidTr="001D1CA6">
        <w:trPr>
          <w:trHeight w:val="383"/>
        </w:trPr>
        <w:tc>
          <w:tcPr>
            <w:tcW w:w="593" w:type="dxa"/>
            <w:tcBorders>
              <w:top w:val="nil"/>
              <w:left w:val="single" w:sz="4" w:space="0" w:color="auto"/>
              <w:bottom w:val="single" w:sz="4" w:space="0" w:color="auto"/>
              <w:right w:val="single" w:sz="4" w:space="0" w:color="auto"/>
            </w:tcBorders>
            <w:noWrap/>
            <w:vAlign w:val="center"/>
          </w:tcPr>
          <w:p w:rsidR="00EB512E" w:rsidRPr="00F76413" w:rsidRDefault="00EB512E" w:rsidP="001D1CA6">
            <w:pPr>
              <w:widowControl/>
              <w:jc w:val="center"/>
              <w:rPr>
                <w:rFonts w:ascii="宋体" w:cs="宋体"/>
                <w:b/>
                <w:bCs/>
                <w:color w:val="000000"/>
                <w:kern w:val="0"/>
                <w:sz w:val="18"/>
                <w:szCs w:val="18"/>
              </w:rPr>
            </w:pPr>
            <w:r w:rsidRPr="00F76413">
              <w:rPr>
                <w:rFonts w:ascii="宋体" w:hAnsi="宋体" w:cs="宋体" w:hint="eastAsia"/>
                <w:b/>
                <w:bCs/>
                <w:color w:val="000000"/>
                <w:kern w:val="0"/>
                <w:sz w:val="18"/>
                <w:szCs w:val="18"/>
              </w:rPr>
              <w:t>类别</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b/>
                <w:bCs/>
                <w:color w:val="000000"/>
                <w:kern w:val="0"/>
                <w:sz w:val="18"/>
                <w:szCs w:val="18"/>
              </w:rPr>
            </w:pPr>
            <w:r w:rsidRPr="00F76413">
              <w:rPr>
                <w:rFonts w:ascii="宋体" w:hAnsi="宋体" w:cs="宋体" w:hint="eastAsia"/>
                <w:b/>
                <w:bCs/>
                <w:color w:val="000000"/>
                <w:kern w:val="0"/>
                <w:sz w:val="18"/>
                <w:szCs w:val="18"/>
              </w:rPr>
              <w:t>课程代码</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b/>
                <w:bCs/>
                <w:color w:val="000000"/>
                <w:kern w:val="0"/>
                <w:sz w:val="18"/>
                <w:szCs w:val="18"/>
              </w:rPr>
            </w:pPr>
            <w:r w:rsidRPr="00F76413">
              <w:rPr>
                <w:rFonts w:ascii="宋体" w:hAnsi="宋体" w:cs="宋体" w:hint="eastAsia"/>
                <w:b/>
                <w:bCs/>
                <w:color w:val="000000"/>
                <w:kern w:val="0"/>
                <w:sz w:val="18"/>
                <w:szCs w:val="18"/>
              </w:rPr>
              <w:t>课程名称</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b/>
                <w:bCs/>
                <w:color w:val="000000"/>
                <w:kern w:val="0"/>
                <w:sz w:val="18"/>
                <w:szCs w:val="18"/>
              </w:rPr>
            </w:pPr>
            <w:r w:rsidRPr="00F76413">
              <w:rPr>
                <w:rFonts w:ascii="宋体" w:hAnsi="宋体" w:cs="宋体" w:hint="eastAsia"/>
                <w:b/>
                <w:bCs/>
                <w:color w:val="000000"/>
                <w:kern w:val="0"/>
                <w:sz w:val="18"/>
                <w:szCs w:val="18"/>
              </w:rPr>
              <w:t>学时</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b/>
                <w:bCs/>
                <w:color w:val="000000"/>
                <w:kern w:val="0"/>
                <w:sz w:val="18"/>
                <w:szCs w:val="18"/>
              </w:rPr>
            </w:pPr>
            <w:r w:rsidRPr="00F76413">
              <w:rPr>
                <w:rFonts w:ascii="宋体" w:hAnsi="宋体" w:cs="宋体" w:hint="eastAsia"/>
                <w:b/>
                <w:bCs/>
                <w:color w:val="000000"/>
                <w:kern w:val="0"/>
                <w:sz w:val="18"/>
                <w:szCs w:val="18"/>
              </w:rPr>
              <w:t>学分</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b/>
                <w:bCs/>
                <w:color w:val="000000"/>
                <w:kern w:val="0"/>
                <w:sz w:val="18"/>
                <w:szCs w:val="18"/>
              </w:rPr>
            </w:pPr>
            <w:r w:rsidRPr="00F76413">
              <w:rPr>
                <w:rFonts w:ascii="宋体" w:hAnsi="宋体" w:cs="宋体" w:hint="eastAsia"/>
                <w:b/>
                <w:bCs/>
                <w:color w:val="000000"/>
                <w:kern w:val="0"/>
                <w:sz w:val="18"/>
                <w:szCs w:val="18"/>
              </w:rPr>
              <w:t>开课学期</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b/>
                <w:bCs/>
                <w:color w:val="000000"/>
                <w:kern w:val="0"/>
                <w:sz w:val="18"/>
                <w:szCs w:val="18"/>
              </w:rPr>
            </w:pPr>
            <w:r w:rsidRPr="00F76413">
              <w:rPr>
                <w:rFonts w:ascii="宋体" w:hAnsi="宋体" w:cs="宋体" w:hint="eastAsia"/>
                <w:b/>
                <w:bCs/>
                <w:color w:val="000000"/>
                <w:kern w:val="0"/>
                <w:sz w:val="18"/>
                <w:szCs w:val="18"/>
              </w:rPr>
              <w:t>子组类别</w:t>
            </w:r>
          </w:p>
        </w:tc>
      </w:tr>
      <w:tr w:rsidR="00EB512E" w:rsidRPr="00F76413" w:rsidTr="001D1CA6">
        <w:trPr>
          <w:trHeight w:val="323"/>
        </w:trPr>
        <w:tc>
          <w:tcPr>
            <w:tcW w:w="593" w:type="dxa"/>
            <w:vMerge w:val="restart"/>
            <w:tcBorders>
              <w:top w:val="nil"/>
              <w:left w:val="single" w:sz="4" w:space="0" w:color="auto"/>
              <w:bottom w:val="single" w:sz="4" w:space="0" w:color="000000"/>
              <w:right w:val="single" w:sz="4" w:space="0" w:color="auto"/>
            </w:tcBorders>
            <w:noWrap/>
            <w:textDirection w:val="tbRlV"/>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公共基础必修课</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CHI102</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汉语听力</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128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1</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CLL132</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经贸汉语精读（上）</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1</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CLL133</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经贸汉语视听说</w:t>
            </w:r>
            <w:r w:rsidRPr="00F76413">
              <w:rPr>
                <w:rFonts w:ascii="宋体" w:hAnsi="宋体" w:cs="宋体"/>
                <w:color w:val="000000"/>
                <w:kern w:val="0"/>
                <w:sz w:val="18"/>
                <w:szCs w:val="18"/>
              </w:rPr>
              <w:t xml:space="preserve"> </w:t>
            </w:r>
            <w:r w:rsidRPr="00F76413">
              <w:rPr>
                <w:rFonts w:ascii="宋体" w:hAnsi="宋体" w:cs="宋体" w:hint="eastAsia"/>
                <w:color w:val="000000"/>
                <w:kern w:val="0"/>
                <w:sz w:val="18"/>
                <w:szCs w:val="18"/>
              </w:rPr>
              <w:t>（上）</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1</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A144CB" w:rsidRDefault="00510CE4" w:rsidP="00510CE4">
            <w:pPr>
              <w:widowControl/>
              <w:jc w:val="center"/>
              <w:rPr>
                <w:rFonts w:ascii="宋体" w:hAnsi="宋体" w:cs="宋体"/>
                <w:color w:val="FF0000"/>
                <w:kern w:val="0"/>
                <w:sz w:val="18"/>
                <w:szCs w:val="18"/>
              </w:rPr>
            </w:pPr>
            <w:r w:rsidRPr="00A144CB">
              <w:rPr>
                <w:rFonts w:ascii="宋体" w:hAnsi="宋体" w:cs="宋体" w:hint="eastAsia"/>
                <w:color w:val="FF0000"/>
                <w:kern w:val="0"/>
                <w:sz w:val="18"/>
                <w:szCs w:val="18"/>
              </w:rPr>
              <w:t>HUM130</w:t>
            </w:r>
          </w:p>
        </w:tc>
        <w:tc>
          <w:tcPr>
            <w:tcW w:w="3207" w:type="dxa"/>
            <w:tcBorders>
              <w:top w:val="nil"/>
              <w:left w:val="nil"/>
              <w:bottom w:val="single" w:sz="4" w:space="0" w:color="auto"/>
              <w:right w:val="single" w:sz="4" w:space="0" w:color="auto"/>
            </w:tcBorders>
            <w:noWrap/>
            <w:vAlign w:val="center"/>
          </w:tcPr>
          <w:p w:rsidR="00510CE4" w:rsidRPr="00A144CB" w:rsidRDefault="00510CE4" w:rsidP="00510CE4">
            <w:pPr>
              <w:widowControl/>
              <w:jc w:val="left"/>
              <w:rPr>
                <w:rFonts w:ascii="宋体" w:hAnsi="宋体" w:cs="宋体"/>
                <w:color w:val="FF0000"/>
                <w:kern w:val="0"/>
                <w:sz w:val="18"/>
                <w:szCs w:val="18"/>
              </w:rPr>
            </w:pPr>
            <w:r w:rsidRPr="00A144CB">
              <w:rPr>
                <w:rFonts w:ascii="宋体" w:hAnsi="宋体" w:cs="宋体" w:hint="eastAsia"/>
                <w:color w:val="FF0000"/>
                <w:kern w:val="0"/>
                <w:sz w:val="18"/>
                <w:szCs w:val="18"/>
              </w:rPr>
              <w:t>中国</w:t>
            </w:r>
            <w:r w:rsidRPr="00A144CB">
              <w:rPr>
                <w:rFonts w:ascii="宋体" w:hAnsi="宋体" w:cs="宋体"/>
                <w:color w:val="FF0000"/>
                <w:kern w:val="0"/>
                <w:sz w:val="18"/>
                <w:szCs w:val="18"/>
              </w:rPr>
              <w:t>概况</w:t>
            </w:r>
          </w:p>
        </w:tc>
        <w:tc>
          <w:tcPr>
            <w:tcW w:w="593" w:type="dxa"/>
            <w:tcBorders>
              <w:top w:val="nil"/>
              <w:left w:val="nil"/>
              <w:bottom w:val="single" w:sz="4" w:space="0" w:color="auto"/>
              <w:right w:val="single" w:sz="4" w:space="0" w:color="auto"/>
            </w:tcBorders>
            <w:noWrap/>
            <w:vAlign w:val="center"/>
          </w:tcPr>
          <w:p w:rsidR="00510CE4" w:rsidRPr="00A144CB" w:rsidRDefault="00510CE4" w:rsidP="00510CE4">
            <w:pPr>
              <w:widowControl/>
              <w:jc w:val="center"/>
              <w:rPr>
                <w:rFonts w:ascii="宋体" w:hAnsi="宋体" w:cs="宋体"/>
                <w:color w:val="FF0000"/>
                <w:kern w:val="0"/>
                <w:sz w:val="18"/>
                <w:szCs w:val="18"/>
              </w:rPr>
            </w:pPr>
            <w:r w:rsidRPr="00A144CB">
              <w:rPr>
                <w:rFonts w:ascii="宋体" w:hAnsi="宋体" w:cs="宋体" w:hint="eastAsia"/>
                <w:color w:val="FF0000"/>
                <w:kern w:val="0"/>
                <w:sz w:val="18"/>
                <w:szCs w:val="18"/>
              </w:rPr>
              <w:t>32</w:t>
            </w:r>
          </w:p>
        </w:tc>
        <w:tc>
          <w:tcPr>
            <w:tcW w:w="593" w:type="dxa"/>
            <w:tcBorders>
              <w:top w:val="nil"/>
              <w:left w:val="nil"/>
              <w:bottom w:val="single" w:sz="4" w:space="0" w:color="auto"/>
              <w:right w:val="single" w:sz="4" w:space="0" w:color="auto"/>
            </w:tcBorders>
            <w:noWrap/>
            <w:vAlign w:val="center"/>
          </w:tcPr>
          <w:p w:rsidR="00510CE4" w:rsidRPr="00A144CB" w:rsidRDefault="00510CE4" w:rsidP="00510CE4">
            <w:pPr>
              <w:widowControl/>
              <w:jc w:val="center"/>
              <w:rPr>
                <w:rFonts w:ascii="宋体" w:hAnsi="宋体" w:cs="宋体"/>
                <w:color w:val="FF0000"/>
                <w:kern w:val="0"/>
                <w:sz w:val="18"/>
                <w:szCs w:val="18"/>
              </w:rPr>
            </w:pPr>
            <w:r w:rsidRPr="00A144CB">
              <w:rPr>
                <w:rFonts w:ascii="宋体" w:hAnsi="宋体" w:cs="宋体" w:hint="eastAsia"/>
                <w:color w:val="FF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A144CB" w:rsidRDefault="00510CE4" w:rsidP="00510CE4">
            <w:pPr>
              <w:widowControl/>
              <w:jc w:val="center"/>
              <w:rPr>
                <w:rFonts w:ascii="宋体" w:hAnsi="宋体" w:cs="宋体"/>
                <w:color w:val="FF0000"/>
                <w:kern w:val="0"/>
                <w:sz w:val="18"/>
                <w:szCs w:val="18"/>
              </w:rPr>
            </w:pPr>
            <w:r w:rsidRPr="00A144CB">
              <w:rPr>
                <w:rFonts w:ascii="宋体" w:hAnsi="宋体" w:cs="宋体" w:hint="eastAsia"/>
                <w:color w:val="FF0000"/>
                <w:kern w:val="0"/>
                <w:sz w:val="18"/>
                <w:szCs w:val="18"/>
              </w:rPr>
              <w:t>1</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HUM462</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现代商务礼仪</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16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1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1</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bookmarkStart w:id="36" w:name="_GoBack" w:colFirst="1" w:colLast="5"/>
          </w:p>
        </w:tc>
        <w:tc>
          <w:tcPr>
            <w:tcW w:w="1118" w:type="dxa"/>
            <w:tcBorders>
              <w:top w:val="nil"/>
              <w:left w:val="nil"/>
              <w:bottom w:val="single" w:sz="4" w:space="0" w:color="auto"/>
              <w:right w:val="single" w:sz="4" w:space="0" w:color="auto"/>
            </w:tcBorders>
            <w:noWrap/>
            <w:vAlign w:val="center"/>
          </w:tcPr>
          <w:p w:rsidR="00510CE4" w:rsidRPr="00A144CB" w:rsidRDefault="00510CE4" w:rsidP="00510CE4">
            <w:pPr>
              <w:widowControl/>
              <w:rPr>
                <w:rFonts w:ascii="宋体" w:hAnsi="宋体" w:cs="宋体"/>
                <w:color w:val="FF0000"/>
                <w:kern w:val="0"/>
                <w:sz w:val="18"/>
                <w:szCs w:val="18"/>
              </w:rPr>
            </w:pPr>
          </w:p>
        </w:tc>
        <w:tc>
          <w:tcPr>
            <w:tcW w:w="3207" w:type="dxa"/>
            <w:tcBorders>
              <w:top w:val="nil"/>
              <w:left w:val="nil"/>
              <w:bottom w:val="single" w:sz="4" w:space="0" w:color="auto"/>
              <w:right w:val="single" w:sz="4" w:space="0" w:color="auto"/>
            </w:tcBorders>
            <w:noWrap/>
            <w:vAlign w:val="center"/>
          </w:tcPr>
          <w:p w:rsidR="00510CE4" w:rsidRPr="00A144CB" w:rsidRDefault="00510CE4" w:rsidP="00510CE4">
            <w:pPr>
              <w:widowControl/>
              <w:jc w:val="left"/>
              <w:rPr>
                <w:rFonts w:ascii="宋体" w:hAnsi="宋体" w:cs="宋体"/>
                <w:color w:val="FF0000"/>
                <w:kern w:val="0"/>
                <w:sz w:val="18"/>
                <w:szCs w:val="18"/>
              </w:rPr>
            </w:pPr>
            <w:r w:rsidRPr="00A144CB">
              <w:rPr>
                <w:rFonts w:ascii="宋体" w:hAnsi="宋体" w:cs="宋体" w:hint="eastAsia"/>
                <w:color w:val="FF0000"/>
                <w:kern w:val="0"/>
                <w:sz w:val="18"/>
                <w:szCs w:val="18"/>
              </w:rPr>
              <w:t>汉语基础</w:t>
            </w:r>
            <w:r w:rsidRPr="00A144CB">
              <w:rPr>
                <w:rFonts w:ascii="宋体" w:hAnsi="宋体" w:cs="宋体"/>
                <w:color w:val="FF0000"/>
                <w:kern w:val="0"/>
                <w:sz w:val="18"/>
                <w:szCs w:val="18"/>
              </w:rPr>
              <w:t>阅读</w:t>
            </w:r>
          </w:p>
        </w:tc>
        <w:tc>
          <w:tcPr>
            <w:tcW w:w="593" w:type="dxa"/>
            <w:tcBorders>
              <w:top w:val="nil"/>
              <w:left w:val="nil"/>
              <w:bottom w:val="single" w:sz="4" w:space="0" w:color="auto"/>
              <w:right w:val="single" w:sz="4" w:space="0" w:color="auto"/>
            </w:tcBorders>
            <w:noWrap/>
            <w:vAlign w:val="center"/>
          </w:tcPr>
          <w:p w:rsidR="00510CE4" w:rsidRPr="00A144CB" w:rsidRDefault="00510CE4" w:rsidP="00510CE4">
            <w:pPr>
              <w:widowControl/>
              <w:jc w:val="center"/>
              <w:rPr>
                <w:rFonts w:ascii="宋体" w:hAnsi="宋体" w:cs="宋体"/>
                <w:color w:val="FF0000"/>
                <w:kern w:val="0"/>
                <w:sz w:val="18"/>
                <w:szCs w:val="18"/>
              </w:rPr>
            </w:pPr>
            <w:r w:rsidRPr="00A144CB">
              <w:rPr>
                <w:rFonts w:ascii="宋体" w:hAnsi="宋体" w:cs="宋体" w:hint="eastAsia"/>
                <w:color w:val="FF0000"/>
                <w:kern w:val="0"/>
                <w:sz w:val="18"/>
                <w:szCs w:val="18"/>
              </w:rPr>
              <w:t>32</w:t>
            </w:r>
          </w:p>
        </w:tc>
        <w:tc>
          <w:tcPr>
            <w:tcW w:w="593" w:type="dxa"/>
            <w:tcBorders>
              <w:top w:val="nil"/>
              <w:left w:val="nil"/>
              <w:bottom w:val="single" w:sz="4" w:space="0" w:color="auto"/>
              <w:right w:val="single" w:sz="4" w:space="0" w:color="auto"/>
            </w:tcBorders>
            <w:noWrap/>
            <w:vAlign w:val="center"/>
          </w:tcPr>
          <w:p w:rsidR="00510CE4" w:rsidRPr="00A144CB" w:rsidRDefault="00510CE4" w:rsidP="00510CE4">
            <w:pPr>
              <w:widowControl/>
              <w:jc w:val="center"/>
              <w:rPr>
                <w:rFonts w:ascii="宋体" w:hAnsi="宋体" w:cs="宋体"/>
                <w:color w:val="FF0000"/>
                <w:kern w:val="0"/>
                <w:sz w:val="18"/>
                <w:szCs w:val="18"/>
              </w:rPr>
            </w:pPr>
            <w:r w:rsidRPr="00A144CB">
              <w:rPr>
                <w:rFonts w:ascii="宋体" w:hAnsi="宋体" w:cs="宋体" w:hint="eastAsia"/>
                <w:color w:val="FF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A144CB" w:rsidRDefault="00510CE4" w:rsidP="00510CE4">
            <w:pPr>
              <w:widowControl/>
              <w:jc w:val="center"/>
              <w:rPr>
                <w:rFonts w:ascii="宋体" w:hAnsi="宋体" w:cs="宋体"/>
                <w:color w:val="FF0000"/>
                <w:kern w:val="0"/>
                <w:sz w:val="18"/>
                <w:szCs w:val="18"/>
              </w:rPr>
            </w:pPr>
            <w:r w:rsidRPr="00A144CB">
              <w:rPr>
                <w:rFonts w:ascii="宋体" w:hAnsi="宋体" w:cs="宋体" w:hint="eastAsia"/>
                <w:color w:val="FF0000"/>
                <w:kern w:val="0"/>
                <w:sz w:val="18"/>
                <w:szCs w:val="18"/>
              </w:rPr>
              <w:t>1</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hAnsi="宋体" w:cs="宋体"/>
                <w:color w:val="000000"/>
                <w:kern w:val="0"/>
                <w:sz w:val="18"/>
                <w:szCs w:val="18"/>
              </w:rPr>
            </w:pP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A144CB" w:rsidRDefault="00510CE4" w:rsidP="00510CE4">
            <w:pPr>
              <w:widowControl/>
              <w:jc w:val="center"/>
              <w:rPr>
                <w:rFonts w:ascii="宋体" w:hAnsi="宋体" w:cs="宋体"/>
                <w:color w:val="FF0000"/>
                <w:kern w:val="0"/>
                <w:sz w:val="18"/>
                <w:szCs w:val="18"/>
              </w:rPr>
            </w:pPr>
          </w:p>
        </w:tc>
        <w:tc>
          <w:tcPr>
            <w:tcW w:w="3207" w:type="dxa"/>
            <w:tcBorders>
              <w:top w:val="nil"/>
              <w:left w:val="nil"/>
              <w:bottom w:val="single" w:sz="4" w:space="0" w:color="auto"/>
              <w:right w:val="single" w:sz="4" w:space="0" w:color="auto"/>
            </w:tcBorders>
            <w:noWrap/>
            <w:vAlign w:val="center"/>
          </w:tcPr>
          <w:p w:rsidR="00510CE4" w:rsidRPr="00A144CB" w:rsidRDefault="00510CE4" w:rsidP="00510CE4">
            <w:pPr>
              <w:widowControl/>
              <w:jc w:val="left"/>
              <w:rPr>
                <w:rFonts w:ascii="宋体" w:hAnsi="宋体" w:cs="宋体"/>
                <w:color w:val="FF0000"/>
                <w:kern w:val="0"/>
                <w:sz w:val="18"/>
                <w:szCs w:val="18"/>
              </w:rPr>
            </w:pPr>
            <w:r w:rsidRPr="00A144CB">
              <w:rPr>
                <w:rFonts w:ascii="宋体" w:hAnsi="宋体" w:cs="宋体" w:hint="eastAsia"/>
                <w:color w:val="FF0000"/>
                <w:kern w:val="0"/>
                <w:sz w:val="18"/>
                <w:szCs w:val="18"/>
              </w:rPr>
              <w:t>汉语基础</w:t>
            </w:r>
            <w:r w:rsidRPr="00A144CB">
              <w:rPr>
                <w:rFonts w:ascii="宋体" w:hAnsi="宋体" w:cs="宋体"/>
                <w:color w:val="FF0000"/>
                <w:kern w:val="0"/>
                <w:sz w:val="18"/>
                <w:szCs w:val="18"/>
              </w:rPr>
              <w:t>写作</w:t>
            </w:r>
          </w:p>
        </w:tc>
        <w:tc>
          <w:tcPr>
            <w:tcW w:w="593" w:type="dxa"/>
            <w:tcBorders>
              <w:top w:val="nil"/>
              <w:left w:val="nil"/>
              <w:bottom w:val="single" w:sz="4" w:space="0" w:color="auto"/>
              <w:right w:val="single" w:sz="4" w:space="0" w:color="auto"/>
            </w:tcBorders>
            <w:noWrap/>
            <w:vAlign w:val="center"/>
          </w:tcPr>
          <w:p w:rsidR="00510CE4" w:rsidRPr="00A144CB" w:rsidRDefault="00510CE4" w:rsidP="00510CE4">
            <w:pPr>
              <w:widowControl/>
              <w:jc w:val="center"/>
              <w:rPr>
                <w:rFonts w:ascii="宋体" w:hAnsi="宋体" w:cs="宋体"/>
                <w:color w:val="FF0000"/>
                <w:kern w:val="0"/>
                <w:sz w:val="18"/>
                <w:szCs w:val="18"/>
              </w:rPr>
            </w:pPr>
            <w:r w:rsidRPr="00A144CB">
              <w:rPr>
                <w:rFonts w:ascii="宋体" w:hAnsi="宋体" w:cs="宋体" w:hint="eastAsia"/>
                <w:color w:val="FF0000"/>
                <w:kern w:val="0"/>
                <w:sz w:val="18"/>
                <w:szCs w:val="18"/>
              </w:rPr>
              <w:t>32</w:t>
            </w:r>
          </w:p>
        </w:tc>
        <w:tc>
          <w:tcPr>
            <w:tcW w:w="593" w:type="dxa"/>
            <w:tcBorders>
              <w:top w:val="nil"/>
              <w:left w:val="nil"/>
              <w:bottom w:val="single" w:sz="4" w:space="0" w:color="auto"/>
              <w:right w:val="single" w:sz="4" w:space="0" w:color="auto"/>
            </w:tcBorders>
            <w:noWrap/>
            <w:vAlign w:val="center"/>
          </w:tcPr>
          <w:p w:rsidR="00510CE4" w:rsidRPr="00A144CB" w:rsidRDefault="00510CE4" w:rsidP="00510CE4">
            <w:pPr>
              <w:widowControl/>
              <w:jc w:val="center"/>
              <w:rPr>
                <w:rFonts w:ascii="宋体" w:hAnsi="宋体" w:cs="宋体"/>
                <w:color w:val="FF0000"/>
                <w:kern w:val="0"/>
                <w:sz w:val="18"/>
                <w:szCs w:val="18"/>
              </w:rPr>
            </w:pPr>
            <w:r w:rsidRPr="00A144CB">
              <w:rPr>
                <w:rFonts w:ascii="宋体" w:hAnsi="宋体" w:cs="宋体" w:hint="eastAsia"/>
                <w:color w:val="FF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A144CB" w:rsidRDefault="00510CE4" w:rsidP="00510CE4">
            <w:pPr>
              <w:widowControl/>
              <w:jc w:val="center"/>
              <w:rPr>
                <w:rFonts w:ascii="宋体" w:hAnsi="宋体" w:cs="宋体"/>
                <w:color w:val="FF0000"/>
                <w:kern w:val="0"/>
                <w:sz w:val="18"/>
                <w:szCs w:val="18"/>
              </w:rPr>
            </w:pPr>
            <w:r w:rsidRPr="00A144CB">
              <w:rPr>
                <w:rFonts w:ascii="宋体" w:hAnsi="宋体" w:cs="宋体" w:hint="eastAsia"/>
                <w:color w:val="FF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hAnsi="宋体" w:cs="宋体"/>
                <w:color w:val="000000"/>
                <w:kern w:val="0"/>
                <w:sz w:val="18"/>
                <w:szCs w:val="18"/>
              </w:rPr>
            </w:pPr>
          </w:p>
        </w:tc>
      </w:tr>
      <w:bookmarkEnd w:id="36"/>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CLL136</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经贸汉语精读</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下</w:t>
            </w:r>
            <w:r w:rsidRPr="00F76413">
              <w:rPr>
                <w:rFonts w:ascii="宋体" w:hAnsi="宋体" w:cs="宋体"/>
                <w:color w:val="000000"/>
                <w:kern w:val="0"/>
                <w:sz w:val="18"/>
                <w:szCs w:val="18"/>
              </w:rPr>
              <w:t>)</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CLL137</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经贸汉语视听说</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下</w:t>
            </w:r>
            <w:r w:rsidRPr="00F76413">
              <w:rPr>
                <w:rFonts w:ascii="宋体" w:hAnsi="宋体" w:cs="宋体"/>
                <w:color w:val="000000"/>
                <w:kern w:val="0"/>
                <w:sz w:val="18"/>
                <w:szCs w:val="18"/>
              </w:rPr>
              <w:t>)</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MAT101</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数学（上）</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CLL134</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经贸汉语阅读与写作（上）</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CLL260</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高级经贸汉语精读（上）</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MAT201</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数学（下）</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CLL138</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经贸汉语阅读与写作</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下</w:t>
            </w:r>
            <w:r w:rsidRPr="00F76413">
              <w:rPr>
                <w:rFonts w:ascii="宋体" w:hAnsi="宋体" w:cs="宋体"/>
                <w:color w:val="000000"/>
                <w:kern w:val="0"/>
                <w:sz w:val="18"/>
                <w:szCs w:val="18"/>
              </w:rPr>
              <w:t>)</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CLL261</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高级经贸汉语精读（下）</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4325" w:type="dxa"/>
            <w:gridSpan w:val="2"/>
            <w:tcBorders>
              <w:top w:val="single" w:sz="4" w:space="0" w:color="auto"/>
              <w:left w:val="nil"/>
              <w:bottom w:val="single" w:sz="4" w:space="0" w:color="auto"/>
              <w:right w:val="single" w:sz="4" w:space="0" w:color="000000"/>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公共基础必修课合计</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880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49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89"/>
        </w:trPr>
        <w:tc>
          <w:tcPr>
            <w:tcW w:w="593" w:type="dxa"/>
            <w:vMerge w:val="restart"/>
            <w:tcBorders>
              <w:top w:val="nil"/>
              <w:left w:val="single" w:sz="4" w:space="0" w:color="auto"/>
              <w:right w:val="single" w:sz="4" w:space="0" w:color="auto"/>
            </w:tcBorders>
            <w:noWrap/>
            <w:textDirection w:val="tbRlV"/>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公共基础选修课</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HUM130</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中国概况</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1</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CMP131</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经济应用软件</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ENG752</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基础英语口语</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一</w:t>
            </w:r>
            <w:r w:rsidRPr="00F76413">
              <w:rPr>
                <w:rFonts w:ascii="宋体" w:hAnsi="宋体" w:cs="宋体"/>
                <w:color w:val="000000"/>
                <w:kern w:val="0"/>
                <w:sz w:val="18"/>
                <w:szCs w:val="18"/>
              </w:rPr>
              <w:t>)</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PED115</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篮球</w:t>
            </w:r>
            <w:r w:rsidRPr="00F76413">
              <w:rPr>
                <w:rFonts w:ascii="宋体" w:hAnsi="宋体" w:cs="宋体"/>
                <w:color w:val="000000"/>
                <w:kern w:val="0"/>
                <w:sz w:val="18"/>
                <w:szCs w:val="18"/>
              </w:rPr>
              <w:t xml:space="preserve"> </w:t>
            </w:r>
            <w:r w:rsidRPr="00F76413">
              <w:rPr>
                <w:rFonts w:ascii="宋体" w:hAnsi="宋体" w:cs="宋体" w:hint="eastAsia"/>
                <w:color w:val="000000"/>
                <w:kern w:val="0"/>
                <w:sz w:val="18"/>
                <w:szCs w:val="18"/>
              </w:rPr>
              <w:t>初级</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1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ENG600</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欧美文化概论</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英）</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PED117</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乒乓球</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1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PED123</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棒</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垒球</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1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PED130</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网球</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1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PED131</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武术</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1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CLL213</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中文报刊选读</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CMP122</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计算机应用基础</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CUR201</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货币银行学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ENG753</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基础英语口语</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二</w:t>
            </w:r>
            <w:r w:rsidRPr="00F76413">
              <w:rPr>
                <w:rFonts w:ascii="宋体" w:hAnsi="宋体" w:cs="宋体"/>
                <w:color w:val="000000"/>
                <w:kern w:val="0"/>
                <w:sz w:val="18"/>
                <w:szCs w:val="18"/>
              </w:rPr>
              <w:t>)</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HUM208</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孙子兵法</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HUM450</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中国文化专题</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ITR308</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中国外资政策</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LAW210</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民法学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LAW246</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中国经济法概论</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MGT215</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管理学原理</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PED212</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篮球</w:t>
            </w:r>
            <w:r w:rsidRPr="00F76413">
              <w:rPr>
                <w:rFonts w:ascii="宋体" w:hAnsi="宋体" w:cs="宋体"/>
                <w:color w:val="000000"/>
                <w:kern w:val="0"/>
                <w:sz w:val="18"/>
                <w:szCs w:val="18"/>
              </w:rPr>
              <w:t xml:space="preserve"> </w:t>
            </w:r>
            <w:r w:rsidRPr="00F76413">
              <w:rPr>
                <w:rFonts w:ascii="宋体" w:hAnsi="宋体" w:cs="宋体" w:hint="eastAsia"/>
                <w:color w:val="000000"/>
                <w:kern w:val="0"/>
                <w:sz w:val="18"/>
                <w:szCs w:val="18"/>
              </w:rPr>
              <w:t>中级</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1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ACC212</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财务会计</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CLL126</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汉字与汉字文化</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CMP135</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商务数据处理与分析</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CMP322</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信息发布与网页设计</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bottom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7747" w:type="dxa"/>
            <w:gridSpan w:val="6"/>
            <w:tcBorders>
              <w:top w:val="nil"/>
              <w:left w:val="nil"/>
              <w:bottom w:val="single" w:sz="4" w:space="0" w:color="auto"/>
              <w:right w:val="single" w:sz="4" w:space="0" w:color="auto"/>
            </w:tcBorders>
            <w:noWrap/>
            <w:vAlign w:val="center"/>
          </w:tcPr>
          <w:p w:rsidR="00510CE4" w:rsidRPr="00F76413" w:rsidRDefault="00510CE4" w:rsidP="00510CE4">
            <w:pPr>
              <w:widowControl/>
              <w:jc w:val="right"/>
              <w:rPr>
                <w:rFonts w:ascii="宋体" w:cs="宋体"/>
                <w:color w:val="000000"/>
                <w:kern w:val="0"/>
                <w:sz w:val="18"/>
                <w:szCs w:val="18"/>
              </w:rPr>
            </w:pPr>
            <w:r>
              <w:rPr>
                <w:rFonts w:hint="eastAsia"/>
                <w:sz w:val="18"/>
                <w:szCs w:val="18"/>
              </w:rPr>
              <w:t>……下页继续</w:t>
            </w:r>
          </w:p>
        </w:tc>
      </w:tr>
      <w:tr w:rsidR="00510CE4" w:rsidRPr="00F76413" w:rsidTr="001D1CA6">
        <w:trPr>
          <w:trHeight w:val="270"/>
        </w:trPr>
        <w:tc>
          <w:tcPr>
            <w:tcW w:w="593" w:type="dxa"/>
            <w:vMerge w:val="restart"/>
            <w:tcBorders>
              <w:top w:val="single" w:sz="4" w:space="0" w:color="auto"/>
              <w:left w:val="single" w:sz="4" w:space="0" w:color="auto"/>
              <w:right w:val="single" w:sz="4" w:space="0" w:color="auto"/>
            </w:tcBorders>
            <w:textDirection w:val="tbRlV"/>
            <w:vAlign w:val="center"/>
          </w:tcPr>
          <w:p w:rsidR="00510CE4" w:rsidRPr="00F76413" w:rsidRDefault="00510CE4" w:rsidP="00510CE4">
            <w:pPr>
              <w:widowControl/>
              <w:ind w:left="113" w:right="113"/>
              <w:jc w:val="center"/>
              <w:rPr>
                <w:rFonts w:ascii="宋体" w:cs="宋体"/>
                <w:color w:val="000000"/>
                <w:kern w:val="0"/>
                <w:sz w:val="18"/>
                <w:szCs w:val="18"/>
              </w:rPr>
            </w:pPr>
            <w:r w:rsidRPr="00F76413">
              <w:rPr>
                <w:rFonts w:ascii="宋体" w:hAnsi="宋体" w:cs="宋体" w:hint="eastAsia"/>
                <w:color w:val="000000"/>
                <w:kern w:val="0"/>
                <w:sz w:val="18"/>
                <w:szCs w:val="18"/>
              </w:rPr>
              <w:t>公共基础选修课</w:t>
            </w:r>
            <w:r>
              <w:rPr>
                <w:rFonts w:ascii="宋体" w:hAnsi="宋体" w:cs="宋体" w:hint="eastAsia"/>
                <w:kern w:val="0"/>
                <w:sz w:val="18"/>
                <w:szCs w:val="18"/>
              </w:rPr>
              <w:t>（续）</w:t>
            </w:r>
          </w:p>
        </w:tc>
        <w:tc>
          <w:tcPr>
            <w:tcW w:w="7747" w:type="dxa"/>
            <w:gridSpan w:val="6"/>
            <w:tcBorders>
              <w:top w:val="single" w:sz="4" w:space="0" w:color="auto"/>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Pr>
                <w:rFonts w:ascii="宋体" w:hAnsi="宋体" w:cs="宋体" w:hint="eastAsia"/>
                <w:kern w:val="0"/>
                <w:sz w:val="18"/>
                <w:szCs w:val="18"/>
              </w:rPr>
              <w:t>接上页……</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EBU206</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国际服务贸易</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IFI212</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国际金融学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INS203</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风险管理与保险</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INS206</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公共财政学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INS341</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国际保险法</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ITR206</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国际贸易</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Pr>
                <w:rFonts w:ascii="宋体" w:hAnsi="宋体" w:cs="宋体"/>
                <w:color w:val="000000"/>
                <w:kern w:val="0"/>
                <w:sz w:val="18"/>
                <w:szCs w:val="18"/>
              </w:rPr>
              <w:t>MAT208</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Pr>
                <w:rFonts w:ascii="宋体" w:hAnsi="宋体" w:cs="宋体" w:hint="eastAsia"/>
                <w:color w:val="000000"/>
                <w:kern w:val="0"/>
                <w:sz w:val="18"/>
                <w:szCs w:val="18"/>
              </w:rPr>
              <w:t>统计学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MKT206</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营销学原理</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PLS218</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台港澳概论</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ENG263</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国际商业文化（英）</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4-5</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CLL320</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经贸汉语应用文写作</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一</w:t>
            </w:r>
            <w:r w:rsidRPr="00F76413">
              <w:rPr>
                <w:rFonts w:ascii="宋体" w:hAnsi="宋体" w:cs="宋体"/>
                <w:color w:val="000000"/>
                <w:kern w:val="0"/>
                <w:sz w:val="18"/>
                <w:szCs w:val="18"/>
              </w:rPr>
              <w:t>)</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ECON205</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中国经济概论</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ENG162</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高级商务英语听说</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INS324</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人寿与健康保险</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INS325</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财产与责任保险</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ITR202</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商品学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ITR303</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国际贸易实务</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Pr>
                <w:rFonts w:ascii="宋体" w:hAnsi="宋体" w:cs="宋体"/>
                <w:color w:val="000000"/>
                <w:kern w:val="0"/>
                <w:sz w:val="18"/>
                <w:szCs w:val="18"/>
              </w:rPr>
              <w:t>MAT311</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Pr>
                <w:rFonts w:ascii="宋体" w:hAnsi="宋体" w:cs="宋体" w:hint="eastAsia"/>
                <w:color w:val="000000"/>
                <w:kern w:val="0"/>
                <w:sz w:val="18"/>
                <w:szCs w:val="18"/>
              </w:rPr>
              <w:t>统计分析软件</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16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1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CLL307</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书法艺术</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5-6</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CLL321</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经贸汉语应用文写作</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二</w:t>
            </w:r>
            <w:r w:rsidRPr="00F76413">
              <w:rPr>
                <w:rFonts w:ascii="宋体" w:hAnsi="宋体" w:cs="宋体"/>
                <w:color w:val="000000"/>
                <w:kern w:val="0"/>
                <w:sz w:val="18"/>
                <w:szCs w:val="18"/>
              </w:rPr>
              <w:t>)</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282007" w:rsidRDefault="00510CE4" w:rsidP="00510CE4">
            <w:pPr>
              <w:widowControl/>
              <w:jc w:val="center"/>
              <w:rPr>
                <w:rFonts w:ascii="宋体" w:cs="宋体"/>
                <w:color w:val="FF0000"/>
                <w:kern w:val="0"/>
                <w:sz w:val="18"/>
                <w:szCs w:val="18"/>
              </w:rPr>
            </w:pPr>
            <w:r w:rsidRPr="00282007">
              <w:rPr>
                <w:rFonts w:ascii="宋体" w:cs="宋体"/>
                <w:color w:val="FF0000"/>
                <w:kern w:val="0"/>
                <w:sz w:val="18"/>
                <w:szCs w:val="18"/>
              </w:rPr>
              <w:t>INS360</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员工福利计划</w:t>
            </w:r>
          </w:p>
        </w:tc>
        <w:tc>
          <w:tcPr>
            <w:tcW w:w="593" w:type="dxa"/>
            <w:tcBorders>
              <w:top w:val="nil"/>
              <w:left w:val="nil"/>
              <w:bottom w:val="single" w:sz="4" w:space="0" w:color="auto"/>
              <w:right w:val="single" w:sz="4" w:space="0" w:color="auto"/>
            </w:tcBorders>
            <w:noWrap/>
            <w:vAlign w:val="center"/>
          </w:tcPr>
          <w:p w:rsidR="00510CE4" w:rsidRPr="00DC6DCD" w:rsidRDefault="00510CE4" w:rsidP="00510CE4">
            <w:pPr>
              <w:widowControl/>
              <w:jc w:val="center"/>
              <w:rPr>
                <w:rFonts w:ascii="宋体" w:cs="宋体"/>
                <w:color w:val="FF0000"/>
                <w:kern w:val="0"/>
                <w:sz w:val="18"/>
                <w:szCs w:val="18"/>
              </w:rPr>
            </w:pPr>
            <w:r w:rsidRPr="00DC6DCD">
              <w:rPr>
                <w:rFonts w:ascii="宋体" w:hAnsi="宋体" w:cs="宋体" w:hint="eastAsia"/>
                <w:color w:val="FF0000"/>
                <w:kern w:val="0"/>
                <w:sz w:val="18"/>
                <w:szCs w:val="18"/>
              </w:rPr>
              <w:t>32</w:t>
            </w:r>
          </w:p>
        </w:tc>
        <w:tc>
          <w:tcPr>
            <w:tcW w:w="593" w:type="dxa"/>
            <w:tcBorders>
              <w:top w:val="nil"/>
              <w:left w:val="nil"/>
              <w:bottom w:val="single" w:sz="4" w:space="0" w:color="auto"/>
              <w:right w:val="single" w:sz="4" w:space="0" w:color="auto"/>
            </w:tcBorders>
            <w:noWrap/>
            <w:vAlign w:val="center"/>
          </w:tcPr>
          <w:p w:rsidR="00510CE4" w:rsidRPr="00DC6DCD" w:rsidRDefault="00510CE4" w:rsidP="00510CE4">
            <w:pPr>
              <w:widowControl/>
              <w:jc w:val="center"/>
              <w:rPr>
                <w:rFonts w:ascii="宋体" w:cs="宋体"/>
                <w:color w:val="FF0000"/>
                <w:kern w:val="0"/>
                <w:sz w:val="18"/>
                <w:szCs w:val="18"/>
              </w:rPr>
            </w:pPr>
            <w:r w:rsidRPr="00DC6DCD">
              <w:rPr>
                <w:rFonts w:ascii="宋体" w:hAnsi="宋体" w:cs="宋体" w:hint="eastAsia"/>
                <w:color w:val="FF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INS350</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理财规划与保险</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INS415</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海上保险学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ITL403</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仓储管理</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ITR304</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中国主要贸易伙伴</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LAW407</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国际商法</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EBU408</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现代服务</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7</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EBU409</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电子商务与贸易案例分析</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7</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000000"/>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ITR404</w:t>
            </w:r>
          </w:p>
        </w:tc>
        <w:tc>
          <w:tcPr>
            <w:tcW w:w="3207" w:type="dxa"/>
            <w:tcBorders>
              <w:top w:val="nil"/>
              <w:left w:val="nil"/>
              <w:bottom w:val="single" w:sz="4" w:space="0" w:color="000000"/>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跨国公司</w:t>
            </w:r>
          </w:p>
        </w:tc>
        <w:tc>
          <w:tcPr>
            <w:tcW w:w="593" w:type="dxa"/>
            <w:tcBorders>
              <w:top w:val="nil"/>
              <w:left w:val="nil"/>
              <w:bottom w:val="single" w:sz="4" w:space="0" w:color="000000"/>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000000"/>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000000"/>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7</w:t>
            </w:r>
          </w:p>
        </w:tc>
        <w:tc>
          <w:tcPr>
            <w:tcW w:w="1118" w:type="dxa"/>
            <w:tcBorders>
              <w:top w:val="nil"/>
              <w:left w:val="nil"/>
              <w:bottom w:val="single" w:sz="4" w:space="0" w:color="000000"/>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8340" w:type="dxa"/>
            <w:gridSpan w:val="7"/>
            <w:tcBorders>
              <w:top w:val="single" w:sz="4" w:space="0" w:color="000000"/>
              <w:left w:val="single" w:sz="4" w:space="0" w:color="auto"/>
              <w:bottom w:val="single" w:sz="4" w:space="0" w:color="auto"/>
              <w:right w:val="single" w:sz="4" w:space="0" w:color="000000"/>
            </w:tcBorders>
            <w:shd w:val="clear" w:color="000000" w:fill="auto"/>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公共基础选修课应选</w:t>
            </w:r>
            <w:r w:rsidRPr="00F76413">
              <w:rPr>
                <w:rFonts w:ascii="宋体" w:hAnsi="宋体" w:cs="宋体"/>
                <w:color w:val="000000"/>
                <w:kern w:val="0"/>
                <w:sz w:val="18"/>
                <w:szCs w:val="18"/>
              </w:rPr>
              <w:t>10</w:t>
            </w:r>
            <w:r w:rsidRPr="00F76413">
              <w:rPr>
                <w:rFonts w:ascii="宋体" w:hAnsi="宋体" w:cs="宋体" w:hint="eastAsia"/>
                <w:color w:val="000000"/>
                <w:kern w:val="0"/>
                <w:sz w:val="18"/>
                <w:szCs w:val="18"/>
              </w:rPr>
              <w:t>分</w:t>
            </w:r>
          </w:p>
        </w:tc>
      </w:tr>
      <w:tr w:rsidR="00510CE4" w:rsidRPr="00F76413" w:rsidTr="001D1CA6">
        <w:trPr>
          <w:trHeight w:val="289"/>
        </w:trPr>
        <w:tc>
          <w:tcPr>
            <w:tcW w:w="593" w:type="dxa"/>
            <w:vMerge w:val="restart"/>
            <w:tcBorders>
              <w:top w:val="nil"/>
              <w:left w:val="single" w:sz="4" w:space="0" w:color="auto"/>
              <w:bottom w:val="single" w:sz="4" w:space="0" w:color="000000"/>
              <w:right w:val="single" w:sz="4" w:space="0" w:color="auto"/>
            </w:tcBorders>
            <w:noWrap/>
            <w:textDirection w:val="tbRlV"/>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学科基础必修课</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ACC212</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财务会计</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CUR201</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货币银行学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CUR328</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财政学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ECON104</w:t>
            </w:r>
          </w:p>
        </w:tc>
        <w:tc>
          <w:tcPr>
            <w:tcW w:w="3207" w:type="dxa"/>
            <w:vMerge w:val="restart"/>
            <w:tcBorders>
              <w:top w:val="nil"/>
              <w:left w:val="single" w:sz="4" w:space="0" w:color="auto"/>
              <w:bottom w:val="single" w:sz="4" w:space="0" w:color="000000"/>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微观经济学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CER203</w:t>
            </w:r>
          </w:p>
        </w:tc>
        <w:tc>
          <w:tcPr>
            <w:tcW w:w="3207"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ECON105</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宏观经济学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IFI212</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国际金融学</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INS203</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风险管理与保险</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MGT215</w:t>
            </w:r>
          </w:p>
        </w:tc>
        <w:tc>
          <w:tcPr>
            <w:tcW w:w="3207" w:type="dxa"/>
            <w:tcBorders>
              <w:top w:val="nil"/>
              <w:left w:val="nil"/>
              <w:bottom w:val="single" w:sz="4" w:space="0" w:color="auto"/>
              <w:right w:val="single" w:sz="4" w:space="0" w:color="auto"/>
            </w:tcBorders>
            <w:noWrap/>
            <w:vAlign w:val="center"/>
          </w:tcPr>
          <w:p w:rsidR="00510CE4" w:rsidRPr="00F76413" w:rsidRDefault="00510CE4" w:rsidP="00510CE4">
            <w:pPr>
              <w:widowControl/>
              <w:jc w:val="left"/>
              <w:rPr>
                <w:rFonts w:ascii="宋体" w:cs="宋体"/>
                <w:color w:val="000000"/>
                <w:kern w:val="0"/>
                <w:sz w:val="18"/>
                <w:szCs w:val="18"/>
              </w:rPr>
            </w:pPr>
            <w:r w:rsidRPr="00F76413">
              <w:rPr>
                <w:rFonts w:ascii="宋体" w:hAnsi="宋体" w:cs="宋体" w:hint="eastAsia"/>
                <w:color w:val="000000"/>
                <w:kern w:val="0"/>
                <w:sz w:val="18"/>
                <w:szCs w:val="18"/>
              </w:rPr>
              <w:t>管理学原理</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left"/>
              <w:rPr>
                <w:rFonts w:ascii="宋体" w:cs="宋体"/>
                <w:color w:val="000000"/>
                <w:kern w:val="0"/>
                <w:sz w:val="18"/>
                <w:szCs w:val="18"/>
              </w:rPr>
            </w:pPr>
          </w:p>
        </w:tc>
        <w:tc>
          <w:tcPr>
            <w:tcW w:w="4325" w:type="dxa"/>
            <w:gridSpan w:val="2"/>
            <w:tcBorders>
              <w:top w:val="single" w:sz="4" w:space="0" w:color="auto"/>
              <w:left w:val="nil"/>
              <w:bottom w:val="single" w:sz="4" w:space="0" w:color="auto"/>
              <w:right w:val="single" w:sz="4" w:space="0" w:color="000000"/>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学科基础必修课合计</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Pr>
                <w:rFonts w:ascii="宋体" w:hAnsi="宋体" w:cs="宋体" w:hint="eastAsia"/>
                <w:color w:val="000000"/>
                <w:kern w:val="0"/>
                <w:sz w:val="18"/>
                <w:szCs w:val="18"/>
              </w:rPr>
              <w:t>384</w:t>
            </w:r>
          </w:p>
        </w:tc>
        <w:tc>
          <w:tcPr>
            <w:tcW w:w="593"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color w:val="000000"/>
                <w:kern w:val="0"/>
                <w:sz w:val="18"/>
                <w:szCs w:val="18"/>
              </w:rPr>
              <w:t>2</w:t>
            </w:r>
            <w:r>
              <w:rPr>
                <w:rFonts w:ascii="宋体" w:hAnsi="宋体" w:cs="宋体" w:hint="eastAsia"/>
                <w:color w:val="000000"/>
                <w:kern w:val="0"/>
                <w:sz w:val="18"/>
                <w:szCs w:val="18"/>
              </w:rPr>
              <w:t>4</w:t>
            </w:r>
            <w:r w:rsidRPr="00F76413">
              <w:rPr>
                <w:rFonts w:ascii="宋体" w:hAnsi="宋体" w:cs="宋体"/>
                <w:color w:val="000000"/>
                <w:kern w:val="0"/>
                <w:sz w:val="18"/>
                <w:szCs w:val="18"/>
              </w:rPr>
              <w:t xml:space="preserve">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c>
          <w:tcPr>
            <w:tcW w:w="1118" w:type="dxa"/>
            <w:tcBorders>
              <w:top w:val="nil"/>
              <w:left w:val="nil"/>
              <w:bottom w:val="single" w:sz="4" w:space="0" w:color="auto"/>
              <w:right w:val="single" w:sz="4" w:space="0" w:color="auto"/>
            </w:tcBorders>
            <w:noWrap/>
            <w:vAlign w:val="center"/>
          </w:tcPr>
          <w:p w:rsidR="00510CE4" w:rsidRPr="00F76413" w:rsidRDefault="00510CE4" w:rsidP="00510CE4">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510CE4" w:rsidRPr="00F76413" w:rsidTr="001D1CA6">
        <w:trPr>
          <w:trHeight w:val="270"/>
        </w:trPr>
        <w:tc>
          <w:tcPr>
            <w:tcW w:w="8340" w:type="dxa"/>
            <w:gridSpan w:val="7"/>
            <w:tcBorders>
              <w:top w:val="nil"/>
              <w:left w:val="single" w:sz="4" w:space="0" w:color="auto"/>
              <w:bottom w:val="single" w:sz="4" w:space="0" w:color="000000"/>
              <w:right w:val="single" w:sz="4" w:space="0" w:color="auto"/>
            </w:tcBorders>
            <w:vAlign w:val="center"/>
          </w:tcPr>
          <w:p w:rsidR="00510CE4" w:rsidRPr="00F76413" w:rsidRDefault="00510CE4" w:rsidP="00510CE4">
            <w:pPr>
              <w:widowControl/>
              <w:jc w:val="right"/>
              <w:rPr>
                <w:rFonts w:ascii="宋体" w:cs="宋体"/>
                <w:color w:val="000000"/>
                <w:kern w:val="0"/>
                <w:sz w:val="18"/>
                <w:szCs w:val="18"/>
              </w:rPr>
            </w:pPr>
            <w:r>
              <w:rPr>
                <w:rFonts w:hint="eastAsia"/>
                <w:sz w:val="18"/>
                <w:szCs w:val="18"/>
              </w:rPr>
              <w:t>……下页继续</w:t>
            </w:r>
          </w:p>
        </w:tc>
      </w:tr>
    </w:tbl>
    <w:p w:rsidR="00EB512E" w:rsidRDefault="00EB512E" w:rsidP="00EB512E"/>
    <w:tbl>
      <w:tblPr>
        <w:tblW w:w="8340" w:type="dxa"/>
        <w:tblInd w:w="85" w:type="dxa"/>
        <w:tblLook w:val="00A0"/>
      </w:tblPr>
      <w:tblGrid>
        <w:gridCol w:w="593"/>
        <w:gridCol w:w="1118"/>
        <w:gridCol w:w="3207"/>
        <w:gridCol w:w="593"/>
        <w:gridCol w:w="593"/>
        <w:gridCol w:w="1118"/>
        <w:gridCol w:w="1118"/>
      </w:tblGrid>
      <w:tr w:rsidR="00EB512E" w:rsidRPr="00F76413" w:rsidTr="001D1CA6">
        <w:trPr>
          <w:trHeight w:val="270"/>
        </w:trPr>
        <w:tc>
          <w:tcPr>
            <w:tcW w:w="8340" w:type="dxa"/>
            <w:gridSpan w:val="7"/>
            <w:tcBorders>
              <w:top w:val="single" w:sz="4" w:space="0" w:color="auto"/>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r>
              <w:rPr>
                <w:rFonts w:ascii="宋体" w:hAnsi="宋体" w:cs="宋体" w:hint="eastAsia"/>
                <w:kern w:val="0"/>
                <w:sz w:val="18"/>
                <w:szCs w:val="18"/>
              </w:rPr>
              <w:t>接上页……</w:t>
            </w:r>
          </w:p>
        </w:tc>
      </w:tr>
      <w:tr w:rsidR="00EB512E" w:rsidRPr="00F76413" w:rsidTr="001D1CA6">
        <w:trPr>
          <w:trHeight w:val="270"/>
        </w:trPr>
        <w:tc>
          <w:tcPr>
            <w:tcW w:w="593" w:type="dxa"/>
            <w:vMerge w:val="restart"/>
            <w:tcBorders>
              <w:top w:val="nil"/>
              <w:left w:val="single" w:sz="4" w:space="0" w:color="auto"/>
              <w:bottom w:val="single" w:sz="4" w:space="0" w:color="000000"/>
              <w:right w:val="single" w:sz="4" w:space="0" w:color="auto"/>
            </w:tcBorders>
            <w:noWrap/>
            <w:textDirection w:val="tbRlV"/>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学科基础选修课</w:t>
            </w:r>
            <w:r>
              <w:rPr>
                <w:rFonts w:ascii="宋体" w:hAnsi="宋体" w:cs="宋体" w:hint="eastAsia"/>
                <w:kern w:val="0"/>
                <w:sz w:val="18"/>
                <w:szCs w:val="18"/>
              </w:rPr>
              <w:t>（续）</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CER201</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概率论</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CER202</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数理统计</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CER301</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公司金融与财务报告</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CINS208</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利息理论</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CINS212</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生存模型</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CINS213</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精算数学</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一</w:t>
            </w:r>
            <w:r w:rsidRPr="00F76413">
              <w:rPr>
                <w:rFonts w:ascii="宋体" w:hAnsi="宋体" w:cs="宋体"/>
                <w:color w:val="000000"/>
                <w:kern w:val="0"/>
                <w:sz w:val="18"/>
                <w:szCs w:val="18"/>
              </w:rPr>
              <w:t>)</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CINS214</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金融数学</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CINS354</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精算数学</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二</w:t>
            </w:r>
            <w:r w:rsidRPr="00F76413">
              <w:rPr>
                <w:rFonts w:ascii="宋体" w:hAnsi="宋体" w:cs="宋体"/>
                <w:color w:val="000000"/>
                <w:kern w:val="0"/>
                <w:sz w:val="18"/>
                <w:szCs w:val="18"/>
              </w:rPr>
              <w:t>)</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CINS355</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精算数学</w:t>
            </w:r>
            <w:r w:rsidRPr="00F76413">
              <w:rPr>
                <w:rFonts w:ascii="宋体" w:hAnsi="宋体" w:cs="宋体"/>
                <w:color w:val="000000"/>
                <w:kern w:val="0"/>
                <w:sz w:val="18"/>
                <w:szCs w:val="18"/>
              </w:rPr>
              <w:t>(</w:t>
            </w:r>
            <w:r w:rsidRPr="00F76413">
              <w:rPr>
                <w:rFonts w:ascii="宋体" w:hAnsi="宋体" w:cs="宋体" w:hint="eastAsia"/>
                <w:color w:val="000000"/>
                <w:kern w:val="0"/>
                <w:sz w:val="18"/>
                <w:szCs w:val="18"/>
              </w:rPr>
              <w:t>三</w:t>
            </w:r>
            <w:r w:rsidRPr="00F76413">
              <w:rPr>
                <w:rFonts w:ascii="宋体" w:hAnsi="宋体" w:cs="宋体"/>
                <w:color w:val="000000"/>
                <w:kern w:val="0"/>
                <w:sz w:val="18"/>
                <w:szCs w:val="18"/>
              </w:rPr>
              <w:t>)</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CINS357</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金融经济学</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CINS423</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非寿险精算学</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CMP207</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经济分析软件</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CMP334</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电子商务基础</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7</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CUR416</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公司理财</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7</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ECON205</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中国经济概论</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FIN407</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融资租赁</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HRM401</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跨文化管理</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7</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IFI302</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国际金融市场</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IFI306</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国际信贷</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7</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INS215</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养老金经济学</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INS223</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薪酬与绩效管理</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691C63" w:rsidRDefault="00691C63" w:rsidP="001D1CA6">
            <w:pPr>
              <w:widowControl/>
              <w:jc w:val="center"/>
              <w:rPr>
                <w:rFonts w:ascii="宋体" w:cs="宋体"/>
                <w:color w:val="FF0000"/>
                <w:kern w:val="0"/>
                <w:sz w:val="18"/>
                <w:szCs w:val="18"/>
              </w:rPr>
            </w:pPr>
            <w:r w:rsidRPr="00691C63">
              <w:rPr>
                <w:rFonts w:ascii="宋体" w:hAnsi="宋体" w:cs="宋体" w:hint="eastAsia"/>
                <w:color w:val="FF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INS310</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再保险</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INS341</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国际保险法</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4</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INS404</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保险精算</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ITR303</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国际贸易实务</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LAW407</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国际商法</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64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MGT301</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国际企业管理</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7</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PLS227</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国际政治经济学</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PLS228</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当代国际关系通论</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000000"/>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PRI305</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国际投资</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auto"/>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SEC319</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公司治理</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7</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8340" w:type="dxa"/>
            <w:gridSpan w:val="7"/>
            <w:tcBorders>
              <w:top w:val="single" w:sz="4" w:space="0" w:color="auto"/>
              <w:left w:val="single" w:sz="4" w:space="0" w:color="auto"/>
              <w:bottom w:val="single" w:sz="4" w:space="0" w:color="auto"/>
              <w:right w:val="single" w:sz="4" w:space="0" w:color="000000"/>
            </w:tcBorders>
            <w:shd w:val="clear" w:color="000000" w:fill="auto"/>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学科基础选修课应选</w:t>
            </w:r>
            <w:r w:rsidRPr="00F76413">
              <w:rPr>
                <w:rFonts w:ascii="宋体" w:hAnsi="宋体" w:cs="宋体"/>
                <w:color w:val="000000"/>
                <w:kern w:val="0"/>
                <w:sz w:val="18"/>
                <w:szCs w:val="18"/>
              </w:rPr>
              <w:t>2</w:t>
            </w:r>
            <w:r w:rsidR="002372FD">
              <w:rPr>
                <w:rFonts w:ascii="宋体" w:hAnsi="宋体" w:cs="宋体" w:hint="eastAsia"/>
                <w:color w:val="000000"/>
                <w:kern w:val="0"/>
                <w:sz w:val="18"/>
                <w:szCs w:val="18"/>
              </w:rPr>
              <w:t>3</w:t>
            </w:r>
          </w:p>
        </w:tc>
      </w:tr>
      <w:tr w:rsidR="00EB512E" w:rsidRPr="00F76413" w:rsidTr="001D1CA6">
        <w:trPr>
          <w:trHeight w:val="372"/>
        </w:trPr>
        <w:tc>
          <w:tcPr>
            <w:tcW w:w="593" w:type="dxa"/>
            <w:vMerge w:val="restart"/>
            <w:tcBorders>
              <w:top w:val="nil"/>
              <w:left w:val="single" w:sz="4" w:space="0" w:color="auto"/>
              <w:bottom w:val="single" w:sz="4" w:space="0" w:color="auto"/>
              <w:right w:val="single" w:sz="4" w:space="0" w:color="auto"/>
            </w:tcBorders>
            <w:noWrap/>
            <w:textDirection w:val="tbRlV"/>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专业方向必修课</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INS324</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人寿与健康保险</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372"/>
        </w:trPr>
        <w:tc>
          <w:tcPr>
            <w:tcW w:w="593" w:type="dxa"/>
            <w:vMerge/>
            <w:tcBorders>
              <w:top w:val="nil"/>
              <w:left w:val="single" w:sz="4" w:space="0" w:color="auto"/>
              <w:bottom w:val="single" w:sz="4" w:space="0" w:color="auto"/>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INS325</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财产与责任保险</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48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5</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372"/>
        </w:trPr>
        <w:tc>
          <w:tcPr>
            <w:tcW w:w="593" w:type="dxa"/>
            <w:vMerge/>
            <w:tcBorders>
              <w:top w:val="nil"/>
              <w:left w:val="single" w:sz="4" w:space="0" w:color="auto"/>
              <w:bottom w:val="single" w:sz="4" w:space="0" w:color="auto"/>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282007" w:rsidRDefault="00282007" w:rsidP="001D1CA6">
            <w:pPr>
              <w:widowControl/>
              <w:jc w:val="center"/>
              <w:rPr>
                <w:rFonts w:ascii="宋体" w:cs="宋体"/>
                <w:color w:val="FF0000"/>
                <w:kern w:val="0"/>
                <w:sz w:val="18"/>
                <w:szCs w:val="18"/>
              </w:rPr>
            </w:pPr>
            <w:r w:rsidRPr="00282007">
              <w:rPr>
                <w:rFonts w:ascii="宋体" w:hAnsi="宋体" w:cs="宋体"/>
                <w:color w:val="FF0000"/>
                <w:kern w:val="0"/>
                <w:sz w:val="18"/>
                <w:szCs w:val="18"/>
              </w:rPr>
              <w:t>INS360</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员工福利计划</w:t>
            </w:r>
          </w:p>
        </w:tc>
        <w:tc>
          <w:tcPr>
            <w:tcW w:w="593" w:type="dxa"/>
            <w:tcBorders>
              <w:top w:val="nil"/>
              <w:left w:val="nil"/>
              <w:bottom w:val="single" w:sz="4" w:space="0" w:color="auto"/>
              <w:right w:val="single" w:sz="4" w:space="0" w:color="auto"/>
            </w:tcBorders>
            <w:noWrap/>
            <w:vAlign w:val="center"/>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32</w:t>
            </w:r>
            <w:r w:rsidR="00EB512E" w:rsidRPr="00DC6DCD">
              <w:rPr>
                <w:rFonts w:ascii="宋体" w:hAnsi="宋体" w:cs="宋体"/>
                <w:color w:val="FF0000"/>
                <w:kern w:val="0"/>
                <w:sz w:val="18"/>
                <w:szCs w:val="18"/>
              </w:rPr>
              <w:t xml:space="preserve"> </w:t>
            </w:r>
          </w:p>
        </w:tc>
        <w:tc>
          <w:tcPr>
            <w:tcW w:w="593" w:type="dxa"/>
            <w:tcBorders>
              <w:top w:val="nil"/>
              <w:left w:val="nil"/>
              <w:bottom w:val="single" w:sz="4" w:space="0" w:color="auto"/>
              <w:right w:val="single" w:sz="4" w:space="0" w:color="auto"/>
            </w:tcBorders>
            <w:noWrap/>
            <w:vAlign w:val="center"/>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2</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372"/>
        </w:trPr>
        <w:tc>
          <w:tcPr>
            <w:tcW w:w="593" w:type="dxa"/>
            <w:vMerge/>
            <w:tcBorders>
              <w:top w:val="nil"/>
              <w:left w:val="single" w:sz="4" w:space="0" w:color="auto"/>
              <w:bottom w:val="single" w:sz="4" w:space="0" w:color="auto"/>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INS348</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企业风险管理</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372"/>
        </w:trPr>
        <w:tc>
          <w:tcPr>
            <w:tcW w:w="593" w:type="dxa"/>
            <w:vMerge/>
            <w:tcBorders>
              <w:top w:val="nil"/>
              <w:left w:val="single" w:sz="4" w:space="0" w:color="auto"/>
              <w:bottom w:val="single" w:sz="4" w:space="0" w:color="auto"/>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INS350</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理财规划与保险</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372"/>
        </w:trPr>
        <w:tc>
          <w:tcPr>
            <w:tcW w:w="593" w:type="dxa"/>
            <w:vMerge/>
            <w:tcBorders>
              <w:top w:val="nil"/>
              <w:left w:val="single" w:sz="4" w:space="0" w:color="auto"/>
              <w:bottom w:val="single" w:sz="4" w:space="0" w:color="auto"/>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INS415</w:t>
            </w:r>
          </w:p>
        </w:tc>
        <w:tc>
          <w:tcPr>
            <w:tcW w:w="3207" w:type="dxa"/>
            <w:tcBorders>
              <w:top w:val="nil"/>
              <w:left w:val="nil"/>
              <w:bottom w:val="single" w:sz="4" w:space="0" w:color="auto"/>
              <w:right w:val="single" w:sz="4" w:space="0" w:color="auto"/>
            </w:tcBorders>
            <w:noWrap/>
            <w:vAlign w:val="center"/>
          </w:tcPr>
          <w:p w:rsidR="00EB512E" w:rsidRPr="00F76413" w:rsidRDefault="00EB512E" w:rsidP="001D1CA6">
            <w:pPr>
              <w:widowControl/>
              <w:jc w:val="left"/>
              <w:rPr>
                <w:rFonts w:ascii="宋体" w:cs="宋体"/>
                <w:color w:val="000000"/>
                <w:kern w:val="0"/>
                <w:sz w:val="18"/>
                <w:szCs w:val="18"/>
              </w:rPr>
            </w:pPr>
            <w:r w:rsidRPr="00F76413">
              <w:rPr>
                <w:rFonts w:ascii="宋体" w:hAnsi="宋体" w:cs="宋体" w:hint="eastAsia"/>
                <w:color w:val="000000"/>
                <w:kern w:val="0"/>
                <w:sz w:val="18"/>
                <w:szCs w:val="18"/>
              </w:rPr>
              <w:t>海上保险学</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32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 xml:space="preserve">2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r w:rsidR="00EB512E" w:rsidRPr="00F76413" w:rsidTr="001D1CA6">
        <w:trPr>
          <w:trHeight w:val="270"/>
        </w:trPr>
        <w:tc>
          <w:tcPr>
            <w:tcW w:w="593" w:type="dxa"/>
            <w:vMerge/>
            <w:tcBorders>
              <w:top w:val="nil"/>
              <w:left w:val="single" w:sz="4" w:space="0" w:color="auto"/>
              <w:bottom w:val="single" w:sz="4" w:space="0" w:color="auto"/>
              <w:right w:val="single" w:sz="4" w:space="0" w:color="auto"/>
            </w:tcBorders>
            <w:vAlign w:val="center"/>
          </w:tcPr>
          <w:p w:rsidR="00EB512E" w:rsidRPr="00F76413" w:rsidRDefault="00EB512E" w:rsidP="001D1CA6">
            <w:pPr>
              <w:widowControl/>
              <w:jc w:val="left"/>
              <w:rPr>
                <w:rFonts w:ascii="宋体" w:cs="宋体"/>
                <w:color w:val="000000"/>
                <w:kern w:val="0"/>
                <w:sz w:val="18"/>
                <w:szCs w:val="18"/>
              </w:rPr>
            </w:pPr>
          </w:p>
        </w:tc>
        <w:tc>
          <w:tcPr>
            <w:tcW w:w="4325" w:type="dxa"/>
            <w:gridSpan w:val="2"/>
            <w:tcBorders>
              <w:top w:val="single" w:sz="4" w:space="0" w:color="auto"/>
              <w:left w:val="nil"/>
              <w:bottom w:val="single" w:sz="4" w:space="0" w:color="auto"/>
              <w:right w:val="single" w:sz="4" w:space="0" w:color="000000"/>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专业方向必修课合计</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2</w:t>
            </w:r>
            <w:r w:rsidR="002372FD">
              <w:rPr>
                <w:rFonts w:ascii="宋体" w:hAnsi="宋体" w:cs="宋体" w:hint="eastAsia"/>
                <w:color w:val="000000"/>
                <w:kern w:val="0"/>
                <w:sz w:val="18"/>
                <w:szCs w:val="18"/>
              </w:rPr>
              <w:t>24</w:t>
            </w:r>
            <w:r w:rsidRPr="00F76413">
              <w:rPr>
                <w:rFonts w:ascii="宋体" w:hAnsi="宋体" w:cs="宋体"/>
                <w:color w:val="000000"/>
                <w:kern w:val="0"/>
                <w:sz w:val="18"/>
                <w:szCs w:val="18"/>
              </w:rPr>
              <w:t xml:space="preserve"> </w:t>
            </w:r>
          </w:p>
        </w:tc>
        <w:tc>
          <w:tcPr>
            <w:tcW w:w="593"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color w:val="000000"/>
                <w:kern w:val="0"/>
                <w:sz w:val="18"/>
                <w:szCs w:val="18"/>
              </w:rPr>
              <w:t>1</w:t>
            </w:r>
            <w:r w:rsidR="002372FD">
              <w:rPr>
                <w:rFonts w:ascii="宋体" w:hAnsi="宋体" w:cs="宋体" w:hint="eastAsia"/>
                <w:color w:val="000000"/>
                <w:kern w:val="0"/>
                <w:sz w:val="18"/>
                <w:szCs w:val="18"/>
              </w:rPr>
              <w:t>4</w:t>
            </w:r>
            <w:r w:rsidRPr="00F76413">
              <w:rPr>
                <w:rFonts w:ascii="宋体" w:hAnsi="宋体" w:cs="宋体"/>
                <w:color w:val="000000"/>
                <w:kern w:val="0"/>
                <w:sz w:val="18"/>
                <w:szCs w:val="18"/>
              </w:rPr>
              <w:t xml:space="preserve">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c>
          <w:tcPr>
            <w:tcW w:w="1118" w:type="dxa"/>
            <w:tcBorders>
              <w:top w:val="nil"/>
              <w:left w:val="nil"/>
              <w:bottom w:val="single" w:sz="4" w:space="0" w:color="auto"/>
              <w:right w:val="single" w:sz="4" w:space="0" w:color="auto"/>
            </w:tcBorders>
            <w:noWrap/>
            <w:vAlign w:val="center"/>
          </w:tcPr>
          <w:p w:rsidR="00EB512E" w:rsidRPr="00F76413" w:rsidRDefault="00EB512E" w:rsidP="001D1CA6">
            <w:pPr>
              <w:widowControl/>
              <w:jc w:val="center"/>
              <w:rPr>
                <w:rFonts w:ascii="宋体" w:cs="宋体"/>
                <w:color w:val="000000"/>
                <w:kern w:val="0"/>
                <w:sz w:val="18"/>
                <w:szCs w:val="18"/>
              </w:rPr>
            </w:pPr>
            <w:r w:rsidRPr="00F76413">
              <w:rPr>
                <w:rFonts w:ascii="宋体" w:hAnsi="宋体" w:cs="宋体" w:hint="eastAsia"/>
                <w:color w:val="000000"/>
                <w:kern w:val="0"/>
                <w:sz w:val="18"/>
                <w:szCs w:val="18"/>
              </w:rPr>
              <w:t xml:space="preserve">　</w:t>
            </w:r>
          </w:p>
        </w:tc>
      </w:tr>
    </w:tbl>
    <w:p w:rsidR="006B55E4" w:rsidRDefault="006B55E4" w:rsidP="00EB512E">
      <w:pPr>
        <w:jc w:val="center"/>
        <w:rPr>
          <w:rFonts w:eastAsia="黑体" w:cs="黑体"/>
          <w:sz w:val="30"/>
          <w:szCs w:val="30"/>
        </w:rPr>
      </w:pPr>
    </w:p>
    <w:p w:rsidR="00EB512E" w:rsidRPr="004952E5" w:rsidRDefault="00EB512E" w:rsidP="00EB512E">
      <w:pPr>
        <w:jc w:val="center"/>
        <w:rPr>
          <w:rFonts w:eastAsia="黑体" w:cs="黑体"/>
          <w:sz w:val="30"/>
          <w:szCs w:val="30"/>
        </w:rPr>
      </w:pPr>
      <w:r w:rsidRPr="004952E5">
        <w:rPr>
          <w:rFonts w:eastAsia="黑体" w:cs="黑体" w:hint="eastAsia"/>
          <w:sz w:val="30"/>
          <w:szCs w:val="30"/>
        </w:rPr>
        <w:t>保险学院</w:t>
      </w:r>
    </w:p>
    <w:p w:rsidR="00EB512E" w:rsidRPr="00901B41" w:rsidRDefault="00EB512E" w:rsidP="00EB512E">
      <w:pPr>
        <w:pStyle w:val="2"/>
        <w:ind w:leftChars="-50" w:left="-105" w:rightChars="-50" w:right="-105"/>
        <w:rPr>
          <w:spacing w:val="-4"/>
          <w:w w:val="97"/>
        </w:rPr>
      </w:pPr>
      <w:bookmarkStart w:id="37" w:name="_Toc458606619"/>
      <w:bookmarkStart w:id="38" w:name="_Toc488065370"/>
      <w:bookmarkStart w:id="39" w:name="_Toc488153580"/>
      <w:bookmarkStart w:id="40" w:name="_Toc489016466"/>
      <w:r w:rsidRPr="00901B41">
        <w:rPr>
          <w:rFonts w:hint="eastAsia"/>
          <w:spacing w:val="-4"/>
          <w:w w:val="97"/>
        </w:rPr>
        <w:t>来华留学生保险学专业</w:t>
      </w:r>
      <w:r w:rsidRPr="00901B41">
        <w:rPr>
          <w:spacing w:val="-4"/>
          <w:w w:val="97"/>
        </w:rPr>
        <w:t>(</w:t>
      </w:r>
      <w:r w:rsidRPr="00901B41">
        <w:rPr>
          <w:rFonts w:hint="eastAsia"/>
          <w:spacing w:val="-4"/>
          <w:w w:val="97"/>
        </w:rPr>
        <w:t>国际风险管理方向</w:t>
      </w:r>
      <w:r w:rsidRPr="00901B41">
        <w:rPr>
          <w:spacing w:val="-4"/>
          <w:w w:val="97"/>
        </w:rPr>
        <w:t>)(</w:t>
      </w:r>
      <w:r w:rsidRPr="00901B41">
        <w:rPr>
          <w:rFonts w:hint="eastAsia"/>
          <w:spacing w:val="-4"/>
          <w:w w:val="97"/>
        </w:rPr>
        <w:t>本硕连读本科阶段</w:t>
      </w:r>
      <w:r w:rsidRPr="00901B41">
        <w:rPr>
          <w:spacing w:val="-4"/>
          <w:w w:val="97"/>
        </w:rPr>
        <w:t>)</w:t>
      </w:r>
      <w:r w:rsidRPr="00901B41">
        <w:rPr>
          <w:rFonts w:hint="eastAsia"/>
          <w:spacing w:val="-4"/>
          <w:w w:val="97"/>
        </w:rPr>
        <w:t>培养方案</w:t>
      </w:r>
      <w:bookmarkEnd w:id="37"/>
      <w:bookmarkEnd w:id="38"/>
      <w:bookmarkEnd w:id="39"/>
      <w:bookmarkEnd w:id="40"/>
    </w:p>
    <w:p w:rsidR="00EB512E" w:rsidRPr="004952E5" w:rsidRDefault="00EB512E" w:rsidP="009F5898">
      <w:pPr>
        <w:tabs>
          <w:tab w:val="left" w:pos="735"/>
        </w:tabs>
        <w:spacing w:beforeLines="50" w:afterLines="50" w:line="240" w:lineRule="exact"/>
        <w:ind w:firstLine="420"/>
        <w:rPr>
          <w:rFonts w:ascii="黑体" w:eastAsia="黑体"/>
          <w:sz w:val="24"/>
          <w:szCs w:val="24"/>
        </w:rPr>
      </w:pPr>
      <w:r w:rsidRPr="004952E5">
        <w:rPr>
          <w:rFonts w:ascii="黑体" w:eastAsia="黑体" w:cs="黑体" w:hint="eastAsia"/>
          <w:sz w:val="24"/>
          <w:szCs w:val="24"/>
        </w:rPr>
        <w:t>一、培养目标</w:t>
      </w:r>
    </w:p>
    <w:p w:rsidR="00EB512E" w:rsidRPr="004952E5" w:rsidRDefault="00EB512E" w:rsidP="00EB512E">
      <w:pPr>
        <w:adjustRightInd w:val="0"/>
        <w:snapToGrid w:val="0"/>
        <w:ind w:firstLineChars="200" w:firstLine="420"/>
      </w:pPr>
      <w:r w:rsidRPr="004952E5">
        <w:rPr>
          <w:rFonts w:cs="宋体" w:hint="eastAsia"/>
        </w:rPr>
        <w:t>本专业旨在培养外国来华留学生掌握经济、金融、风险管理与保险等方面的基础理论和知识，具备跨文化交流能力和较强的创新意识，成为具有国际视野的风险管理和保险方面的应用型专业人才。本项目特别突出国际风险管理与英语技能的优势，课程融入英国精算师协会免试认证的风险管理师课程。</w:t>
      </w:r>
    </w:p>
    <w:p w:rsidR="00EB512E" w:rsidRPr="004952E5" w:rsidRDefault="00EB512E" w:rsidP="009F5898">
      <w:pPr>
        <w:tabs>
          <w:tab w:val="left" w:pos="735"/>
        </w:tabs>
        <w:spacing w:beforeLines="50" w:afterLines="50" w:line="240" w:lineRule="exact"/>
        <w:ind w:firstLine="420"/>
        <w:rPr>
          <w:rFonts w:ascii="黑体" w:eastAsia="黑体" w:cs="黑体"/>
          <w:sz w:val="24"/>
          <w:szCs w:val="24"/>
        </w:rPr>
      </w:pPr>
      <w:r w:rsidRPr="004952E5">
        <w:rPr>
          <w:rFonts w:ascii="黑体" w:eastAsia="黑体" w:cs="黑体" w:hint="eastAsia"/>
          <w:sz w:val="24"/>
          <w:szCs w:val="24"/>
        </w:rPr>
        <w:t>二、专业要求</w:t>
      </w:r>
    </w:p>
    <w:p w:rsidR="00EB512E" w:rsidRPr="004952E5" w:rsidRDefault="00EB512E" w:rsidP="00EB512E">
      <w:pPr>
        <w:tabs>
          <w:tab w:val="left" w:pos="360"/>
        </w:tabs>
        <w:ind w:left="-2" w:firstLineChars="207" w:firstLine="435"/>
        <w:rPr>
          <w:rFonts w:cs="宋体"/>
        </w:rPr>
      </w:pPr>
      <w:r w:rsidRPr="004952E5">
        <w:rPr>
          <w:rFonts w:cs="宋体"/>
        </w:rPr>
        <w:t>1.</w:t>
      </w:r>
      <w:r w:rsidRPr="004952E5">
        <w:rPr>
          <w:rFonts w:cs="宋体" w:hint="eastAsia"/>
        </w:rPr>
        <w:t>了解中西方文化、政治、经济与历史。</w:t>
      </w:r>
    </w:p>
    <w:p w:rsidR="00EB512E" w:rsidRPr="004952E5" w:rsidRDefault="00EB512E" w:rsidP="00EB512E">
      <w:pPr>
        <w:tabs>
          <w:tab w:val="left" w:pos="360"/>
        </w:tabs>
        <w:ind w:left="-2" w:firstLineChars="207" w:firstLine="435"/>
        <w:rPr>
          <w:rFonts w:ascii="宋体" w:cs="宋体"/>
        </w:rPr>
      </w:pPr>
      <w:r w:rsidRPr="004952E5">
        <w:rPr>
          <w:rFonts w:cs="宋体"/>
        </w:rPr>
        <w:t>2.</w:t>
      </w:r>
      <w:r w:rsidRPr="004952E5">
        <w:rPr>
          <w:rFonts w:cs="宋体" w:hint="eastAsia"/>
        </w:rPr>
        <w:t>熟练</w:t>
      </w:r>
      <w:r w:rsidRPr="004952E5">
        <w:rPr>
          <w:rFonts w:ascii="宋体" w:hAnsi="宋体" w:cs="宋体" w:hint="eastAsia"/>
        </w:rPr>
        <w:t>掌握汉语、英语知识和技能。</w:t>
      </w:r>
    </w:p>
    <w:p w:rsidR="00EB512E" w:rsidRPr="004952E5" w:rsidRDefault="00EB512E" w:rsidP="00EB512E">
      <w:pPr>
        <w:tabs>
          <w:tab w:val="left" w:pos="360"/>
        </w:tabs>
        <w:ind w:left="-2" w:firstLineChars="207" w:firstLine="435"/>
        <w:rPr>
          <w:rFonts w:cs="宋体"/>
        </w:rPr>
      </w:pPr>
      <w:r w:rsidRPr="004952E5">
        <w:rPr>
          <w:rFonts w:cs="宋体"/>
        </w:rPr>
        <w:t>3.</w:t>
      </w:r>
      <w:r w:rsidRPr="004952E5">
        <w:rPr>
          <w:rFonts w:cs="宋体" w:hint="eastAsia"/>
        </w:rPr>
        <w:t>熟练掌握计算机技能。</w:t>
      </w:r>
    </w:p>
    <w:p w:rsidR="00EB512E" w:rsidRPr="004952E5" w:rsidRDefault="00EB512E" w:rsidP="00EB512E">
      <w:pPr>
        <w:tabs>
          <w:tab w:val="left" w:pos="360"/>
        </w:tabs>
        <w:ind w:left="-2" w:firstLineChars="207" w:firstLine="435"/>
        <w:rPr>
          <w:rFonts w:cs="宋体"/>
        </w:rPr>
      </w:pPr>
      <w:r w:rsidRPr="004952E5">
        <w:rPr>
          <w:rFonts w:cs="宋体"/>
        </w:rPr>
        <w:t>4.</w:t>
      </w:r>
      <w:r w:rsidRPr="004952E5">
        <w:rPr>
          <w:rFonts w:cs="宋体" w:hint="eastAsia"/>
        </w:rPr>
        <w:t>具备良好的经济、金融保险等理论基础，掌握金融、国际风险管理等领域的专业知识，具有较强的从事相应实务工作的能力。</w:t>
      </w:r>
    </w:p>
    <w:p w:rsidR="00EB512E" w:rsidRPr="004952E5" w:rsidRDefault="00EB512E" w:rsidP="00EB512E">
      <w:pPr>
        <w:tabs>
          <w:tab w:val="left" w:pos="420"/>
          <w:tab w:val="left" w:pos="525"/>
        </w:tabs>
        <w:ind w:left="-2" w:firstLineChars="207" w:firstLine="435"/>
        <w:rPr>
          <w:rFonts w:cs="宋体"/>
        </w:rPr>
      </w:pPr>
      <w:r w:rsidRPr="004952E5">
        <w:rPr>
          <w:rFonts w:cs="宋体"/>
        </w:rPr>
        <w:t>5.</w:t>
      </w:r>
      <w:r w:rsidRPr="004952E5">
        <w:rPr>
          <w:rFonts w:cs="宋体" w:hint="eastAsia"/>
        </w:rPr>
        <w:t>具备较强的分析问题、解决问题以及学习研究的能力。</w:t>
      </w:r>
    </w:p>
    <w:p w:rsidR="00EB512E" w:rsidRPr="004952E5" w:rsidRDefault="00EB512E" w:rsidP="009F5898">
      <w:pPr>
        <w:tabs>
          <w:tab w:val="left" w:pos="735"/>
        </w:tabs>
        <w:spacing w:beforeLines="50" w:afterLines="50" w:line="240" w:lineRule="exact"/>
        <w:ind w:firstLine="420"/>
        <w:rPr>
          <w:rFonts w:ascii="黑体" w:eastAsia="黑体" w:cs="黑体"/>
          <w:sz w:val="24"/>
          <w:szCs w:val="24"/>
        </w:rPr>
      </w:pPr>
      <w:r w:rsidRPr="004952E5">
        <w:rPr>
          <w:rFonts w:ascii="黑体" w:eastAsia="黑体" w:cs="黑体" w:hint="eastAsia"/>
          <w:sz w:val="24"/>
          <w:szCs w:val="24"/>
        </w:rPr>
        <w:t>三、学分要求</w:t>
      </w:r>
    </w:p>
    <w:p w:rsidR="00EB512E" w:rsidRPr="004952E5" w:rsidRDefault="00EB512E" w:rsidP="00EB512E">
      <w:pPr>
        <w:snapToGrid w:val="0"/>
        <w:ind w:firstLine="420"/>
        <w:rPr>
          <w:rFonts w:ascii="宋体" w:cs="宋体"/>
          <w:spacing w:val="-6"/>
        </w:rPr>
      </w:pPr>
      <w:r w:rsidRPr="004952E5">
        <w:rPr>
          <w:rFonts w:ascii="宋体" w:hAnsi="宋体" w:cs="宋体" w:hint="eastAsia"/>
          <w:spacing w:val="-6"/>
        </w:rPr>
        <w:t>学生毕业本科阶段所应取得的最低总学分为</w:t>
      </w:r>
      <w:r w:rsidRPr="004952E5">
        <w:rPr>
          <w:rFonts w:ascii="宋体" w:hAnsi="宋体" w:cs="宋体"/>
          <w:spacing w:val="-6"/>
        </w:rPr>
        <w:t>150</w:t>
      </w:r>
      <w:r w:rsidRPr="004952E5">
        <w:rPr>
          <w:rFonts w:ascii="宋体" w:hAnsi="宋体" w:cs="宋体" w:hint="eastAsia"/>
          <w:spacing w:val="-6"/>
        </w:rPr>
        <w:t>学分，其中包括课程学分和实践教学学分。</w:t>
      </w:r>
    </w:p>
    <w:p w:rsidR="00EB512E" w:rsidRPr="004952E5" w:rsidRDefault="00EB512E" w:rsidP="00EB512E">
      <w:pPr>
        <w:pStyle w:val="a7"/>
        <w:ind w:firstLineChars="171" w:firstLine="359"/>
        <w:rPr>
          <w:rFonts w:ascii="宋体" w:cs="宋体"/>
          <w:kern w:val="0"/>
        </w:rPr>
      </w:pPr>
      <w:r w:rsidRPr="004952E5">
        <w:rPr>
          <w:rFonts w:ascii="宋体" w:hAnsi="宋体" w:cs="宋体"/>
          <w:kern w:val="0"/>
        </w:rPr>
        <w:t>1</w:t>
      </w:r>
      <w:r w:rsidRPr="004952E5">
        <w:rPr>
          <w:rFonts w:ascii="宋体" w:hAnsi="宋体" w:cs="宋体" w:hint="eastAsia"/>
          <w:kern w:val="0"/>
        </w:rPr>
        <w:t>．课程学分为</w:t>
      </w:r>
      <w:r w:rsidRPr="004952E5">
        <w:rPr>
          <w:rFonts w:ascii="宋体" w:hAnsi="宋体" w:cs="宋体"/>
          <w:kern w:val="0"/>
        </w:rPr>
        <w:t>12</w:t>
      </w:r>
      <w:r w:rsidRPr="004952E5">
        <w:rPr>
          <w:rFonts w:ascii="宋体" w:cs="宋体"/>
          <w:kern w:val="0"/>
        </w:rPr>
        <w:t>0</w:t>
      </w:r>
      <w:r w:rsidRPr="004952E5">
        <w:rPr>
          <w:rFonts w:ascii="宋体" w:hAnsi="宋体" w:cs="宋体" w:hint="eastAsia"/>
          <w:kern w:val="0"/>
        </w:rPr>
        <w:t>学分</w:t>
      </w:r>
    </w:p>
    <w:p w:rsidR="00EB512E" w:rsidRPr="004952E5" w:rsidRDefault="00EB512E" w:rsidP="009F5898">
      <w:pPr>
        <w:pStyle w:val="a7"/>
        <w:spacing w:beforeLines="30"/>
        <w:ind w:firstLineChars="320" w:firstLine="672"/>
        <w:rPr>
          <w:rFonts w:ascii="宋体" w:cs="宋体"/>
          <w:kern w:val="0"/>
        </w:rPr>
      </w:pPr>
      <w:r w:rsidRPr="004952E5">
        <w:rPr>
          <w:rFonts w:ascii="宋体" w:hAnsi="宋体" w:cs="宋体"/>
        </w:rPr>
        <w:t>(1)</w:t>
      </w:r>
      <w:r w:rsidRPr="004952E5">
        <w:rPr>
          <w:rFonts w:ascii="宋体" w:hAnsi="宋体" w:cs="宋体" w:hint="eastAsia"/>
          <w:kern w:val="0"/>
        </w:rPr>
        <w:t>公共基础课</w:t>
      </w:r>
      <w:r w:rsidRPr="004952E5">
        <w:rPr>
          <w:rFonts w:ascii="宋体" w:hAnsi="宋体" w:cs="宋体"/>
          <w:kern w:val="0"/>
        </w:rPr>
        <w:t>34</w:t>
      </w:r>
      <w:r w:rsidRPr="004952E5">
        <w:rPr>
          <w:rFonts w:ascii="宋体" w:hAnsi="宋体" w:cs="宋体" w:hint="eastAsia"/>
          <w:kern w:val="0"/>
        </w:rPr>
        <w:t>学分</w:t>
      </w:r>
    </w:p>
    <w:p w:rsidR="00EB512E" w:rsidRPr="004952E5" w:rsidRDefault="00EB512E" w:rsidP="00EB512E">
      <w:pPr>
        <w:pStyle w:val="a7"/>
        <w:ind w:firstLineChars="550" w:firstLine="1155"/>
        <w:rPr>
          <w:rFonts w:ascii="宋体" w:cs="宋体"/>
          <w:kern w:val="0"/>
        </w:rPr>
      </w:pPr>
      <w:r w:rsidRPr="004952E5">
        <w:rPr>
          <w:rFonts w:ascii="宋体" w:hAnsi="宋体" w:cs="宋体" w:hint="eastAsia"/>
          <w:kern w:val="0"/>
        </w:rPr>
        <w:t>其中：必修课</w:t>
      </w:r>
      <w:r w:rsidRPr="004952E5">
        <w:rPr>
          <w:rFonts w:ascii="宋体" w:hAnsi="宋体" w:cs="宋体"/>
          <w:kern w:val="0"/>
        </w:rPr>
        <w:t>28</w:t>
      </w:r>
      <w:r w:rsidRPr="004952E5">
        <w:rPr>
          <w:rFonts w:ascii="宋体" w:hAnsi="宋体" w:cs="宋体" w:hint="eastAsia"/>
          <w:kern w:val="0"/>
        </w:rPr>
        <w:t>学分</w:t>
      </w:r>
    </w:p>
    <w:p w:rsidR="00EB512E" w:rsidRPr="004952E5" w:rsidRDefault="00EB512E" w:rsidP="00EB512E">
      <w:pPr>
        <w:pStyle w:val="a7"/>
        <w:ind w:firstLineChars="850" w:firstLine="1785"/>
        <w:rPr>
          <w:rFonts w:ascii="宋体" w:cs="宋体"/>
          <w:kern w:val="0"/>
        </w:rPr>
      </w:pPr>
      <w:r w:rsidRPr="004952E5">
        <w:rPr>
          <w:rFonts w:ascii="宋体" w:hAnsi="宋体" w:cs="宋体" w:hint="eastAsia"/>
          <w:kern w:val="0"/>
        </w:rPr>
        <w:t>选修课</w:t>
      </w:r>
      <w:r w:rsidRPr="004952E5">
        <w:rPr>
          <w:rFonts w:ascii="宋体" w:hAnsi="宋体" w:cs="宋体"/>
          <w:kern w:val="0"/>
        </w:rPr>
        <w:t>6</w:t>
      </w:r>
      <w:r w:rsidRPr="004952E5">
        <w:rPr>
          <w:rFonts w:ascii="宋体" w:hAnsi="宋体" w:cs="宋体" w:hint="eastAsia"/>
          <w:kern w:val="0"/>
        </w:rPr>
        <w:t>学分</w:t>
      </w:r>
    </w:p>
    <w:p w:rsidR="00EB512E" w:rsidRPr="004952E5" w:rsidRDefault="00EB512E" w:rsidP="009F5898">
      <w:pPr>
        <w:pStyle w:val="a7"/>
        <w:spacing w:beforeLines="30"/>
        <w:ind w:firstLineChars="320" w:firstLine="672"/>
        <w:rPr>
          <w:rFonts w:ascii="宋体" w:cs="宋体"/>
        </w:rPr>
      </w:pPr>
      <w:r w:rsidRPr="004952E5">
        <w:rPr>
          <w:rFonts w:ascii="宋体" w:hAnsi="宋体" w:cs="宋体"/>
        </w:rPr>
        <w:t>(2)</w:t>
      </w:r>
      <w:r w:rsidRPr="004952E5">
        <w:rPr>
          <w:rFonts w:ascii="宋体" w:hAnsi="宋体" w:cs="宋体" w:hint="eastAsia"/>
        </w:rPr>
        <w:t>学科基础课</w:t>
      </w:r>
      <w:r w:rsidRPr="004952E5">
        <w:rPr>
          <w:rFonts w:ascii="宋体" w:hAnsi="宋体" w:cs="宋体"/>
        </w:rPr>
        <w:t>76</w:t>
      </w:r>
      <w:r w:rsidRPr="004952E5">
        <w:rPr>
          <w:rFonts w:ascii="宋体" w:hAnsi="宋体" w:cs="宋体" w:hint="eastAsia"/>
        </w:rPr>
        <w:t>学分</w:t>
      </w:r>
    </w:p>
    <w:p w:rsidR="00EB512E" w:rsidRPr="004952E5" w:rsidRDefault="00EB512E" w:rsidP="00EB512E">
      <w:pPr>
        <w:pStyle w:val="a7"/>
        <w:ind w:firstLineChars="570" w:firstLine="1197"/>
        <w:rPr>
          <w:rFonts w:ascii="宋体" w:cs="宋体"/>
          <w:kern w:val="0"/>
        </w:rPr>
      </w:pPr>
      <w:r w:rsidRPr="004952E5">
        <w:rPr>
          <w:rFonts w:ascii="宋体" w:hAnsi="宋体" w:cs="宋体" w:hint="eastAsia"/>
          <w:kern w:val="0"/>
        </w:rPr>
        <w:t>其中：学科基础必修课</w:t>
      </w:r>
      <w:r w:rsidRPr="004952E5">
        <w:rPr>
          <w:rFonts w:ascii="宋体" w:hAnsi="宋体" w:cs="宋体"/>
          <w:kern w:val="0"/>
        </w:rPr>
        <w:t>43</w:t>
      </w:r>
      <w:r w:rsidRPr="004952E5">
        <w:rPr>
          <w:rFonts w:ascii="宋体" w:hAnsi="宋体" w:cs="宋体" w:hint="eastAsia"/>
          <w:kern w:val="0"/>
        </w:rPr>
        <w:t>学分</w:t>
      </w:r>
    </w:p>
    <w:p w:rsidR="00EB512E" w:rsidRPr="004952E5" w:rsidRDefault="00EB512E" w:rsidP="00EB512E">
      <w:pPr>
        <w:pStyle w:val="a7"/>
        <w:ind w:firstLineChars="870" w:firstLine="1827"/>
        <w:rPr>
          <w:rFonts w:ascii="宋体" w:cs="宋体"/>
          <w:kern w:val="0"/>
        </w:rPr>
      </w:pPr>
      <w:r w:rsidRPr="004952E5">
        <w:rPr>
          <w:rFonts w:ascii="宋体" w:hAnsi="宋体" w:cs="宋体" w:hint="eastAsia"/>
          <w:kern w:val="0"/>
        </w:rPr>
        <w:t>学科基础选修课</w:t>
      </w:r>
      <w:r w:rsidRPr="004952E5">
        <w:rPr>
          <w:rFonts w:ascii="宋体" w:hAnsi="宋体" w:cs="宋体"/>
          <w:kern w:val="0"/>
        </w:rPr>
        <w:t>33</w:t>
      </w:r>
      <w:r w:rsidRPr="004952E5">
        <w:rPr>
          <w:rFonts w:ascii="宋体" w:hAnsi="宋体" w:cs="宋体" w:hint="eastAsia"/>
          <w:kern w:val="0"/>
        </w:rPr>
        <w:t>学分</w:t>
      </w:r>
    </w:p>
    <w:p w:rsidR="00EB512E" w:rsidRPr="004952E5" w:rsidRDefault="00EB512E" w:rsidP="009F5898">
      <w:pPr>
        <w:pStyle w:val="a7"/>
        <w:spacing w:beforeLines="30"/>
        <w:ind w:firstLineChars="350" w:firstLine="735"/>
        <w:rPr>
          <w:rFonts w:ascii="宋体" w:cs="宋体"/>
          <w:kern w:val="0"/>
        </w:rPr>
      </w:pPr>
      <w:r w:rsidRPr="004952E5">
        <w:rPr>
          <w:rFonts w:ascii="宋体" w:hAnsi="宋体" w:cs="宋体"/>
        </w:rPr>
        <w:t>(3)</w:t>
      </w:r>
      <w:r w:rsidRPr="004952E5">
        <w:rPr>
          <w:rFonts w:ascii="宋体" w:hAnsi="宋体" w:cs="宋体" w:hint="eastAsia"/>
          <w:kern w:val="0"/>
        </w:rPr>
        <w:t>专业方向课必修课</w:t>
      </w:r>
      <w:r w:rsidRPr="004952E5">
        <w:rPr>
          <w:rFonts w:ascii="宋体" w:hAnsi="宋体" w:cs="宋体"/>
          <w:kern w:val="0"/>
        </w:rPr>
        <w:t>10</w:t>
      </w:r>
      <w:r w:rsidRPr="004952E5">
        <w:rPr>
          <w:rFonts w:ascii="宋体" w:hAnsi="宋体" w:cs="宋体" w:hint="eastAsia"/>
          <w:kern w:val="0"/>
        </w:rPr>
        <w:t>学分</w:t>
      </w:r>
    </w:p>
    <w:p w:rsidR="00EB512E" w:rsidRPr="004952E5" w:rsidRDefault="00EB512E" w:rsidP="009F5898">
      <w:pPr>
        <w:pStyle w:val="a7"/>
        <w:spacing w:beforeLines="30"/>
        <w:ind w:firstLineChars="171" w:firstLine="359"/>
        <w:rPr>
          <w:rFonts w:cs="宋体"/>
          <w:kern w:val="0"/>
        </w:rPr>
      </w:pPr>
      <w:r w:rsidRPr="004952E5">
        <w:rPr>
          <w:rFonts w:ascii="宋体" w:hAnsi="宋体" w:cs="宋体"/>
          <w:kern w:val="0"/>
        </w:rPr>
        <w:t>2</w:t>
      </w:r>
      <w:r w:rsidRPr="004952E5">
        <w:rPr>
          <w:rFonts w:cs="宋体" w:hint="eastAsia"/>
          <w:kern w:val="0"/>
        </w:rPr>
        <w:t>．实践教学学分为</w:t>
      </w:r>
      <w:r w:rsidRPr="004952E5">
        <w:rPr>
          <w:kern w:val="0"/>
        </w:rPr>
        <w:t>26</w:t>
      </w:r>
      <w:r w:rsidRPr="004952E5">
        <w:rPr>
          <w:rFonts w:cs="宋体" w:hint="eastAsia"/>
          <w:kern w:val="0"/>
        </w:rPr>
        <w:t>学分</w:t>
      </w:r>
    </w:p>
    <w:p w:rsidR="00EB512E" w:rsidRPr="004952E5" w:rsidRDefault="00EB512E" w:rsidP="009F5898">
      <w:pPr>
        <w:pStyle w:val="a7"/>
        <w:spacing w:beforeLines="30"/>
        <w:ind w:firstLineChars="171" w:firstLine="359"/>
        <w:rPr>
          <w:kern w:val="0"/>
        </w:rPr>
      </w:pPr>
      <w:r w:rsidRPr="004952E5">
        <w:rPr>
          <w:rFonts w:ascii="宋体" w:hAnsi="宋体" w:cs="宋体"/>
        </w:rPr>
        <w:t>(1)</w:t>
      </w:r>
      <w:r w:rsidRPr="004952E5">
        <w:rPr>
          <w:rFonts w:cs="宋体" w:hint="eastAsia"/>
          <w:kern w:val="0"/>
        </w:rPr>
        <w:t>学生需要参加社会实践，可以在保险学院、英语学院的安排下出国、出境实践，或者参加国内公司的社会实践活动。</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415"/>
        <w:gridCol w:w="747"/>
        <w:gridCol w:w="927"/>
        <w:gridCol w:w="927"/>
        <w:gridCol w:w="927"/>
      </w:tblGrid>
      <w:tr w:rsidR="00EB512E" w:rsidRPr="004952E5" w:rsidTr="001D1CA6">
        <w:trPr>
          <w:trHeight w:hRule="exact" w:val="369"/>
        </w:trPr>
        <w:tc>
          <w:tcPr>
            <w:tcW w:w="2120"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项目</w:t>
            </w:r>
          </w:p>
        </w:tc>
        <w:tc>
          <w:tcPr>
            <w:tcW w:w="747"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周数</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cs="宋体" w:hint="eastAsia"/>
              </w:rPr>
              <w:t>周学时</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总学时</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总学分</w:t>
            </w:r>
          </w:p>
        </w:tc>
      </w:tr>
      <w:tr w:rsidR="00EB512E" w:rsidRPr="004952E5" w:rsidTr="001D1CA6">
        <w:trPr>
          <w:cantSplit/>
          <w:trHeight w:hRule="exact" w:val="312"/>
        </w:trPr>
        <w:tc>
          <w:tcPr>
            <w:tcW w:w="705" w:type="dxa"/>
            <w:vMerge w:val="restart"/>
            <w:vAlign w:val="center"/>
          </w:tcPr>
          <w:p w:rsidR="00EB512E" w:rsidRPr="004952E5" w:rsidRDefault="00EB512E" w:rsidP="001D1CA6">
            <w:pPr>
              <w:pStyle w:val="a7"/>
              <w:ind w:leftChars="-58" w:left="-93" w:right="-108" w:hangingChars="14" w:hanging="29"/>
              <w:jc w:val="center"/>
              <w:rPr>
                <w:rFonts w:ascii="宋体"/>
              </w:rPr>
            </w:pPr>
            <w:r w:rsidRPr="004952E5">
              <w:rPr>
                <w:rFonts w:ascii="宋体" w:hAnsi="宋体" w:cs="宋体" w:hint="eastAsia"/>
              </w:rPr>
              <w:t>社会</w:t>
            </w:r>
          </w:p>
          <w:p w:rsidR="00EB512E" w:rsidRPr="004952E5" w:rsidRDefault="00EB512E" w:rsidP="001D1CA6">
            <w:pPr>
              <w:pStyle w:val="a7"/>
              <w:ind w:leftChars="-58" w:left="-93" w:right="-108" w:hangingChars="14" w:hanging="29"/>
              <w:jc w:val="center"/>
              <w:rPr>
                <w:rFonts w:ascii="宋体"/>
              </w:rPr>
            </w:pPr>
            <w:r w:rsidRPr="004952E5">
              <w:rPr>
                <w:rFonts w:ascii="宋体" w:hAnsi="宋体" w:cs="宋体" w:hint="eastAsia"/>
              </w:rPr>
              <w:t>实践</w:t>
            </w:r>
          </w:p>
        </w:tc>
        <w:tc>
          <w:tcPr>
            <w:tcW w:w="1415"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社会调查</w:t>
            </w:r>
          </w:p>
        </w:tc>
        <w:tc>
          <w:tcPr>
            <w:tcW w:w="74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2</w:t>
            </w:r>
          </w:p>
        </w:tc>
        <w:tc>
          <w:tcPr>
            <w:tcW w:w="92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100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2</w:t>
            </w:r>
          </w:p>
        </w:tc>
      </w:tr>
      <w:tr w:rsidR="00EB512E" w:rsidRPr="004952E5" w:rsidTr="001D1CA6">
        <w:trPr>
          <w:cantSplit/>
          <w:trHeight w:hRule="exact" w:val="312"/>
        </w:trPr>
        <w:tc>
          <w:tcPr>
            <w:tcW w:w="705" w:type="dxa"/>
            <w:vMerge/>
            <w:vAlign w:val="center"/>
          </w:tcPr>
          <w:p w:rsidR="00EB512E" w:rsidRPr="004952E5" w:rsidRDefault="00EB512E" w:rsidP="001D1CA6">
            <w:pPr>
              <w:pStyle w:val="a7"/>
              <w:ind w:leftChars="-58" w:left="-93" w:right="-108" w:hangingChars="14" w:hanging="29"/>
              <w:jc w:val="center"/>
              <w:rPr>
                <w:rFonts w:ascii="宋体"/>
              </w:rPr>
            </w:pPr>
          </w:p>
        </w:tc>
        <w:tc>
          <w:tcPr>
            <w:tcW w:w="1415"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其他实践</w:t>
            </w:r>
          </w:p>
        </w:tc>
        <w:tc>
          <w:tcPr>
            <w:tcW w:w="74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1</w:t>
            </w:r>
          </w:p>
        </w:tc>
        <w:tc>
          <w:tcPr>
            <w:tcW w:w="92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1</w:t>
            </w:r>
          </w:p>
        </w:tc>
      </w:tr>
      <w:tr w:rsidR="00EB512E" w:rsidRPr="004952E5" w:rsidTr="001D1CA6">
        <w:trPr>
          <w:cantSplit/>
          <w:trHeight w:hRule="exact" w:val="312"/>
        </w:trPr>
        <w:tc>
          <w:tcPr>
            <w:tcW w:w="705" w:type="dxa"/>
            <w:vMerge w:val="restart"/>
            <w:vAlign w:val="center"/>
          </w:tcPr>
          <w:p w:rsidR="00EB512E" w:rsidRPr="004952E5" w:rsidRDefault="00EB512E" w:rsidP="001D1CA6">
            <w:pPr>
              <w:pStyle w:val="a7"/>
              <w:ind w:leftChars="-58" w:left="-93" w:right="-108" w:hangingChars="14" w:hanging="29"/>
              <w:jc w:val="center"/>
              <w:rPr>
                <w:rFonts w:ascii="宋体"/>
              </w:rPr>
            </w:pPr>
            <w:r w:rsidRPr="004952E5">
              <w:rPr>
                <w:rFonts w:ascii="宋体" w:hAnsi="宋体" w:cs="宋体" w:hint="eastAsia"/>
              </w:rPr>
              <w:t>专业</w:t>
            </w:r>
          </w:p>
          <w:p w:rsidR="00EB512E" w:rsidRPr="004952E5" w:rsidRDefault="00EB512E" w:rsidP="001D1CA6">
            <w:pPr>
              <w:pStyle w:val="a7"/>
              <w:ind w:leftChars="-58" w:left="-93" w:right="-108" w:hangingChars="14" w:hanging="29"/>
              <w:jc w:val="center"/>
              <w:rPr>
                <w:rFonts w:ascii="宋体"/>
              </w:rPr>
            </w:pPr>
            <w:r w:rsidRPr="004952E5">
              <w:rPr>
                <w:rFonts w:ascii="宋体" w:hAnsi="宋体" w:cs="宋体" w:hint="eastAsia"/>
              </w:rPr>
              <w:t>实习</w:t>
            </w:r>
          </w:p>
        </w:tc>
        <w:tc>
          <w:tcPr>
            <w:tcW w:w="1415"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认知实习</w:t>
            </w:r>
          </w:p>
        </w:tc>
        <w:tc>
          <w:tcPr>
            <w:tcW w:w="74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1</w:t>
            </w:r>
          </w:p>
        </w:tc>
        <w:tc>
          <w:tcPr>
            <w:tcW w:w="92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30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30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1</w:t>
            </w:r>
          </w:p>
        </w:tc>
      </w:tr>
      <w:tr w:rsidR="00EB512E" w:rsidRPr="004952E5" w:rsidTr="001D1CA6">
        <w:trPr>
          <w:cantSplit/>
          <w:trHeight w:hRule="exact" w:val="312"/>
        </w:trPr>
        <w:tc>
          <w:tcPr>
            <w:tcW w:w="705" w:type="dxa"/>
            <w:vMerge/>
            <w:vAlign w:val="center"/>
          </w:tcPr>
          <w:p w:rsidR="00EB512E" w:rsidRPr="004952E5" w:rsidRDefault="00EB512E" w:rsidP="001D1CA6">
            <w:pPr>
              <w:pStyle w:val="a7"/>
              <w:ind w:firstLineChars="0" w:firstLine="0"/>
              <w:jc w:val="center"/>
              <w:rPr>
                <w:rFonts w:ascii="宋体"/>
              </w:rPr>
            </w:pPr>
          </w:p>
        </w:tc>
        <w:tc>
          <w:tcPr>
            <w:tcW w:w="1415" w:type="dxa"/>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岗位实习</w:t>
            </w:r>
          </w:p>
        </w:tc>
        <w:tc>
          <w:tcPr>
            <w:tcW w:w="74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6</w:t>
            </w:r>
          </w:p>
        </w:tc>
        <w:tc>
          <w:tcPr>
            <w:tcW w:w="92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300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10</w:t>
            </w:r>
          </w:p>
        </w:tc>
      </w:tr>
      <w:tr w:rsidR="00EB512E" w:rsidRPr="004952E5" w:rsidTr="001D1CA6">
        <w:trPr>
          <w:trHeight w:hRule="exact" w:val="312"/>
        </w:trPr>
        <w:tc>
          <w:tcPr>
            <w:tcW w:w="2120" w:type="dxa"/>
            <w:gridSpan w:val="2"/>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46</w:t>
            </w:r>
            <w:r w:rsidRPr="004952E5">
              <w:rPr>
                <w:rFonts w:ascii="宋体" w:hAnsi="宋体" w:cs="宋体" w:hint="eastAsia"/>
              </w:rPr>
              <w:t>本科毕业论文</w:t>
            </w:r>
            <w:r w:rsidRPr="004952E5">
              <w:rPr>
                <w:rFonts w:ascii="宋体" w:hAnsi="宋体" w:cs="宋体"/>
              </w:rPr>
              <w:t>/</w:t>
            </w:r>
            <w:r w:rsidRPr="004952E5">
              <w:rPr>
                <w:rFonts w:ascii="宋体" w:hAnsi="宋体" w:cs="宋体" w:hint="eastAsia"/>
              </w:rPr>
              <w:t>设计</w:t>
            </w:r>
          </w:p>
        </w:tc>
        <w:tc>
          <w:tcPr>
            <w:tcW w:w="74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24</w:t>
            </w:r>
          </w:p>
        </w:tc>
        <w:tc>
          <w:tcPr>
            <w:tcW w:w="92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10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240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12</w:t>
            </w:r>
          </w:p>
        </w:tc>
      </w:tr>
      <w:tr w:rsidR="00EB512E" w:rsidRPr="004952E5" w:rsidTr="001D1CA6">
        <w:trPr>
          <w:trHeight w:hRule="exact" w:val="369"/>
        </w:trPr>
        <w:tc>
          <w:tcPr>
            <w:tcW w:w="2120"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cs="宋体" w:hint="eastAsia"/>
              </w:rPr>
              <w:t>合计</w:t>
            </w:r>
          </w:p>
        </w:tc>
        <w:tc>
          <w:tcPr>
            <w:tcW w:w="747" w:type="dxa"/>
            <w:vAlign w:val="center"/>
          </w:tcPr>
          <w:p w:rsidR="00EB512E" w:rsidRPr="004952E5" w:rsidRDefault="00EB512E" w:rsidP="001D1CA6">
            <w:pPr>
              <w:pStyle w:val="a7"/>
              <w:ind w:firstLineChars="3" w:firstLine="6"/>
              <w:jc w:val="center"/>
              <w:rPr>
                <w:rFonts w:ascii="宋体" w:hAnsi="宋体"/>
              </w:rPr>
            </w:pPr>
            <w:r w:rsidRPr="004952E5">
              <w:rPr>
                <w:rFonts w:ascii="宋体" w:hAnsi="宋体"/>
              </w:rPr>
              <w:t>34</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cs="宋体"/>
              </w:rPr>
              <w:t>—</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720</w:t>
            </w:r>
          </w:p>
        </w:tc>
        <w:tc>
          <w:tcPr>
            <w:tcW w:w="927" w:type="dxa"/>
            <w:vAlign w:val="center"/>
          </w:tcPr>
          <w:p w:rsidR="00EB512E" w:rsidRPr="004952E5" w:rsidRDefault="00EB512E" w:rsidP="001D1CA6">
            <w:pPr>
              <w:pStyle w:val="a7"/>
              <w:ind w:firstLineChars="0" w:firstLine="0"/>
              <w:jc w:val="center"/>
              <w:rPr>
                <w:rFonts w:ascii="宋体" w:hAnsi="宋体"/>
              </w:rPr>
            </w:pPr>
            <w:r w:rsidRPr="004952E5">
              <w:rPr>
                <w:rFonts w:ascii="宋体" w:hAnsi="宋体"/>
              </w:rPr>
              <w:t>26</w:t>
            </w:r>
          </w:p>
        </w:tc>
      </w:tr>
    </w:tbl>
    <w:p w:rsidR="00EB512E" w:rsidRPr="004952E5" w:rsidRDefault="00EB512E" w:rsidP="009F5898">
      <w:pPr>
        <w:pStyle w:val="a7"/>
        <w:spacing w:beforeLines="30"/>
        <w:ind w:firstLineChars="171" w:firstLine="359"/>
        <w:rPr>
          <w:rFonts w:ascii="宋体" w:cs="宋体"/>
        </w:rPr>
      </w:pPr>
      <w:r w:rsidRPr="004952E5">
        <w:rPr>
          <w:rFonts w:ascii="宋体" w:hAnsi="宋体" w:cs="宋体"/>
        </w:rPr>
        <w:t>(2)</w:t>
      </w:r>
      <w:r w:rsidRPr="004952E5">
        <w:rPr>
          <w:rFonts w:ascii="宋体" w:hAnsi="宋体" w:cs="宋体" w:hint="eastAsia"/>
        </w:rPr>
        <w:t>学生应完成学校要求的实践教学环节，取得相应学分。</w:t>
      </w:r>
    </w:p>
    <w:p w:rsidR="00EB512E" w:rsidRPr="004952E5" w:rsidRDefault="00EB512E" w:rsidP="009F5898">
      <w:pPr>
        <w:pStyle w:val="a7"/>
        <w:spacing w:beforeLines="30"/>
        <w:ind w:firstLineChars="171" w:firstLine="359"/>
        <w:rPr>
          <w:rFonts w:ascii="宋体" w:cs="宋体"/>
        </w:rPr>
      </w:pPr>
      <w:r w:rsidRPr="004952E5">
        <w:rPr>
          <w:rFonts w:ascii="宋体" w:hAnsi="宋体" w:cs="宋体"/>
        </w:rPr>
        <w:t>(3)</w:t>
      </w:r>
      <w:r w:rsidRPr="004952E5">
        <w:rPr>
          <w:rFonts w:ascii="宋体" w:hAnsi="宋体" w:cs="宋体" w:hint="eastAsia"/>
        </w:rPr>
        <w:t>实践教学环节学时学分计算规则：社会实践</w:t>
      </w:r>
      <w:r w:rsidRPr="004952E5">
        <w:rPr>
          <w:rFonts w:ascii="宋体" w:hAnsi="宋体" w:cs="宋体"/>
        </w:rPr>
        <w:t>50</w:t>
      </w:r>
      <w:r w:rsidRPr="004952E5">
        <w:rPr>
          <w:rFonts w:ascii="宋体" w:hAnsi="宋体" w:cs="宋体" w:hint="eastAsia"/>
        </w:rPr>
        <w:t>学时计</w:t>
      </w:r>
      <w:r w:rsidRPr="004952E5">
        <w:rPr>
          <w:rFonts w:ascii="宋体" w:hAnsi="宋体" w:cs="宋体"/>
        </w:rPr>
        <w:t>1</w:t>
      </w:r>
      <w:r w:rsidRPr="004952E5">
        <w:rPr>
          <w:rFonts w:ascii="宋体" w:hAnsi="宋体" w:cs="宋体" w:hint="eastAsia"/>
        </w:rPr>
        <w:t>学分；专业实习</w:t>
      </w:r>
      <w:r w:rsidRPr="004952E5">
        <w:rPr>
          <w:rFonts w:ascii="宋体" w:hAnsi="宋体" w:cs="宋体"/>
        </w:rPr>
        <w:t>30</w:t>
      </w:r>
      <w:r w:rsidRPr="004952E5">
        <w:rPr>
          <w:rFonts w:ascii="宋体" w:hAnsi="宋体" w:cs="宋体" w:hint="eastAsia"/>
        </w:rPr>
        <w:t>学时计</w:t>
      </w:r>
      <w:r w:rsidRPr="004952E5">
        <w:rPr>
          <w:rFonts w:ascii="宋体" w:hAnsi="宋体" w:cs="宋体"/>
        </w:rPr>
        <w:t>1</w:t>
      </w:r>
      <w:r w:rsidRPr="004952E5">
        <w:rPr>
          <w:rFonts w:ascii="宋体" w:hAnsi="宋体" w:cs="宋体" w:hint="eastAsia"/>
        </w:rPr>
        <w:lastRenderedPageBreak/>
        <w:t>学分；毕业论文</w:t>
      </w:r>
      <w:r w:rsidRPr="004952E5">
        <w:rPr>
          <w:rFonts w:ascii="宋体" w:hAnsi="宋体" w:cs="宋体"/>
        </w:rPr>
        <w:t>/</w:t>
      </w:r>
      <w:r w:rsidRPr="004952E5">
        <w:rPr>
          <w:rFonts w:ascii="宋体" w:hAnsi="宋体" w:cs="宋体" w:hint="eastAsia"/>
        </w:rPr>
        <w:t>设计</w:t>
      </w:r>
      <w:r w:rsidRPr="004952E5">
        <w:rPr>
          <w:rFonts w:ascii="宋体" w:hAnsi="宋体" w:cs="宋体"/>
        </w:rPr>
        <w:t>20</w:t>
      </w:r>
      <w:r w:rsidRPr="004952E5">
        <w:rPr>
          <w:rFonts w:ascii="宋体" w:hAnsi="宋体" w:cs="宋体" w:hint="eastAsia"/>
        </w:rPr>
        <w:t>学时计</w:t>
      </w:r>
      <w:r w:rsidRPr="004952E5">
        <w:rPr>
          <w:rFonts w:ascii="宋体" w:hAnsi="宋体" w:cs="宋体"/>
        </w:rPr>
        <w:t>1</w:t>
      </w:r>
      <w:r w:rsidRPr="004952E5">
        <w:rPr>
          <w:rFonts w:ascii="宋体" w:hAnsi="宋体" w:cs="宋体" w:hint="eastAsia"/>
        </w:rPr>
        <w:t>学分。</w:t>
      </w:r>
    </w:p>
    <w:p w:rsidR="00EB512E" w:rsidRPr="004952E5" w:rsidRDefault="00EB512E" w:rsidP="00EB512E">
      <w:pPr>
        <w:pStyle w:val="zwbt2"/>
        <w:tabs>
          <w:tab w:val="left" w:pos="360"/>
        </w:tabs>
        <w:ind w:firstLineChars="171" w:firstLine="359"/>
        <w:rPr>
          <w:rFonts w:ascii="宋体"/>
        </w:rPr>
      </w:pPr>
      <w:r w:rsidRPr="004952E5">
        <w:rPr>
          <w:rFonts w:ascii="宋体" w:hAnsi="宋体" w:cs="宋体"/>
        </w:rPr>
        <w:t xml:space="preserve"> (4)</w:t>
      </w:r>
      <w:r w:rsidRPr="004952E5">
        <w:rPr>
          <w:rFonts w:ascii="宋体" w:hAnsi="宋体" w:cs="宋体" w:hint="eastAsia"/>
        </w:rPr>
        <w:t>学生必须在教师的指导下，从第七学期开始撰写本科毕业论文</w:t>
      </w:r>
      <w:r w:rsidRPr="004952E5">
        <w:rPr>
          <w:rFonts w:ascii="宋体" w:hAnsi="宋体" w:cs="宋体"/>
        </w:rPr>
        <w:t>/</w:t>
      </w:r>
      <w:r w:rsidRPr="004952E5">
        <w:rPr>
          <w:rFonts w:ascii="宋体" w:hAnsi="宋体" w:cs="宋体" w:hint="eastAsia"/>
        </w:rPr>
        <w:t>设计，第八学期进行本科毕业论文答辩。</w:t>
      </w:r>
      <w:r w:rsidRPr="004952E5">
        <w:rPr>
          <w:rFonts w:ascii="宋体" w:hAnsi="宋体" w:hint="eastAsia"/>
        </w:rPr>
        <w:t>学院鼓励学生进行创业类毕业设计，培养大学生创新创业意识，提高学生的创业能力和实践能力。</w:t>
      </w:r>
    </w:p>
    <w:p w:rsidR="00EB512E" w:rsidRPr="004952E5" w:rsidRDefault="00EB512E" w:rsidP="009F5898">
      <w:pPr>
        <w:tabs>
          <w:tab w:val="left" w:pos="735"/>
        </w:tabs>
        <w:spacing w:beforeLines="50" w:afterLines="50" w:line="240" w:lineRule="exact"/>
        <w:ind w:firstLine="420"/>
        <w:rPr>
          <w:sz w:val="24"/>
          <w:szCs w:val="24"/>
        </w:rPr>
      </w:pPr>
      <w:r w:rsidRPr="004952E5">
        <w:rPr>
          <w:rFonts w:ascii="黑体" w:eastAsia="黑体" w:cs="黑体" w:hint="eastAsia"/>
          <w:sz w:val="24"/>
          <w:szCs w:val="24"/>
        </w:rPr>
        <w:t>四、授予学位</w:t>
      </w:r>
      <w:r w:rsidRPr="004952E5">
        <w:rPr>
          <w:rFonts w:ascii="黑体" w:eastAsia="黑体" w:cs="黑体"/>
          <w:sz w:val="24"/>
          <w:szCs w:val="24"/>
        </w:rPr>
        <w:t xml:space="preserve">   </w:t>
      </w:r>
      <w:r w:rsidRPr="004952E5">
        <w:rPr>
          <w:rFonts w:cs="宋体" w:hint="eastAsia"/>
          <w:sz w:val="24"/>
          <w:szCs w:val="24"/>
        </w:rPr>
        <w:t>经济学学士</w:t>
      </w:r>
    </w:p>
    <w:p w:rsidR="00EB512E" w:rsidRPr="004952E5" w:rsidRDefault="00EB512E" w:rsidP="009F5898">
      <w:pPr>
        <w:tabs>
          <w:tab w:val="left" w:pos="735"/>
        </w:tabs>
        <w:spacing w:beforeLines="50" w:afterLines="50" w:line="240" w:lineRule="exact"/>
        <w:ind w:firstLine="420"/>
        <w:rPr>
          <w:rFonts w:ascii="黑体" w:eastAsia="黑体" w:cs="黑体"/>
          <w:sz w:val="24"/>
          <w:szCs w:val="24"/>
        </w:rPr>
      </w:pPr>
      <w:r w:rsidRPr="004952E5">
        <w:rPr>
          <w:rFonts w:ascii="黑体" w:eastAsia="黑体" w:cs="黑体" w:hint="eastAsia"/>
          <w:sz w:val="24"/>
          <w:szCs w:val="24"/>
        </w:rPr>
        <w:t>五、考核</w:t>
      </w:r>
    </w:p>
    <w:p w:rsidR="00EB512E" w:rsidRPr="004952E5" w:rsidRDefault="00EB512E" w:rsidP="00EB512E">
      <w:pPr>
        <w:adjustRightInd w:val="0"/>
        <w:snapToGrid w:val="0"/>
        <w:ind w:firstLineChars="200" w:firstLine="420"/>
        <w:rPr>
          <w:rFonts w:cs="宋体"/>
        </w:rPr>
      </w:pPr>
      <w:r w:rsidRPr="004952E5">
        <w:rPr>
          <w:rFonts w:cs="宋体" w:hint="eastAsia"/>
        </w:rPr>
        <w:t>学生课程、成绩、学籍、学位等按照对外经济贸易大学来华留学生相关规定等执行。</w:t>
      </w:r>
    </w:p>
    <w:p w:rsidR="00EB512E" w:rsidRDefault="00EB512E" w:rsidP="009F5898">
      <w:pPr>
        <w:numPr>
          <w:ilvl w:val="2"/>
          <w:numId w:val="8"/>
        </w:numPr>
        <w:tabs>
          <w:tab w:val="left" w:pos="993"/>
        </w:tabs>
        <w:spacing w:beforeLines="50" w:afterLines="50" w:line="240" w:lineRule="exact"/>
        <w:ind w:left="0" w:firstLineChars="200" w:firstLine="480"/>
        <w:rPr>
          <w:rFonts w:ascii="黑体" w:eastAsia="黑体" w:cs="黑体"/>
          <w:sz w:val="24"/>
          <w:szCs w:val="24"/>
        </w:rPr>
      </w:pPr>
      <w:r w:rsidRPr="004952E5">
        <w:rPr>
          <w:rFonts w:ascii="黑体" w:eastAsia="黑体" w:cs="黑体" w:hint="eastAsia"/>
          <w:sz w:val="24"/>
          <w:szCs w:val="24"/>
        </w:rPr>
        <w:t>来华留学生保险学专业教学计划</w:t>
      </w:r>
    </w:p>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tbl>
      <w:tblPr>
        <w:tblW w:w="8387" w:type="dxa"/>
        <w:tblInd w:w="85" w:type="dxa"/>
        <w:tblLook w:val="00A0"/>
      </w:tblPr>
      <w:tblGrid>
        <w:gridCol w:w="732"/>
        <w:gridCol w:w="1020"/>
        <w:gridCol w:w="2949"/>
        <w:gridCol w:w="676"/>
        <w:gridCol w:w="742"/>
        <w:gridCol w:w="1134"/>
        <w:gridCol w:w="1134"/>
      </w:tblGrid>
      <w:tr w:rsidR="00EB512E" w:rsidRPr="00767B01" w:rsidTr="001D1CA6">
        <w:trPr>
          <w:trHeight w:val="480"/>
        </w:trPr>
        <w:tc>
          <w:tcPr>
            <w:tcW w:w="8387" w:type="dxa"/>
            <w:gridSpan w:val="7"/>
            <w:tcBorders>
              <w:top w:val="nil"/>
              <w:left w:val="nil"/>
              <w:bottom w:val="single" w:sz="4" w:space="0" w:color="auto"/>
              <w:right w:val="nil"/>
            </w:tcBorders>
            <w:noWrap/>
            <w:vAlign w:val="center"/>
          </w:tcPr>
          <w:p w:rsidR="00EB512E" w:rsidRPr="000B1BE9" w:rsidRDefault="00EB512E" w:rsidP="00572FDA">
            <w:pPr>
              <w:widowControl/>
              <w:jc w:val="center"/>
              <w:rPr>
                <w:rFonts w:ascii="黑体" w:eastAsia="黑体" w:cs="宋体"/>
                <w:bCs/>
                <w:color w:val="000000"/>
                <w:kern w:val="0"/>
                <w:sz w:val="22"/>
              </w:rPr>
            </w:pPr>
            <w:r w:rsidRPr="004952E5">
              <w:rPr>
                <w:rFonts w:ascii="黑体" w:eastAsia="黑体" w:cs="黑体"/>
                <w:sz w:val="24"/>
                <w:szCs w:val="24"/>
              </w:rPr>
              <w:br w:type="page"/>
            </w:r>
            <w:r w:rsidRPr="000B1BE9">
              <w:rPr>
                <w:rFonts w:ascii="黑体" w:eastAsia="黑体" w:hAnsi="宋体" w:cs="宋体" w:hint="eastAsia"/>
                <w:bCs/>
                <w:color w:val="000000"/>
                <w:kern w:val="0"/>
                <w:sz w:val="22"/>
              </w:rPr>
              <w:t>来华留学生保险专业(国际风险管理方向)(本硕连读本科阶段)（201</w:t>
            </w:r>
            <w:r w:rsidR="00572FDA">
              <w:rPr>
                <w:rFonts w:ascii="黑体" w:eastAsia="黑体" w:hAnsi="宋体" w:cs="宋体" w:hint="eastAsia"/>
                <w:bCs/>
                <w:color w:val="000000"/>
                <w:kern w:val="0"/>
                <w:sz w:val="22"/>
              </w:rPr>
              <w:t>8</w:t>
            </w:r>
            <w:r w:rsidRPr="000B1BE9">
              <w:rPr>
                <w:rFonts w:ascii="黑体" w:eastAsia="黑体" w:hAnsi="宋体" w:cs="宋体" w:hint="eastAsia"/>
                <w:bCs/>
                <w:color w:val="000000"/>
                <w:kern w:val="0"/>
                <w:sz w:val="22"/>
              </w:rPr>
              <w:t>）</w:t>
            </w:r>
          </w:p>
        </w:tc>
      </w:tr>
      <w:tr w:rsidR="00EB512E" w:rsidRPr="00F76413" w:rsidTr="001D1CA6">
        <w:trPr>
          <w:trHeight w:val="360"/>
        </w:trPr>
        <w:tc>
          <w:tcPr>
            <w:tcW w:w="732" w:type="dxa"/>
            <w:tcBorders>
              <w:top w:val="nil"/>
              <w:left w:val="single" w:sz="4" w:space="0" w:color="auto"/>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类别</w:t>
            </w: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课程代码</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课程名称</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学时</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学分</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开课学期</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子组类别</w:t>
            </w:r>
          </w:p>
        </w:tc>
      </w:tr>
      <w:tr w:rsidR="00EB512E" w:rsidRPr="00F76413" w:rsidTr="001D1CA6">
        <w:trPr>
          <w:trHeight w:val="270"/>
        </w:trPr>
        <w:tc>
          <w:tcPr>
            <w:tcW w:w="732" w:type="dxa"/>
            <w:vMerge w:val="restart"/>
            <w:tcBorders>
              <w:top w:val="nil"/>
              <w:left w:val="single" w:sz="4" w:space="0" w:color="auto"/>
              <w:bottom w:val="single" w:sz="4" w:space="0" w:color="000000"/>
              <w:right w:val="single" w:sz="4" w:space="0" w:color="auto"/>
            </w:tcBorders>
            <w:noWrap/>
            <w:textDirection w:val="tbRlV"/>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公共基础必修课</w:t>
            </w: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CLL132</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经贸汉语精读（上）</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CLL133</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经贸汉语视听说</w:t>
            </w:r>
            <w:r w:rsidRPr="00767B01">
              <w:rPr>
                <w:rFonts w:ascii="宋体" w:hAnsi="宋体" w:cs="宋体"/>
                <w:color w:val="000000"/>
                <w:kern w:val="0"/>
                <w:sz w:val="18"/>
                <w:szCs w:val="18"/>
              </w:rPr>
              <w:t xml:space="preserve"> </w:t>
            </w:r>
            <w:r w:rsidRPr="00767B01">
              <w:rPr>
                <w:rFonts w:ascii="宋体" w:hAnsi="宋体" w:cs="宋体" w:hint="eastAsia"/>
                <w:color w:val="000000"/>
                <w:kern w:val="0"/>
                <w:sz w:val="18"/>
                <w:szCs w:val="18"/>
              </w:rPr>
              <w:t>（上）</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HUM130</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中国概况</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CLL136</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经贸汉语精读</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下</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CLL137</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经贸汉语视听说</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下</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MAT101</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数学（上）</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CLL213</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中文报刊选读</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MAT201</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数学（下）</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3969" w:type="dxa"/>
            <w:gridSpan w:val="2"/>
            <w:tcBorders>
              <w:top w:val="single" w:sz="4" w:space="0" w:color="auto"/>
              <w:left w:val="nil"/>
              <w:bottom w:val="single" w:sz="4" w:space="0" w:color="auto"/>
              <w:right w:val="single" w:sz="4" w:space="0" w:color="000000"/>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公共基础必修课合计</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28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val="restart"/>
            <w:tcBorders>
              <w:top w:val="nil"/>
              <w:left w:val="single" w:sz="4" w:space="0" w:color="auto"/>
              <w:bottom w:val="single" w:sz="4" w:space="0" w:color="000000"/>
              <w:right w:val="single" w:sz="4" w:space="0" w:color="auto"/>
            </w:tcBorders>
            <w:noWrap/>
            <w:textDirection w:val="tbRlV"/>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学科基础必修课</w:t>
            </w: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ENG168</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商务听说（一）</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ENG568</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商务英语（一）</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96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ECON104</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微观经济学</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ENG171</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商务听说（二）</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ENG569</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商务英语</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二</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96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ENG576</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商务阅读</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一</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CUR201</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货币银行学</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ECON105</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宏观经济学</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ENG577</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商务阅读</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二</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ENG579</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基础商务写作</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IFI212</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国际金融学</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INS203</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风险管理与保险</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ENG712</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管理学入门（英）</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3969" w:type="dxa"/>
            <w:gridSpan w:val="2"/>
            <w:tcBorders>
              <w:top w:val="single" w:sz="4" w:space="0" w:color="auto"/>
              <w:left w:val="nil"/>
              <w:bottom w:val="single" w:sz="4" w:space="0" w:color="auto"/>
              <w:right w:val="single" w:sz="4" w:space="0" w:color="000000"/>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学科基础必修课合计</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688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val="restart"/>
            <w:tcBorders>
              <w:top w:val="nil"/>
              <w:left w:val="single" w:sz="4" w:space="0" w:color="auto"/>
              <w:right w:val="single" w:sz="4" w:space="0" w:color="auto"/>
            </w:tcBorders>
            <w:noWrap/>
            <w:textDirection w:val="tbRlV"/>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学科基础选修课</w:t>
            </w: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HUM462</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现代商务礼仪</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16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1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CER203</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微观经济学</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716743" w:rsidP="001D1CA6">
            <w:pPr>
              <w:widowControl/>
              <w:jc w:val="center"/>
              <w:rPr>
                <w:rFonts w:ascii="宋体" w:cs="宋体"/>
                <w:color w:val="000000"/>
                <w:kern w:val="0"/>
                <w:sz w:val="18"/>
                <w:szCs w:val="18"/>
              </w:rPr>
            </w:pPr>
            <w:r>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CER201</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概率论</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CINS208</w:t>
            </w:r>
          </w:p>
        </w:tc>
        <w:tc>
          <w:tcPr>
            <w:tcW w:w="2949" w:type="dxa"/>
            <w:vMerge w:val="restart"/>
            <w:tcBorders>
              <w:top w:val="nil"/>
              <w:left w:val="single" w:sz="4" w:space="0" w:color="auto"/>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利息理论</w:t>
            </w:r>
          </w:p>
        </w:tc>
        <w:tc>
          <w:tcPr>
            <w:tcW w:w="676"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INS208</w:t>
            </w:r>
          </w:p>
        </w:tc>
        <w:tc>
          <w:tcPr>
            <w:tcW w:w="2949" w:type="dxa"/>
            <w:vMerge/>
            <w:tcBorders>
              <w:top w:val="nil"/>
              <w:left w:val="single" w:sz="4" w:space="0" w:color="auto"/>
              <w:bottom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76"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74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CLL134</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经贸汉语阅读与写作（上）</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ENG503</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商务英语</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三</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96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ENG572</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商务听说</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三</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CER202</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数理统计</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CINS212</w:t>
            </w:r>
          </w:p>
        </w:tc>
        <w:tc>
          <w:tcPr>
            <w:tcW w:w="2949" w:type="dxa"/>
            <w:vMerge w:val="restart"/>
            <w:tcBorders>
              <w:top w:val="nil"/>
              <w:left w:val="single" w:sz="4" w:space="0" w:color="auto"/>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生存模型</w:t>
            </w:r>
          </w:p>
        </w:tc>
        <w:tc>
          <w:tcPr>
            <w:tcW w:w="676"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INS212</w:t>
            </w:r>
          </w:p>
        </w:tc>
        <w:tc>
          <w:tcPr>
            <w:tcW w:w="2949" w:type="dxa"/>
            <w:vMerge/>
            <w:tcBorders>
              <w:top w:val="nil"/>
              <w:left w:val="single" w:sz="4" w:space="0" w:color="auto"/>
              <w:bottom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76"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74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CINS213</w:t>
            </w:r>
          </w:p>
        </w:tc>
        <w:tc>
          <w:tcPr>
            <w:tcW w:w="2949" w:type="dxa"/>
            <w:vMerge w:val="restart"/>
            <w:tcBorders>
              <w:top w:val="nil"/>
              <w:left w:val="single" w:sz="4" w:space="0" w:color="auto"/>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精算数学</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一</w:t>
            </w:r>
            <w:r w:rsidRPr="00767B01">
              <w:rPr>
                <w:rFonts w:ascii="宋体" w:hAnsi="宋体" w:cs="宋体"/>
                <w:color w:val="000000"/>
                <w:kern w:val="0"/>
                <w:sz w:val="18"/>
                <w:szCs w:val="18"/>
              </w:rPr>
              <w:t>)</w:t>
            </w:r>
          </w:p>
        </w:tc>
        <w:tc>
          <w:tcPr>
            <w:tcW w:w="676"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INS213</w:t>
            </w:r>
          </w:p>
        </w:tc>
        <w:tc>
          <w:tcPr>
            <w:tcW w:w="2949" w:type="dxa"/>
            <w:vMerge/>
            <w:tcBorders>
              <w:top w:val="nil"/>
              <w:left w:val="single" w:sz="4" w:space="0" w:color="auto"/>
              <w:bottom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76"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74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CLL138</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经贸汉语阅读与写作</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下</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ENG508</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商务英语</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四</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96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ENG573</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商务听说</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四</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bottom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7655" w:type="dxa"/>
            <w:gridSpan w:val="6"/>
            <w:tcBorders>
              <w:top w:val="nil"/>
              <w:left w:val="nil"/>
              <w:bottom w:val="single" w:sz="4" w:space="0" w:color="auto"/>
              <w:right w:val="single" w:sz="4" w:space="0" w:color="auto"/>
            </w:tcBorders>
            <w:noWrap/>
            <w:vAlign w:val="center"/>
          </w:tcPr>
          <w:p w:rsidR="00EB512E" w:rsidRPr="00767B01" w:rsidRDefault="00EB512E" w:rsidP="001D1CA6">
            <w:pPr>
              <w:widowControl/>
              <w:jc w:val="right"/>
              <w:rPr>
                <w:rFonts w:ascii="宋体" w:cs="宋体"/>
                <w:color w:val="000000"/>
                <w:kern w:val="0"/>
                <w:sz w:val="18"/>
                <w:szCs w:val="18"/>
              </w:rPr>
            </w:pPr>
            <w:r>
              <w:rPr>
                <w:rFonts w:hint="eastAsia"/>
                <w:sz w:val="18"/>
                <w:szCs w:val="18"/>
              </w:rPr>
              <w:t>……下页继续</w:t>
            </w:r>
          </w:p>
        </w:tc>
      </w:tr>
      <w:tr w:rsidR="00EB512E" w:rsidRPr="00F76413" w:rsidTr="001D1CA6">
        <w:trPr>
          <w:trHeight w:val="270"/>
        </w:trPr>
        <w:tc>
          <w:tcPr>
            <w:tcW w:w="732" w:type="dxa"/>
            <w:vMerge w:val="restart"/>
            <w:tcBorders>
              <w:top w:val="single" w:sz="4" w:space="0" w:color="auto"/>
              <w:left w:val="single" w:sz="4" w:space="0" w:color="auto"/>
              <w:right w:val="single" w:sz="4" w:space="0" w:color="auto"/>
            </w:tcBorders>
            <w:textDirection w:val="tbRlV"/>
            <w:vAlign w:val="center"/>
          </w:tcPr>
          <w:p w:rsidR="00EB512E" w:rsidRPr="00767B01" w:rsidRDefault="00EB512E" w:rsidP="001D1CA6">
            <w:pPr>
              <w:widowControl/>
              <w:ind w:left="113" w:right="113"/>
              <w:jc w:val="center"/>
              <w:rPr>
                <w:rFonts w:ascii="宋体" w:cs="宋体"/>
                <w:color w:val="000000"/>
                <w:kern w:val="0"/>
                <w:sz w:val="18"/>
                <w:szCs w:val="18"/>
              </w:rPr>
            </w:pPr>
            <w:r w:rsidRPr="00767B01">
              <w:rPr>
                <w:rFonts w:ascii="宋体" w:hAnsi="宋体" w:cs="宋体" w:hint="eastAsia"/>
                <w:color w:val="000000"/>
                <w:kern w:val="0"/>
                <w:sz w:val="18"/>
                <w:szCs w:val="18"/>
              </w:rPr>
              <w:t>学科基础选修课</w:t>
            </w:r>
            <w:r>
              <w:rPr>
                <w:rFonts w:ascii="宋体" w:hAnsi="宋体" w:cs="宋体" w:hint="eastAsia"/>
                <w:kern w:val="0"/>
                <w:sz w:val="18"/>
                <w:szCs w:val="18"/>
              </w:rPr>
              <w:t>（续）</w:t>
            </w:r>
          </w:p>
        </w:tc>
        <w:tc>
          <w:tcPr>
            <w:tcW w:w="7655" w:type="dxa"/>
            <w:gridSpan w:val="6"/>
            <w:tcBorders>
              <w:top w:val="single" w:sz="4" w:space="0" w:color="auto"/>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Pr>
                <w:rFonts w:ascii="宋体" w:hAnsi="宋体" w:cs="宋体" w:hint="eastAsia"/>
                <w:kern w:val="0"/>
                <w:sz w:val="18"/>
                <w:szCs w:val="18"/>
              </w:rPr>
              <w:t>接上页……</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ENG574</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商务写作</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IFI416</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计量经济学</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Pr>
                <w:rFonts w:ascii="宋体" w:hAnsi="宋体" w:cs="宋体"/>
                <w:color w:val="000000"/>
                <w:kern w:val="0"/>
                <w:sz w:val="18"/>
                <w:szCs w:val="18"/>
              </w:rPr>
              <w:t>MAT208</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Pr>
                <w:rFonts w:ascii="宋体" w:hAnsi="宋体" w:cs="宋体" w:hint="eastAsia"/>
                <w:color w:val="000000"/>
                <w:kern w:val="0"/>
                <w:sz w:val="18"/>
                <w:szCs w:val="18"/>
              </w:rPr>
              <w:t>统计学</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CINS214</w:t>
            </w:r>
          </w:p>
        </w:tc>
        <w:tc>
          <w:tcPr>
            <w:tcW w:w="2949" w:type="dxa"/>
            <w:vMerge w:val="restart"/>
            <w:tcBorders>
              <w:top w:val="nil"/>
              <w:left w:val="single" w:sz="4" w:space="0" w:color="auto"/>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金融数学</w:t>
            </w:r>
          </w:p>
        </w:tc>
        <w:tc>
          <w:tcPr>
            <w:tcW w:w="676"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INS214</w:t>
            </w:r>
          </w:p>
        </w:tc>
        <w:tc>
          <w:tcPr>
            <w:tcW w:w="2949" w:type="dxa"/>
            <w:vMerge/>
            <w:tcBorders>
              <w:top w:val="nil"/>
              <w:left w:val="single" w:sz="4" w:space="0" w:color="auto"/>
              <w:bottom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76"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74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CINS354</w:t>
            </w:r>
          </w:p>
        </w:tc>
        <w:tc>
          <w:tcPr>
            <w:tcW w:w="2949" w:type="dxa"/>
            <w:vMerge w:val="restart"/>
            <w:tcBorders>
              <w:top w:val="nil"/>
              <w:left w:val="single" w:sz="4" w:space="0" w:color="auto"/>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精算数学</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二</w:t>
            </w:r>
            <w:r w:rsidRPr="00767B01">
              <w:rPr>
                <w:rFonts w:ascii="宋体" w:hAnsi="宋体" w:cs="宋体"/>
                <w:color w:val="000000"/>
                <w:kern w:val="0"/>
                <w:sz w:val="18"/>
                <w:szCs w:val="18"/>
              </w:rPr>
              <w:t>)</w:t>
            </w:r>
          </w:p>
        </w:tc>
        <w:tc>
          <w:tcPr>
            <w:tcW w:w="676"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INS345</w:t>
            </w:r>
          </w:p>
        </w:tc>
        <w:tc>
          <w:tcPr>
            <w:tcW w:w="2949" w:type="dxa"/>
            <w:vMerge/>
            <w:tcBorders>
              <w:top w:val="nil"/>
              <w:left w:val="single" w:sz="4" w:space="0" w:color="auto"/>
              <w:bottom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76"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74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CINS423</w:t>
            </w:r>
          </w:p>
        </w:tc>
        <w:tc>
          <w:tcPr>
            <w:tcW w:w="2949" w:type="dxa"/>
            <w:vMerge w:val="restart"/>
            <w:tcBorders>
              <w:top w:val="nil"/>
              <w:left w:val="single" w:sz="4" w:space="0" w:color="auto"/>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非寿险精算学</w:t>
            </w:r>
          </w:p>
        </w:tc>
        <w:tc>
          <w:tcPr>
            <w:tcW w:w="676"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INS423</w:t>
            </w:r>
          </w:p>
        </w:tc>
        <w:tc>
          <w:tcPr>
            <w:tcW w:w="2949" w:type="dxa"/>
            <w:vMerge/>
            <w:tcBorders>
              <w:top w:val="nil"/>
              <w:left w:val="single" w:sz="4" w:space="0" w:color="auto"/>
              <w:bottom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76"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74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ENG495</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进出口实务（英）</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INS320</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保险会计学</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INS334</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社会保障基金管理</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INS404</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保险精算</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INS324</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人寿与健康保险</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CER301</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公司金融与财务报告</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CINS355</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精算数学</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三</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CINS357</w:t>
            </w:r>
          </w:p>
        </w:tc>
        <w:tc>
          <w:tcPr>
            <w:tcW w:w="2949" w:type="dxa"/>
            <w:vMerge w:val="restart"/>
            <w:tcBorders>
              <w:top w:val="nil"/>
              <w:left w:val="single" w:sz="4" w:space="0" w:color="auto"/>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金融经济学</w:t>
            </w:r>
          </w:p>
        </w:tc>
        <w:tc>
          <w:tcPr>
            <w:tcW w:w="676"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INS357</w:t>
            </w:r>
          </w:p>
        </w:tc>
        <w:tc>
          <w:tcPr>
            <w:tcW w:w="2949" w:type="dxa"/>
            <w:vMerge/>
            <w:tcBorders>
              <w:top w:val="nil"/>
              <w:left w:val="single" w:sz="4" w:space="0" w:color="auto"/>
              <w:bottom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76"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742"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ENG293</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商法导论（英）</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ENG323</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金融英语阅读</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ENG463</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国际商务礼仪（英）</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ENG628</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国际贸易</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英</w:t>
            </w:r>
            <w:r w:rsidRPr="00767B01">
              <w:rPr>
                <w:rFonts w:ascii="宋体" w:hAnsi="宋体" w:cs="宋体"/>
                <w:color w:val="000000"/>
                <w:kern w:val="0"/>
                <w:sz w:val="18"/>
                <w:szCs w:val="18"/>
              </w:rPr>
              <w:t>)</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ENG720</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经贸谈判入门（英）</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INS355</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精算数学（三）</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64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732" w:type="dxa"/>
            <w:vMerge/>
            <w:tcBorders>
              <w:left w:val="single" w:sz="4" w:space="0" w:color="auto"/>
              <w:bottom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ENG517</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高级商务写作</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7</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270"/>
        </w:trPr>
        <w:tc>
          <w:tcPr>
            <w:tcW w:w="8387" w:type="dxa"/>
            <w:gridSpan w:val="7"/>
            <w:tcBorders>
              <w:top w:val="single" w:sz="4" w:space="0" w:color="auto"/>
              <w:left w:val="single" w:sz="4" w:space="0" w:color="auto"/>
              <w:bottom w:val="single" w:sz="4" w:space="0" w:color="auto"/>
              <w:right w:val="single" w:sz="4" w:space="0" w:color="000000"/>
            </w:tcBorders>
            <w:shd w:val="clear" w:color="000000" w:fill="auto"/>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学科基础选修课应选</w:t>
            </w:r>
            <w:r w:rsidRPr="00767B01">
              <w:rPr>
                <w:rFonts w:ascii="宋体" w:hAnsi="宋体" w:cs="宋体"/>
                <w:color w:val="000000"/>
                <w:kern w:val="0"/>
                <w:sz w:val="18"/>
                <w:szCs w:val="18"/>
              </w:rPr>
              <w:t>33</w:t>
            </w:r>
            <w:r w:rsidRPr="00767B01">
              <w:rPr>
                <w:rFonts w:ascii="宋体" w:hAnsi="宋体" w:cs="宋体" w:hint="eastAsia"/>
                <w:color w:val="000000"/>
                <w:kern w:val="0"/>
                <w:sz w:val="18"/>
                <w:szCs w:val="18"/>
              </w:rPr>
              <w:t>分</w:t>
            </w:r>
          </w:p>
        </w:tc>
      </w:tr>
      <w:tr w:rsidR="00EB512E" w:rsidRPr="00F76413" w:rsidTr="001D1CA6">
        <w:trPr>
          <w:trHeight w:val="459"/>
        </w:trPr>
        <w:tc>
          <w:tcPr>
            <w:tcW w:w="732" w:type="dxa"/>
            <w:vMerge w:val="restart"/>
            <w:tcBorders>
              <w:top w:val="nil"/>
              <w:left w:val="single" w:sz="4" w:space="0" w:color="auto"/>
              <w:right w:val="single" w:sz="4" w:space="0" w:color="auto"/>
            </w:tcBorders>
            <w:noWrap/>
            <w:textDirection w:val="tbRlV"/>
            <w:vAlign w:val="center"/>
          </w:tcPr>
          <w:p w:rsidR="00EB512E" w:rsidRPr="00767B01" w:rsidRDefault="00EB512E" w:rsidP="001D1CA6">
            <w:pPr>
              <w:jc w:val="center"/>
              <w:rPr>
                <w:rFonts w:ascii="宋体" w:cs="宋体"/>
                <w:color w:val="000000"/>
                <w:kern w:val="0"/>
                <w:sz w:val="18"/>
                <w:szCs w:val="18"/>
              </w:rPr>
            </w:pPr>
            <w:r w:rsidRPr="00767B01">
              <w:rPr>
                <w:rFonts w:ascii="宋体" w:hAnsi="宋体" w:cs="宋体" w:hint="eastAsia"/>
                <w:color w:val="000000"/>
                <w:kern w:val="0"/>
                <w:sz w:val="18"/>
                <w:szCs w:val="18"/>
              </w:rPr>
              <w:t>专业方向必修课</w:t>
            </w:r>
          </w:p>
        </w:tc>
        <w:tc>
          <w:tcPr>
            <w:tcW w:w="1020" w:type="dxa"/>
            <w:tcBorders>
              <w:top w:val="nil"/>
              <w:left w:val="nil"/>
              <w:bottom w:val="single" w:sz="4" w:space="0" w:color="auto"/>
              <w:right w:val="single" w:sz="4" w:space="0" w:color="auto"/>
            </w:tcBorders>
            <w:noWrap/>
            <w:vAlign w:val="center"/>
          </w:tcPr>
          <w:p w:rsidR="00EB512E" w:rsidRPr="002F315F" w:rsidRDefault="00EB512E" w:rsidP="001D1CA6">
            <w:pPr>
              <w:widowControl/>
              <w:jc w:val="center"/>
              <w:rPr>
                <w:rFonts w:ascii="宋体" w:hAnsi="宋体" w:cs="宋体"/>
                <w:color w:val="000000"/>
                <w:kern w:val="0"/>
                <w:sz w:val="18"/>
                <w:szCs w:val="18"/>
              </w:rPr>
            </w:pPr>
            <w:r w:rsidRPr="002F315F">
              <w:rPr>
                <w:rFonts w:ascii="宋体" w:hAnsi="宋体" w:cs="宋体"/>
                <w:color w:val="000000"/>
                <w:kern w:val="0"/>
                <w:sz w:val="18"/>
                <w:szCs w:val="18"/>
              </w:rPr>
              <w:t>INS324</w:t>
            </w:r>
          </w:p>
        </w:tc>
        <w:tc>
          <w:tcPr>
            <w:tcW w:w="2949" w:type="dxa"/>
            <w:tcBorders>
              <w:top w:val="nil"/>
              <w:left w:val="nil"/>
              <w:bottom w:val="single" w:sz="4" w:space="0" w:color="auto"/>
              <w:right w:val="single" w:sz="4" w:space="0" w:color="auto"/>
            </w:tcBorders>
            <w:noWrap/>
            <w:vAlign w:val="center"/>
          </w:tcPr>
          <w:p w:rsidR="00EB512E" w:rsidRPr="002F315F" w:rsidRDefault="00EB512E" w:rsidP="001D1CA6">
            <w:pPr>
              <w:widowControl/>
              <w:jc w:val="left"/>
              <w:rPr>
                <w:rFonts w:ascii="宋体" w:cs="宋体"/>
                <w:color w:val="000000"/>
                <w:kern w:val="0"/>
                <w:sz w:val="18"/>
                <w:szCs w:val="18"/>
              </w:rPr>
            </w:pPr>
            <w:r w:rsidRPr="002F315F">
              <w:rPr>
                <w:rFonts w:ascii="宋体" w:hAnsi="宋体" w:cs="宋体" w:hint="eastAsia"/>
                <w:color w:val="000000"/>
                <w:kern w:val="0"/>
                <w:sz w:val="18"/>
                <w:szCs w:val="18"/>
              </w:rPr>
              <w:t>人寿与健康保险</w:t>
            </w:r>
          </w:p>
        </w:tc>
        <w:tc>
          <w:tcPr>
            <w:tcW w:w="676" w:type="dxa"/>
            <w:tcBorders>
              <w:top w:val="nil"/>
              <w:left w:val="nil"/>
              <w:bottom w:val="single" w:sz="4" w:space="0" w:color="auto"/>
              <w:right w:val="single" w:sz="4" w:space="0" w:color="auto"/>
            </w:tcBorders>
            <w:noWrap/>
            <w:vAlign w:val="center"/>
          </w:tcPr>
          <w:p w:rsidR="00EB512E" w:rsidRPr="002F315F" w:rsidRDefault="00EB512E" w:rsidP="001D1CA6">
            <w:pPr>
              <w:widowControl/>
              <w:jc w:val="center"/>
              <w:rPr>
                <w:rFonts w:ascii="宋体" w:cs="宋体"/>
                <w:color w:val="000000"/>
                <w:kern w:val="0"/>
                <w:sz w:val="18"/>
                <w:szCs w:val="18"/>
              </w:rPr>
            </w:pPr>
            <w:r w:rsidRPr="002F315F">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2F315F" w:rsidRDefault="00EB512E" w:rsidP="001D1CA6">
            <w:pPr>
              <w:widowControl/>
              <w:jc w:val="center"/>
              <w:rPr>
                <w:rFonts w:ascii="宋体" w:cs="宋体"/>
                <w:color w:val="000000"/>
                <w:kern w:val="0"/>
                <w:sz w:val="18"/>
                <w:szCs w:val="18"/>
              </w:rPr>
            </w:pPr>
            <w:r w:rsidRPr="002F315F">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2F315F" w:rsidRDefault="00EB512E" w:rsidP="001D1CA6">
            <w:pPr>
              <w:widowControl/>
              <w:jc w:val="center"/>
              <w:rPr>
                <w:rFonts w:ascii="宋体" w:cs="宋体"/>
                <w:color w:val="000000"/>
                <w:kern w:val="0"/>
                <w:sz w:val="18"/>
                <w:szCs w:val="18"/>
              </w:rPr>
            </w:pPr>
            <w:r w:rsidRPr="002F315F">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p>
        </w:tc>
      </w:tr>
      <w:tr w:rsidR="00EB512E" w:rsidRPr="00F76413" w:rsidTr="001D1CA6">
        <w:trPr>
          <w:trHeight w:val="459"/>
        </w:trPr>
        <w:tc>
          <w:tcPr>
            <w:tcW w:w="732" w:type="dxa"/>
            <w:vMerge/>
            <w:tcBorders>
              <w:left w:val="single" w:sz="4" w:space="0" w:color="auto"/>
              <w:right w:val="single" w:sz="4" w:space="0" w:color="auto"/>
            </w:tcBorders>
            <w:noWrap/>
            <w:textDirection w:val="tbRlV"/>
            <w:vAlign w:val="center"/>
          </w:tcPr>
          <w:p w:rsidR="00EB512E" w:rsidRPr="00767B01" w:rsidRDefault="00EB512E" w:rsidP="001D1CA6">
            <w:pPr>
              <w:widowControl/>
              <w:jc w:val="center"/>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INS325</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财产与责任保险</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48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423"/>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INS348</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企业风险管理</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401"/>
        </w:trPr>
        <w:tc>
          <w:tcPr>
            <w:tcW w:w="732"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020"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INS350</w:t>
            </w:r>
          </w:p>
        </w:tc>
        <w:tc>
          <w:tcPr>
            <w:tcW w:w="2949"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理财规划与保险</w:t>
            </w:r>
          </w:p>
        </w:tc>
        <w:tc>
          <w:tcPr>
            <w:tcW w:w="676"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32 </w:t>
            </w:r>
          </w:p>
        </w:tc>
        <w:tc>
          <w:tcPr>
            <w:tcW w:w="74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 xml:space="preserve">2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F76413" w:rsidTr="001D1CA6">
        <w:trPr>
          <w:trHeight w:val="406"/>
        </w:trPr>
        <w:tc>
          <w:tcPr>
            <w:tcW w:w="732" w:type="dxa"/>
            <w:vMerge/>
            <w:tcBorders>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3969" w:type="dxa"/>
            <w:gridSpan w:val="2"/>
            <w:tcBorders>
              <w:top w:val="single" w:sz="4" w:space="0" w:color="auto"/>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专业方向必修课课合计</w:t>
            </w:r>
          </w:p>
        </w:tc>
        <w:tc>
          <w:tcPr>
            <w:tcW w:w="676" w:type="dxa"/>
            <w:tcBorders>
              <w:top w:val="nil"/>
              <w:left w:val="nil"/>
              <w:bottom w:val="single" w:sz="4" w:space="0" w:color="auto"/>
              <w:right w:val="single" w:sz="4" w:space="0" w:color="auto"/>
            </w:tcBorders>
            <w:noWrap/>
            <w:vAlign w:val="center"/>
          </w:tcPr>
          <w:p w:rsidR="00EB512E" w:rsidRPr="00767B01" w:rsidRDefault="00EB512E" w:rsidP="007B06D0">
            <w:pPr>
              <w:widowControl/>
              <w:jc w:val="center"/>
              <w:rPr>
                <w:rFonts w:ascii="宋体" w:cs="宋体"/>
                <w:color w:val="000000"/>
                <w:kern w:val="0"/>
                <w:sz w:val="18"/>
                <w:szCs w:val="18"/>
              </w:rPr>
            </w:pPr>
            <w:r w:rsidRPr="00767B01">
              <w:rPr>
                <w:rFonts w:ascii="宋体" w:hAnsi="宋体" w:cs="宋体"/>
                <w:color w:val="000000"/>
                <w:kern w:val="0"/>
                <w:sz w:val="18"/>
                <w:szCs w:val="18"/>
              </w:rPr>
              <w:t>1</w:t>
            </w:r>
            <w:r w:rsidR="007B06D0">
              <w:rPr>
                <w:rFonts w:ascii="宋体" w:hAnsi="宋体" w:cs="宋体" w:hint="eastAsia"/>
                <w:color w:val="000000"/>
                <w:kern w:val="0"/>
                <w:sz w:val="18"/>
                <w:szCs w:val="18"/>
              </w:rPr>
              <w:t>60</w:t>
            </w:r>
            <w:r w:rsidRPr="00767B01">
              <w:rPr>
                <w:rFonts w:ascii="宋体" w:hAnsi="宋体" w:cs="宋体"/>
                <w:color w:val="000000"/>
                <w:kern w:val="0"/>
                <w:sz w:val="18"/>
                <w:szCs w:val="18"/>
              </w:rPr>
              <w:t xml:space="preserve"> </w:t>
            </w:r>
          </w:p>
        </w:tc>
        <w:tc>
          <w:tcPr>
            <w:tcW w:w="742" w:type="dxa"/>
            <w:tcBorders>
              <w:top w:val="single" w:sz="4" w:space="0" w:color="auto"/>
              <w:left w:val="nil"/>
              <w:bottom w:val="single" w:sz="4" w:space="0" w:color="auto"/>
              <w:right w:val="single" w:sz="4" w:space="0" w:color="auto"/>
            </w:tcBorders>
            <w:shd w:val="clear" w:color="000000" w:fill="auto"/>
            <w:noWrap/>
            <w:vAlign w:val="center"/>
          </w:tcPr>
          <w:p w:rsidR="00EB512E" w:rsidRPr="00767B01" w:rsidRDefault="007B06D0" w:rsidP="001D1CA6">
            <w:pPr>
              <w:widowControl/>
              <w:jc w:val="center"/>
              <w:rPr>
                <w:rFonts w:ascii="宋体" w:cs="宋体"/>
                <w:color w:val="000000"/>
                <w:kern w:val="0"/>
                <w:sz w:val="18"/>
                <w:szCs w:val="18"/>
              </w:rPr>
            </w:pPr>
            <w:r>
              <w:rPr>
                <w:rFonts w:ascii="宋体" w:hAnsi="宋体" w:cs="宋体" w:hint="eastAsia"/>
                <w:color w:val="000000"/>
                <w:kern w:val="0"/>
                <w:sz w:val="18"/>
                <w:szCs w:val="18"/>
              </w:rPr>
              <w:t>10</w:t>
            </w:r>
            <w:r w:rsidR="00EB512E" w:rsidRPr="00767B01">
              <w:rPr>
                <w:rFonts w:ascii="宋体" w:hAnsi="宋体" w:cs="宋体"/>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bl>
    <w:p w:rsidR="00EB512E" w:rsidRPr="004952E5" w:rsidRDefault="00EB512E" w:rsidP="00EB512E">
      <w:pPr>
        <w:widowControl/>
        <w:jc w:val="center"/>
        <w:rPr>
          <w:rFonts w:eastAsia="黑体" w:cs="黑体"/>
          <w:sz w:val="30"/>
          <w:szCs w:val="30"/>
        </w:rPr>
      </w:pPr>
      <w:r>
        <w:rPr>
          <w:rFonts w:eastAsia="黑体" w:cs="黑体"/>
          <w:sz w:val="30"/>
          <w:szCs w:val="30"/>
        </w:rPr>
        <w:br w:type="page"/>
      </w:r>
      <w:r w:rsidRPr="004952E5">
        <w:rPr>
          <w:rFonts w:eastAsia="黑体" w:cs="黑体" w:hint="eastAsia"/>
          <w:sz w:val="30"/>
          <w:szCs w:val="30"/>
        </w:rPr>
        <w:lastRenderedPageBreak/>
        <w:t>保险学院</w:t>
      </w:r>
    </w:p>
    <w:p w:rsidR="00EB512E" w:rsidRPr="000B1BE9" w:rsidRDefault="00EB512E" w:rsidP="00EB512E">
      <w:pPr>
        <w:pStyle w:val="2"/>
      </w:pPr>
      <w:bookmarkStart w:id="41" w:name="_Toc274308932"/>
      <w:bookmarkStart w:id="42" w:name="_Toc275175410"/>
      <w:bookmarkStart w:id="43" w:name="_Toc302914837"/>
      <w:bookmarkStart w:id="44" w:name="_Toc428533533"/>
      <w:bookmarkStart w:id="45" w:name="_Toc430358421"/>
      <w:bookmarkStart w:id="46" w:name="_Toc430674457"/>
      <w:bookmarkStart w:id="47" w:name="_Toc430674604"/>
      <w:bookmarkStart w:id="48" w:name="_Toc458606620"/>
      <w:bookmarkStart w:id="49" w:name="_Toc488065371"/>
      <w:bookmarkStart w:id="50" w:name="_Toc488153581"/>
      <w:bookmarkStart w:id="51" w:name="_Toc489016467"/>
      <w:r w:rsidRPr="000B1BE9">
        <w:rPr>
          <w:rFonts w:hint="eastAsia"/>
        </w:rPr>
        <w:t>精算学专业培养方案</w:t>
      </w:r>
      <w:bookmarkEnd w:id="41"/>
      <w:bookmarkEnd w:id="42"/>
      <w:bookmarkEnd w:id="43"/>
      <w:bookmarkEnd w:id="44"/>
      <w:bookmarkEnd w:id="45"/>
      <w:bookmarkEnd w:id="46"/>
      <w:bookmarkEnd w:id="47"/>
      <w:bookmarkEnd w:id="48"/>
      <w:bookmarkEnd w:id="49"/>
      <w:bookmarkEnd w:id="50"/>
      <w:bookmarkEnd w:id="51"/>
      <w:r w:rsidRPr="000B1BE9">
        <w:t xml:space="preserve"> </w:t>
      </w:r>
    </w:p>
    <w:p w:rsidR="00EB512E" w:rsidRPr="004952E5" w:rsidRDefault="00EB512E" w:rsidP="009F5898">
      <w:pPr>
        <w:tabs>
          <w:tab w:val="left" w:pos="735"/>
        </w:tabs>
        <w:spacing w:beforeLines="30" w:afterLines="20" w:line="240" w:lineRule="exact"/>
        <w:ind w:firstLine="420"/>
        <w:rPr>
          <w:rFonts w:ascii="黑体" w:eastAsia="黑体" w:cs="黑体"/>
          <w:sz w:val="24"/>
          <w:szCs w:val="24"/>
        </w:rPr>
      </w:pPr>
      <w:r w:rsidRPr="004952E5">
        <w:rPr>
          <w:rFonts w:ascii="黑体" w:eastAsia="黑体" w:cs="黑体" w:hint="eastAsia"/>
          <w:sz w:val="24"/>
          <w:szCs w:val="24"/>
        </w:rPr>
        <w:t>一、培养目标</w:t>
      </w:r>
    </w:p>
    <w:p w:rsidR="00EB512E" w:rsidRPr="004952E5" w:rsidRDefault="00EB512E" w:rsidP="00EB512E">
      <w:pPr>
        <w:pStyle w:val="a7"/>
        <w:rPr>
          <w:rFonts w:cs="宋体"/>
        </w:rPr>
      </w:pPr>
      <w:r w:rsidRPr="004952E5">
        <w:rPr>
          <w:rFonts w:hint="eastAsia"/>
          <w:kern w:val="0"/>
        </w:rPr>
        <w:t>本</w:t>
      </w:r>
      <w:r w:rsidRPr="004952E5">
        <w:rPr>
          <w:rFonts w:hint="eastAsia"/>
        </w:rPr>
        <w:t>专业</w:t>
      </w:r>
      <w:r w:rsidRPr="004952E5">
        <w:rPr>
          <w:rFonts w:hint="eastAsia"/>
          <w:kern w:val="0"/>
        </w:rPr>
        <w:t>培养</w:t>
      </w:r>
      <w:r w:rsidRPr="004952E5">
        <w:rPr>
          <w:rFonts w:hint="eastAsia"/>
        </w:rPr>
        <w:t>适应建设社会主义现代化建设需要，德智体美全面发展，具有坚实的经济学、管理学和数学理论基础，掌握风险管理与保险的基本知识，熟悉最新的精算与风险管理理论，具备从事精算及风险管理工作的</w:t>
      </w:r>
      <w:r w:rsidRPr="004952E5">
        <w:rPr>
          <w:rFonts w:cs="宋体" w:hint="eastAsia"/>
        </w:rPr>
        <w:t>国际化、复合型高素质专门人才。</w:t>
      </w:r>
    </w:p>
    <w:p w:rsidR="00EB512E" w:rsidRPr="004952E5" w:rsidRDefault="00EB512E" w:rsidP="009F5898">
      <w:pPr>
        <w:tabs>
          <w:tab w:val="left" w:pos="735"/>
        </w:tabs>
        <w:spacing w:beforeLines="30" w:afterLines="20" w:line="240" w:lineRule="exact"/>
        <w:ind w:firstLine="420"/>
        <w:rPr>
          <w:rFonts w:ascii="黑体" w:eastAsia="黑体" w:cs="黑体"/>
          <w:sz w:val="24"/>
          <w:szCs w:val="24"/>
        </w:rPr>
      </w:pPr>
      <w:r w:rsidRPr="004952E5">
        <w:rPr>
          <w:rFonts w:ascii="黑体" w:eastAsia="黑体" w:cs="黑体" w:hint="eastAsia"/>
          <w:sz w:val="24"/>
          <w:szCs w:val="24"/>
        </w:rPr>
        <w:t>二、专业要求</w:t>
      </w:r>
    </w:p>
    <w:p w:rsidR="00EB512E" w:rsidRPr="004952E5" w:rsidRDefault="00EB512E" w:rsidP="00EB512E">
      <w:pPr>
        <w:pStyle w:val="zwbt2"/>
        <w:tabs>
          <w:tab w:val="clear" w:pos="735"/>
          <w:tab w:val="left" w:pos="-32"/>
        </w:tabs>
        <w:ind w:left="464"/>
        <w:rPr>
          <w:rFonts w:ascii="宋体" w:cs="宋体"/>
        </w:rPr>
      </w:pPr>
      <w:r w:rsidRPr="004952E5">
        <w:rPr>
          <w:rFonts w:ascii="宋体" w:hAnsi="宋体" w:cs="宋体"/>
        </w:rPr>
        <w:t>1.</w:t>
      </w:r>
      <w:r w:rsidRPr="004952E5">
        <w:rPr>
          <w:rFonts w:ascii="宋体" w:hAnsi="宋体" w:cs="宋体" w:hint="eastAsia"/>
        </w:rPr>
        <w:t>具有较宽的知识面，对于政治、历史、文化和自然科学等方面有较深刻的了解。</w:t>
      </w:r>
    </w:p>
    <w:p w:rsidR="00EB512E" w:rsidRPr="004952E5" w:rsidRDefault="00EB512E" w:rsidP="00EB512E">
      <w:pPr>
        <w:pStyle w:val="zwbt2"/>
        <w:tabs>
          <w:tab w:val="clear" w:pos="735"/>
          <w:tab w:val="left" w:pos="-32"/>
        </w:tabs>
        <w:ind w:left="-32" w:firstLineChars="236" w:firstLine="496"/>
        <w:rPr>
          <w:rFonts w:ascii="宋体" w:cs="宋体"/>
        </w:rPr>
      </w:pPr>
      <w:r w:rsidRPr="004952E5">
        <w:rPr>
          <w:rFonts w:ascii="宋体" w:hAnsi="宋体" w:cs="宋体"/>
        </w:rPr>
        <w:t>2.</w:t>
      </w:r>
      <w:r w:rsidRPr="004952E5">
        <w:rPr>
          <w:rFonts w:ascii="宋体" w:hAnsi="宋体" w:cs="宋体" w:hint="eastAsia"/>
        </w:rPr>
        <w:t>具备坚实的数学和统计学基础，掌握必要的计算机和网络技能，具有较全面的法律和财务分析能力。</w:t>
      </w:r>
    </w:p>
    <w:p w:rsidR="00EB512E" w:rsidRPr="004952E5" w:rsidRDefault="00EB512E" w:rsidP="00EB512E">
      <w:pPr>
        <w:pStyle w:val="zwbt2"/>
        <w:tabs>
          <w:tab w:val="clear" w:pos="735"/>
          <w:tab w:val="left" w:pos="-32"/>
        </w:tabs>
        <w:ind w:left="-32" w:firstLineChars="236" w:firstLine="496"/>
        <w:rPr>
          <w:rFonts w:ascii="宋体" w:cs="宋体"/>
        </w:rPr>
      </w:pPr>
      <w:r w:rsidRPr="004952E5">
        <w:rPr>
          <w:rFonts w:ascii="宋体" w:hAnsi="宋体" w:cs="宋体"/>
        </w:rPr>
        <w:t>3.</w:t>
      </w:r>
      <w:r w:rsidRPr="004952E5">
        <w:rPr>
          <w:rFonts w:ascii="宋体" w:hAnsi="宋体" w:cs="宋体" w:hint="eastAsia"/>
        </w:rPr>
        <w:t>熟练掌握一门外国语，在听、说、读、写、译五个方面均达到较高的水平。</w:t>
      </w:r>
    </w:p>
    <w:p w:rsidR="00EB512E" w:rsidRPr="004952E5" w:rsidRDefault="00EB512E" w:rsidP="00EB512E">
      <w:pPr>
        <w:pStyle w:val="zwbt2"/>
        <w:tabs>
          <w:tab w:val="clear" w:pos="735"/>
          <w:tab w:val="left" w:pos="-32"/>
        </w:tabs>
        <w:ind w:left="-32" w:firstLineChars="236" w:firstLine="496"/>
        <w:rPr>
          <w:rFonts w:ascii="宋体" w:cs="宋体"/>
        </w:rPr>
      </w:pPr>
      <w:r w:rsidRPr="004952E5">
        <w:rPr>
          <w:rFonts w:ascii="宋体" w:hAnsi="宋体" w:cs="宋体"/>
        </w:rPr>
        <w:t>4.</w:t>
      </w:r>
      <w:r w:rsidRPr="004952E5">
        <w:rPr>
          <w:rFonts w:ascii="宋体" w:hAnsi="宋体" w:cs="宋体" w:hint="eastAsia"/>
        </w:rPr>
        <w:t>具有扎实的专业基础，掌握风险管理与保险的基本理论和精算实务技能。</w:t>
      </w:r>
    </w:p>
    <w:p w:rsidR="00EB512E" w:rsidRPr="004952E5" w:rsidRDefault="00EB512E" w:rsidP="00EB512E">
      <w:pPr>
        <w:ind w:firstLineChars="200" w:firstLine="420"/>
      </w:pPr>
      <w:r w:rsidRPr="004952E5">
        <w:rPr>
          <w:rFonts w:ascii="宋体" w:hAnsi="宋体" w:cs="宋体"/>
        </w:rPr>
        <w:t>5.</w:t>
      </w:r>
      <w:r w:rsidRPr="004952E5">
        <w:rPr>
          <w:rFonts w:ascii="宋体" w:hAnsi="宋体" w:cs="宋体" w:hint="eastAsia"/>
        </w:rPr>
        <w:t>通过听课、课堂讨论、参加研讨会及实践活动、考试、撰写论文、利用图书馆和现代化信息传播技术等多种途径，开发、培养学生的分析能力、创造能力和决策能力。</w:t>
      </w:r>
    </w:p>
    <w:p w:rsidR="00EB512E" w:rsidRPr="004952E5" w:rsidRDefault="00EB512E" w:rsidP="009F5898">
      <w:pPr>
        <w:tabs>
          <w:tab w:val="left" w:pos="735"/>
        </w:tabs>
        <w:spacing w:beforeLines="30" w:afterLines="20" w:line="240" w:lineRule="exact"/>
        <w:ind w:firstLine="420"/>
        <w:rPr>
          <w:rFonts w:ascii="黑体" w:eastAsia="黑体" w:cs="黑体"/>
          <w:sz w:val="24"/>
          <w:szCs w:val="24"/>
        </w:rPr>
      </w:pPr>
      <w:r w:rsidRPr="004952E5">
        <w:rPr>
          <w:rFonts w:ascii="黑体" w:eastAsia="黑体" w:cs="黑体" w:hint="eastAsia"/>
          <w:sz w:val="24"/>
          <w:szCs w:val="24"/>
        </w:rPr>
        <w:t>三、学分要求</w:t>
      </w:r>
    </w:p>
    <w:p w:rsidR="00EB512E" w:rsidRPr="004952E5" w:rsidRDefault="00EB512E" w:rsidP="00EB512E">
      <w:pPr>
        <w:pStyle w:val="a7"/>
        <w:rPr>
          <w:kern w:val="0"/>
        </w:rPr>
      </w:pPr>
      <w:r w:rsidRPr="004952E5">
        <w:rPr>
          <w:rFonts w:hint="eastAsia"/>
          <w:kern w:val="0"/>
        </w:rPr>
        <w:t>学生毕业所应取得的最低总学分为</w:t>
      </w:r>
      <w:r w:rsidRPr="004952E5">
        <w:rPr>
          <w:kern w:val="0"/>
        </w:rPr>
        <w:t>173</w:t>
      </w:r>
      <w:r w:rsidRPr="004952E5">
        <w:rPr>
          <w:rFonts w:hint="eastAsia"/>
          <w:kern w:val="0"/>
        </w:rPr>
        <w:t>学分，其中包括课程学分和实践教学学分。</w:t>
      </w:r>
    </w:p>
    <w:p w:rsidR="00EB512E" w:rsidRPr="004952E5" w:rsidRDefault="00EB512E" w:rsidP="00EB512E">
      <w:pPr>
        <w:pStyle w:val="a7"/>
        <w:rPr>
          <w:kern w:val="0"/>
        </w:rPr>
      </w:pPr>
      <w:r w:rsidRPr="004952E5">
        <w:rPr>
          <w:kern w:val="0"/>
        </w:rPr>
        <w:t>1.</w:t>
      </w:r>
      <w:r w:rsidRPr="004952E5">
        <w:rPr>
          <w:rFonts w:hint="eastAsia"/>
          <w:kern w:val="0"/>
        </w:rPr>
        <w:t>课程学分为</w:t>
      </w:r>
      <w:r w:rsidRPr="004952E5">
        <w:rPr>
          <w:kern w:val="0"/>
        </w:rPr>
        <w:t>145</w:t>
      </w:r>
      <w:r w:rsidRPr="004952E5">
        <w:rPr>
          <w:rFonts w:hint="eastAsia"/>
          <w:kern w:val="0"/>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2286"/>
        <w:gridCol w:w="2431"/>
        <w:gridCol w:w="1505"/>
      </w:tblGrid>
      <w:tr w:rsidR="00EB512E" w:rsidRPr="004952E5" w:rsidTr="00E32AB4">
        <w:trPr>
          <w:trHeight w:val="227"/>
          <w:jc w:val="center"/>
        </w:trPr>
        <w:tc>
          <w:tcPr>
            <w:tcW w:w="1240" w:type="dxa"/>
            <w:vAlign w:val="center"/>
          </w:tcPr>
          <w:p w:rsidR="00EB512E" w:rsidRPr="004952E5" w:rsidRDefault="00EB512E" w:rsidP="001D1CA6">
            <w:pPr>
              <w:jc w:val="center"/>
              <w:rPr>
                <w:b/>
              </w:rPr>
            </w:pPr>
            <w:r w:rsidRPr="004952E5">
              <w:rPr>
                <w:rFonts w:hint="eastAsia"/>
                <w:b/>
              </w:rPr>
              <w:t>课程类别</w:t>
            </w:r>
          </w:p>
        </w:tc>
        <w:tc>
          <w:tcPr>
            <w:tcW w:w="2286" w:type="dxa"/>
            <w:vAlign w:val="center"/>
          </w:tcPr>
          <w:p w:rsidR="00EB512E" w:rsidRPr="004952E5" w:rsidRDefault="00EB512E" w:rsidP="001D1CA6">
            <w:pPr>
              <w:jc w:val="center"/>
              <w:rPr>
                <w:b/>
              </w:rPr>
            </w:pPr>
            <w:r w:rsidRPr="004952E5">
              <w:rPr>
                <w:rFonts w:hint="eastAsia"/>
                <w:b/>
              </w:rPr>
              <w:t>课程组</w:t>
            </w:r>
          </w:p>
        </w:tc>
        <w:tc>
          <w:tcPr>
            <w:tcW w:w="2431" w:type="dxa"/>
            <w:vAlign w:val="center"/>
          </w:tcPr>
          <w:p w:rsidR="00EB512E" w:rsidRPr="004952E5" w:rsidRDefault="00EB512E" w:rsidP="001D1CA6">
            <w:pPr>
              <w:jc w:val="center"/>
              <w:rPr>
                <w:b/>
              </w:rPr>
            </w:pPr>
            <w:r w:rsidRPr="004952E5">
              <w:rPr>
                <w:rFonts w:hint="eastAsia"/>
                <w:b/>
              </w:rPr>
              <w:t>课程子模块</w:t>
            </w:r>
          </w:p>
        </w:tc>
        <w:tc>
          <w:tcPr>
            <w:tcW w:w="1505" w:type="dxa"/>
            <w:vAlign w:val="center"/>
          </w:tcPr>
          <w:p w:rsidR="00EB512E" w:rsidRPr="004952E5" w:rsidRDefault="00EB512E" w:rsidP="001D1CA6">
            <w:pPr>
              <w:jc w:val="center"/>
              <w:rPr>
                <w:b/>
              </w:rPr>
            </w:pPr>
            <w:r w:rsidRPr="004952E5">
              <w:rPr>
                <w:rFonts w:hint="eastAsia"/>
                <w:b/>
              </w:rPr>
              <w:t>学分</w:t>
            </w:r>
          </w:p>
        </w:tc>
      </w:tr>
      <w:tr w:rsidR="00E32AB4" w:rsidRPr="004952E5" w:rsidTr="00E32AB4">
        <w:trPr>
          <w:trHeight w:val="227"/>
          <w:jc w:val="center"/>
        </w:trPr>
        <w:tc>
          <w:tcPr>
            <w:tcW w:w="1240" w:type="dxa"/>
            <w:vMerge w:val="restart"/>
            <w:vAlign w:val="center"/>
          </w:tcPr>
          <w:p w:rsidR="00E32AB4" w:rsidRPr="001E5B65" w:rsidRDefault="00E32AB4" w:rsidP="00E32AB4">
            <w:pPr>
              <w:jc w:val="center"/>
            </w:pPr>
            <w:r w:rsidRPr="001E5B65">
              <w:rPr>
                <w:rFonts w:hint="eastAsia"/>
              </w:rPr>
              <w:t>通识课程（</w:t>
            </w:r>
            <w:r w:rsidRPr="001E5B65">
              <w:t>14</w:t>
            </w:r>
            <w:r w:rsidRPr="001E5B65">
              <w:rPr>
                <w:rFonts w:hint="eastAsia"/>
              </w:rPr>
              <w:t>学分）</w:t>
            </w:r>
          </w:p>
        </w:tc>
        <w:tc>
          <w:tcPr>
            <w:tcW w:w="2286" w:type="dxa"/>
            <w:vMerge w:val="restart"/>
            <w:vAlign w:val="center"/>
          </w:tcPr>
          <w:p w:rsidR="00E32AB4" w:rsidRPr="001E5B65" w:rsidRDefault="00E32AB4" w:rsidP="00E32AB4">
            <w:pPr>
              <w:jc w:val="center"/>
            </w:pPr>
            <w:r>
              <w:rPr>
                <w:rFonts w:hint="eastAsia"/>
              </w:rPr>
              <w:t>核心</w:t>
            </w:r>
            <w:r w:rsidRPr="001E5B65">
              <w:rPr>
                <w:rFonts w:hint="eastAsia"/>
              </w:rPr>
              <w:t>通识课程</w:t>
            </w:r>
          </w:p>
        </w:tc>
        <w:tc>
          <w:tcPr>
            <w:tcW w:w="2431" w:type="dxa"/>
            <w:vAlign w:val="center"/>
          </w:tcPr>
          <w:p w:rsidR="00E32AB4" w:rsidRPr="00600A36" w:rsidRDefault="00E32AB4" w:rsidP="00E32AB4">
            <w:pPr>
              <w:jc w:val="center"/>
            </w:pPr>
            <w:r w:rsidRPr="00600A36">
              <w:rPr>
                <w:rFonts w:hint="eastAsia"/>
              </w:rPr>
              <w:t>文史经典与文化传承</w:t>
            </w:r>
          </w:p>
        </w:tc>
        <w:tc>
          <w:tcPr>
            <w:tcW w:w="1505" w:type="dxa"/>
            <w:vMerge w:val="restart"/>
            <w:vAlign w:val="center"/>
          </w:tcPr>
          <w:p w:rsidR="00E32AB4" w:rsidRPr="001E5B65" w:rsidRDefault="00E32AB4" w:rsidP="00E32AB4">
            <w:pPr>
              <w:jc w:val="center"/>
            </w:pPr>
            <w:r w:rsidRPr="001E5B65">
              <w:t>4</w:t>
            </w:r>
            <w:r>
              <w:t>学分</w:t>
            </w:r>
          </w:p>
          <w:p w:rsidR="00E32AB4" w:rsidRPr="001E5B65" w:rsidRDefault="00E32AB4" w:rsidP="00E32AB4">
            <w:pPr>
              <w:jc w:val="center"/>
            </w:pPr>
          </w:p>
        </w:tc>
      </w:tr>
      <w:tr w:rsidR="00E32AB4" w:rsidRPr="004952E5" w:rsidTr="00E32AB4">
        <w:trPr>
          <w:trHeight w:val="227"/>
          <w:jc w:val="center"/>
        </w:trPr>
        <w:tc>
          <w:tcPr>
            <w:tcW w:w="1240" w:type="dxa"/>
            <w:vMerge/>
            <w:vAlign w:val="center"/>
          </w:tcPr>
          <w:p w:rsidR="00E32AB4" w:rsidRPr="001E5B65" w:rsidRDefault="00E32AB4" w:rsidP="00E32AB4">
            <w:pPr>
              <w:jc w:val="center"/>
            </w:pPr>
          </w:p>
        </w:tc>
        <w:tc>
          <w:tcPr>
            <w:tcW w:w="2286" w:type="dxa"/>
            <w:vMerge/>
            <w:vAlign w:val="center"/>
          </w:tcPr>
          <w:p w:rsidR="00E32AB4" w:rsidRPr="001E5B65" w:rsidRDefault="00E32AB4" w:rsidP="00E32AB4">
            <w:pPr>
              <w:jc w:val="center"/>
            </w:pPr>
          </w:p>
        </w:tc>
        <w:tc>
          <w:tcPr>
            <w:tcW w:w="2431" w:type="dxa"/>
            <w:vAlign w:val="center"/>
          </w:tcPr>
          <w:p w:rsidR="00E32AB4" w:rsidRPr="00600A36" w:rsidRDefault="00E32AB4" w:rsidP="00E32AB4">
            <w:pPr>
              <w:jc w:val="center"/>
            </w:pPr>
            <w:r w:rsidRPr="00600A36">
              <w:rPr>
                <w:rFonts w:hint="eastAsia"/>
              </w:rPr>
              <w:t>世界文明与全球视野</w:t>
            </w:r>
          </w:p>
        </w:tc>
        <w:tc>
          <w:tcPr>
            <w:tcW w:w="1505" w:type="dxa"/>
            <w:vMerge/>
            <w:vAlign w:val="center"/>
          </w:tcPr>
          <w:p w:rsidR="00E32AB4" w:rsidRPr="001E5B65" w:rsidRDefault="00E32AB4" w:rsidP="00E32AB4">
            <w:pPr>
              <w:jc w:val="center"/>
            </w:pPr>
          </w:p>
        </w:tc>
      </w:tr>
      <w:tr w:rsidR="00E32AB4" w:rsidRPr="004952E5" w:rsidTr="00E32AB4">
        <w:trPr>
          <w:trHeight w:val="227"/>
          <w:jc w:val="center"/>
        </w:trPr>
        <w:tc>
          <w:tcPr>
            <w:tcW w:w="1240" w:type="dxa"/>
            <w:vMerge/>
            <w:vAlign w:val="center"/>
          </w:tcPr>
          <w:p w:rsidR="00E32AB4" w:rsidRPr="001E5B65" w:rsidRDefault="00E32AB4" w:rsidP="00E32AB4">
            <w:pPr>
              <w:jc w:val="center"/>
            </w:pPr>
          </w:p>
        </w:tc>
        <w:tc>
          <w:tcPr>
            <w:tcW w:w="2286" w:type="dxa"/>
            <w:vMerge/>
            <w:vAlign w:val="center"/>
          </w:tcPr>
          <w:p w:rsidR="00E32AB4" w:rsidRPr="001E5B65" w:rsidRDefault="00E32AB4" w:rsidP="00E32AB4">
            <w:pPr>
              <w:jc w:val="center"/>
            </w:pPr>
          </w:p>
        </w:tc>
        <w:tc>
          <w:tcPr>
            <w:tcW w:w="2431" w:type="dxa"/>
            <w:vAlign w:val="center"/>
          </w:tcPr>
          <w:p w:rsidR="00E32AB4" w:rsidRPr="00600A36" w:rsidRDefault="00E32AB4" w:rsidP="00E32AB4">
            <w:pPr>
              <w:jc w:val="center"/>
            </w:pPr>
            <w:r w:rsidRPr="00600A36">
              <w:rPr>
                <w:rFonts w:hint="eastAsia"/>
              </w:rPr>
              <w:t>批判性思维与哲学智慧</w:t>
            </w:r>
          </w:p>
        </w:tc>
        <w:tc>
          <w:tcPr>
            <w:tcW w:w="1505" w:type="dxa"/>
            <w:vMerge/>
            <w:vAlign w:val="center"/>
          </w:tcPr>
          <w:p w:rsidR="00E32AB4" w:rsidRPr="001E5B65" w:rsidRDefault="00E32AB4" w:rsidP="00E32AB4">
            <w:pPr>
              <w:jc w:val="center"/>
            </w:pPr>
          </w:p>
        </w:tc>
      </w:tr>
      <w:tr w:rsidR="00E32AB4" w:rsidRPr="004952E5" w:rsidTr="00E32AB4">
        <w:trPr>
          <w:trHeight w:val="227"/>
          <w:jc w:val="center"/>
        </w:trPr>
        <w:tc>
          <w:tcPr>
            <w:tcW w:w="1240" w:type="dxa"/>
            <w:vMerge/>
            <w:vAlign w:val="center"/>
          </w:tcPr>
          <w:p w:rsidR="00E32AB4" w:rsidRPr="001E5B65" w:rsidRDefault="00E32AB4" w:rsidP="00E32AB4">
            <w:pPr>
              <w:jc w:val="center"/>
            </w:pPr>
          </w:p>
        </w:tc>
        <w:tc>
          <w:tcPr>
            <w:tcW w:w="2286" w:type="dxa"/>
            <w:vMerge/>
            <w:vAlign w:val="center"/>
          </w:tcPr>
          <w:p w:rsidR="00E32AB4" w:rsidRPr="001E5B65" w:rsidRDefault="00E32AB4" w:rsidP="00E32AB4">
            <w:pPr>
              <w:jc w:val="center"/>
            </w:pPr>
          </w:p>
        </w:tc>
        <w:tc>
          <w:tcPr>
            <w:tcW w:w="2431" w:type="dxa"/>
            <w:vAlign w:val="center"/>
          </w:tcPr>
          <w:p w:rsidR="00E32AB4" w:rsidRPr="00600A36" w:rsidRDefault="00E32AB4" w:rsidP="00E32AB4">
            <w:pPr>
              <w:jc w:val="center"/>
            </w:pPr>
            <w:r w:rsidRPr="00600A36">
              <w:rPr>
                <w:rFonts w:hint="eastAsia"/>
              </w:rPr>
              <w:t>文学修养与艺术鉴赏</w:t>
            </w:r>
          </w:p>
        </w:tc>
        <w:tc>
          <w:tcPr>
            <w:tcW w:w="1505" w:type="dxa"/>
            <w:vMerge/>
            <w:vAlign w:val="center"/>
          </w:tcPr>
          <w:p w:rsidR="00E32AB4" w:rsidRPr="001E5B65" w:rsidRDefault="00E32AB4" w:rsidP="00E32AB4">
            <w:pPr>
              <w:jc w:val="center"/>
            </w:pPr>
          </w:p>
        </w:tc>
      </w:tr>
      <w:tr w:rsidR="00E32AB4" w:rsidRPr="004952E5" w:rsidTr="00E32AB4">
        <w:trPr>
          <w:trHeight w:val="227"/>
          <w:jc w:val="center"/>
        </w:trPr>
        <w:tc>
          <w:tcPr>
            <w:tcW w:w="1240" w:type="dxa"/>
            <w:vMerge/>
            <w:vAlign w:val="center"/>
          </w:tcPr>
          <w:p w:rsidR="00E32AB4" w:rsidRPr="001E5B65" w:rsidRDefault="00E32AB4" w:rsidP="00E32AB4">
            <w:pPr>
              <w:jc w:val="center"/>
            </w:pPr>
          </w:p>
        </w:tc>
        <w:tc>
          <w:tcPr>
            <w:tcW w:w="2286" w:type="dxa"/>
            <w:vMerge/>
            <w:vAlign w:val="center"/>
          </w:tcPr>
          <w:p w:rsidR="00E32AB4" w:rsidRPr="001E5B65" w:rsidRDefault="00E32AB4" w:rsidP="00E32AB4">
            <w:pPr>
              <w:jc w:val="center"/>
            </w:pPr>
          </w:p>
        </w:tc>
        <w:tc>
          <w:tcPr>
            <w:tcW w:w="2431" w:type="dxa"/>
            <w:vAlign w:val="center"/>
          </w:tcPr>
          <w:p w:rsidR="00E32AB4" w:rsidRPr="00600A36" w:rsidRDefault="00E32AB4" w:rsidP="00E32AB4">
            <w:pPr>
              <w:jc w:val="center"/>
            </w:pPr>
            <w:r w:rsidRPr="00600A36">
              <w:rPr>
                <w:rFonts w:hint="eastAsia"/>
              </w:rPr>
              <w:t>科学精神与未来趋向</w:t>
            </w:r>
          </w:p>
        </w:tc>
        <w:tc>
          <w:tcPr>
            <w:tcW w:w="1505" w:type="dxa"/>
            <w:vMerge/>
            <w:vAlign w:val="center"/>
          </w:tcPr>
          <w:p w:rsidR="00E32AB4" w:rsidRPr="001E5B65" w:rsidRDefault="00E32AB4" w:rsidP="00E32AB4">
            <w:pPr>
              <w:jc w:val="center"/>
            </w:pPr>
          </w:p>
        </w:tc>
      </w:tr>
      <w:tr w:rsidR="00E32AB4" w:rsidRPr="004952E5" w:rsidTr="00E32AB4">
        <w:trPr>
          <w:trHeight w:val="227"/>
          <w:jc w:val="center"/>
        </w:trPr>
        <w:tc>
          <w:tcPr>
            <w:tcW w:w="1240" w:type="dxa"/>
            <w:vMerge/>
            <w:vAlign w:val="center"/>
          </w:tcPr>
          <w:p w:rsidR="00E32AB4" w:rsidRPr="001E5B65" w:rsidRDefault="00E32AB4" w:rsidP="00E32AB4">
            <w:pPr>
              <w:jc w:val="center"/>
            </w:pPr>
          </w:p>
        </w:tc>
        <w:tc>
          <w:tcPr>
            <w:tcW w:w="2286" w:type="dxa"/>
            <w:vMerge w:val="restart"/>
            <w:vAlign w:val="center"/>
          </w:tcPr>
          <w:p w:rsidR="00E32AB4" w:rsidRPr="001E5B65" w:rsidRDefault="00E32AB4" w:rsidP="00E32AB4">
            <w:pPr>
              <w:jc w:val="center"/>
            </w:pPr>
            <w:r>
              <w:t>选修通识课程</w:t>
            </w:r>
          </w:p>
        </w:tc>
        <w:tc>
          <w:tcPr>
            <w:tcW w:w="2431" w:type="dxa"/>
            <w:vAlign w:val="center"/>
          </w:tcPr>
          <w:p w:rsidR="00E32AB4" w:rsidRPr="00600A36" w:rsidRDefault="00E32AB4" w:rsidP="00E32AB4">
            <w:pPr>
              <w:jc w:val="center"/>
            </w:pPr>
            <w:r w:rsidRPr="00600A36">
              <w:rPr>
                <w:rFonts w:hint="eastAsia"/>
              </w:rPr>
              <w:t>文学与写作</w:t>
            </w:r>
          </w:p>
        </w:tc>
        <w:tc>
          <w:tcPr>
            <w:tcW w:w="1505" w:type="dxa"/>
          </w:tcPr>
          <w:p w:rsidR="00E32AB4" w:rsidRPr="001E5B65" w:rsidRDefault="00E32AB4" w:rsidP="00E32AB4">
            <w:pPr>
              <w:jc w:val="center"/>
            </w:pPr>
            <w:r>
              <w:t>3</w:t>
            </w:r>
          </w:p>
        </w:tc>
      </w:tr>
      <w:tr w:rsidR="00E32AB4" w:rsidRPr="004952E5" w:rsidTr="00E32AB4">
        <w:trPr>
          <w:trHeight w:val="227"/>
          <w:jc w:val="center"/>
        </w:trPr>
        <w:tc>
          <w:tcPr>
            <w:tcW w:w="1240" w:type="dxa"/>
            <w:vMerge/>
            <w:vAlign w:val="center"/>
          </w:tcPr>
          <w:p w:rsidR="00E32AB4" w:rsidRPr="001E5B65" w:rsidRDefault="00E32AB4" w:rsidP="00E32AB4">
            <w:pPr>
              <w:jc w:val="center"/>
            </w:pPr>
          </w:p>
        </w:tc>
        <w:tc>
          <w:tcPr>
            <w:tcW w:w="2286" w:type="dxa"/>
            <w:vMerge/>
            <w:vAlign w:val="center"/>
          </w:tcPr>
          <w:p w:rsidR="00E32AB4" w:rsidRPr="001E5B65" w:rsidRDefault="00E32AB4" w:rsidP="00E32AB4">
            <w:pPr>
              <w:jc w:val="center"/>
            </w:pPr>
          </w:p>
        </w:tc>
        <w:tc>
          <w:tcPr>
            <w:tcW w:w="2431" w:type="dxa"/>
            <w:vAlign w:val="center"/>
          </w:tcPr>
          <w:p w:rsidR="00E32AB4" w:rsidRPr="00B92B0A" w:rsidRDefault="00E32AB4" w:rsidP="00E32AB4">
            <w:pPr>
              <w:jc w:val="center"/>
            </w:pPr>
            <w:r w:rsidRPr="00B92B0A">
              <w:rPr>
                <w:rFonts w:hint="eastAsia"/>
              </w:rPr>
              <w:t>艺术</w:t>
            </w:r>
          </w:p>
        </w:tc>
        <w:tc>
          <w:tcPr>
            <w:tcW w:w="1505" w:type="dxa"/>
            <w:vMerge w:val="restart"/>
            <w:vAlign w:val="center"/>
          </w:tcPr>
          <w:p w:rsidR="00E32AB4" w:rsidRPr="001E5B65" w:rsidRDefault="00E32AB4" w:rsidP="00E32AB4">
            <w:pPr>
              <w:jc w:val="center"/>
            </w:pPr>
            <w:r>
              <w:t>5</w:t>
            </w:r>
          </w:p>
        </w:tc>
      </w:tr>
      <w:tr w:rsidR="00E32AB4" w:rsidRPr="004952E5" w:rsidTr="00E32AB4">
        <w:trPr>
          <w:trHeight w:val="227"/>
          <w:jc w:val="center"/>
        </w:trPr>
        <w:tc>
          <w:tcPr>
            <w:tcW w:w="1240" w:type="dxa"/>
            <w:vMerge/>
            <w:vAlign w:val="center"/>
          </w:tcPr>
          <w:p w:rsidR="00E32AB4" w:rsidRPr="001E5B65" w:rsidRDefault="00E32AB4" w:rsidP="00E32AB4">
            <w:pPr>
              <w:jc w:val="center"/>
            </w:pPr>
          </w:p>
        </w:tc>
        <w:tc>
          <w:tcPr>
            <w:tcW w:w="2286" w:type="dxa"/>
            <w:vMerge/>
            <w:vAlign w:val="center"/>
          </w:tcPr>
          <w:p w:rsidR="00E32AB4" w:rsidRPr="001E5B65" w:rsidRDefault="00E32AB4" w:rsidP="00E32AB4">
            <w:pPr>
              <w:jc w:val="center"/>
            </w:pPr>
          </w:p>
        </w:tc>
        <w:tc>
          <w:tcPr>
            <w:tcW w:w="2431" w:type="dxa"/>
            <w:vAlign w:val="center"/>
          </w:tcPr>
          <w:p w:rsidR="00E32AB4" w:rsidRPr="00B92B0A" w:rsidRDefault="00E32AB4" w:rsidP="00E32AB4">
            <w:pPr>
              <w:jc w:val="center"/>
            </w:pPr>
            <w:r w:rsidRPr="00B92B0A">
              <w:rPr>
                <w:rFonts w:hint="eastAsia"/>
              </w:rPr>
              <w:t>文化与历史</w:t>
            </w:r>
          </w:p>
        </w:tc>
        <w:tc>
          <w:tcPr>
            <w:tcW w:w="1505" w:type="dxa"/>
            <w:vMerge/>
          </w:tcPr>
          <w:p w:rsidR="00E32AB4" w:rsidRPr="001E5B65" w:rsidRDefault="00E32AB4" w:rsidP="00E32AB4">
            <w:pPr>
              <w:jc w:val="center"/>
            </w:pPr>
          </w:p>
        </w:tc>
      </w:tr>
      <w:tr w:rsidR="00E32AB4" w:rsidRPr="004952E5" w:rsidTr="00E32AB4">
        <w:trPr>
          <w:trHeight w:val="227"/>
          <w:jc w:val="center"/>
        </w:trPr>
        <w:tc>
          <w:tcPr>
            <w:tcW w:w="1240" w:type="dxa"/>
            <w:vMerge/>
            <w:vAlign w:val="center"/>
          </w:tcPr>
          <w:p w:rsidR="00E32AB4" w:rsidRPr="001E5B65" w:rsidRDefault="00E32AB4" w:rsidP="00E32AB4">
            <w:pPr>
              <w:jc w:val="center"/>
            </w:pPr>
          </w:p>
        </w:tc>
        <w:tc>
          <w:tcPr>
            <w:tcW w:w="2286" w:type="dxa"/>
            <w:vMerge/>
            <w:vAlign w:val="center"/>
          </w:tcPr>
          <w:p w:rsidR="00E32AB4" w:rsidRPr="001E5B65" w:rsidRDefault="00E32AB4" w:rsidP="00E32AB4">
            <w:pPr>
              <w:jc w:val="center"/>
            </w:pPr>
          </w:p>
        </w:tc>
        <w:tc>
          <w:tcPr>
            <w:tcW w:w="2431" w:type="dxa"/>
            <w:vAlign w:val="center"/>
          </w:tcPr>
          <w:p w:rsidR="00E32AB4" w:rsidRPr="00B92B0A" w:rsidRDefault="00E32AB4" w:rsidP="00E32AB4">
            <w:pPr>
              <w:jc w:val="center"/>
            </w:pPr>
            <w:r w:rsidRPr="00B92B0A">
              <w:rPr>
                <w:rFonts w:hint="eastAsia"/>
              </w:rPr>
              <w:t>哲学与心理学</w:t>
            </w:r>
          </w:p>
        </w:tc>
        <w:tc>
          <w:tcPr>
            <w:tcW w:w="1505" w:type="dxa"/>
            <w:vMerge/>
          </w:tcPr>
          <w:p w:rsidR="00E32AB4" w:rsidRPr="001E5B65" w:rsidRDefault="00E32AB4" w:rsidP="00E32AB4">
            <w:pPr>
              <w:jc w:val="center"/>
            </w:pPr>
          </w:p>
        </w:tc>
      </w:tr>
      <w:tr w:rsidR="00E32AB4" w:rsidRPr="004952E5" w:rsidTr="00E32AB4">
        <w:trPr>
          <w:trHeight w:val="227"/>
          <w:jc w:val="center"/>
        </w:trPr>
        <w:tc>
          <w:tcPr>
            <w:tcW w:w="1240" w:type="dxa"/>
            <w:vMerge/>
            <w:vAlign w:val="center"/>
          </w:tcPr>
          <w:p w:rsidR="00E32AB4" w:rsidRPr="001E5B65" w:rsidRDefault="00E32AB4" w:rsidP="00E32AB4">
            <w:pPr>
              <w:jc w:val="center"/>
            </w:pPr>
          </w:p>
        </w:tc>
        <w:tc>
          <w:tcPr>
            <w:tcW w:w="2286" w:type="dxa"/>
            <w:vMerge/>
            <w:vAlign w:val="center"/>
          </w:tcPr>
          <w:p w:rsidR="00E32AB4" w:rsidRPr="001E5B65" w:rsidRDefault="00E32AB4" w:rsidP="00E32AB4">
            <w:pPr>
              <w:jc w:val="center"/>
            </w:pPr>
          </w:p>
        </w:tc>
        <w:tc>
          <w:tcPr>
            <w:tcW w:w="2431" w:type="dxa"/>
            <w:vAlign w:val="center"/>
          </w:tcPr>
          <w:p w:rsidR="00E32AB4" w:rsidRPr="00B92B0A" w:rsidRDefault="00E32AB4" w:rsidP="00E32AB4">
            <w:pPr>
              <w:jc w:val="center"/>
            </w:pPr>
            <w:r w:rsidRPr="00B92B0A">
              <w:rPr>
                <w:rFonts w:hint="eastAsia"/>
              </w:rPr>
              <w:t>社会科学</w:t>
            </w:r>
          </w:p>
        </w:tc>
        <w:tc>
          <w:tcPr>
            <w:tcW w:w="1505" w:type="dxa"/>
            <w:vMerge/>
          </w:tcPr>
          <w:p w:rsidR="00E32AB4" w:rsidRPr="001E5B65" w:rsidRDefault="00E32AB4" w:rsidP="00E32AB4">
            <w:pPr>
              <w:jc w:val="center"/>
            </w:pPr>
          </w:p>
        </w:tc>
      </w:tr>
      <w:tr w:rsidR="00E32AB4" w:rsidRPr="004952E5" w:rsidTr="00E32AB4">
        <w:trPr>
          <w:trHeight w:val="227"/>
          <w:jc w:val="center"/>
        </w:trPr>
        <w:tc>
          <w:tcPr>
            <w:tcW w:w="1240" w:type="dxa"/>
            <w:vMerge/>
            <w:vAlign w:val="center"/>
          </w:tcPr>
          <w:p w:rsidR="00E32AB4" w:rsidRPr="001E5B65" w:rsidRDefault="00E32AB4" w:rsidP="00E32AB4">
            <w:pPr>
              <w:jc w:val="center"/>
            </w:pPr>
          </w:p>
        </w:tc>
        <w:tc>
          <w:tcPr>
            <w:tcW w:w="2286" w:type="dxa"/>
            <w:vMerge/>
            <w:vAlign w:val="center"/>
          </w:tcPr>
          <w:p w:rsidR="00E32AB4" w:rsidRPr="001E5B65" w:rsidRDefault="00E32AB4" w:rsidP="00E32AB4">
            <w:pPr>
              <w:jc w:val="center"/>
            </w:pPr>
          </w:p>
        </w:tc>
        <w:tc>
          <w:tcPr>
            <w:tcW w:w="2431" w:type="dxa"/>
            <w:vAlign w:val="center"/>
          </w:tcPr>
          <w:p w:rsidR="00E32AB4" w:rsidRPr="00B92B0A" w:rsidRDefault="00E32AB4" w:rsidP="00E32AB4">
            <w:pPr>
              <w:jc w:val="center"/>
            </w:pPr>
            <w:r w:rsidRPr="00B92B0A">
              <w:rPr>
                <w:rFonts w:hint="eastAsia"/>
              </w:rPr>
              <w:t>自然科学</w:t>
            </w:r>
          </w:p>
        </w:tc>
        <w:tc>
          <w:tcPr>
            <w:tcW w:w="1505" w:type="dxa"/>
          </w:tcPr>
          <w:p w:rsidR="00E32AB4" w:rsidRPr="001E5B65" w:rsidRDefault="00E32AB4" w:rsidP="00E32AB4">
            <w:pPr>
              <w:jc w:val="center"/>
            </w:pPr>
            <w:r>
              <w:t>2</w:t>
            </w:r>
          </w:p>
        </w:tc>
      </w:tr>
      <w:tr w:rsidR="00E32AB4" w:rsidRPr="004952E5" w:rsidTr="00E32AB4">
        <w:trPr>
          <w:trHeight w:val="227"/>
          <w:jc w:val="center"/>
        </w:trPr>
        <w:tc>
          <w:tcPr>
            <w:tcW w:w="1240" w:type="dxa"/>
            <w:vMerge w:val="restart"/>
            <w:vAlign w:val="center"/>
          </w:tcPr>
          <w:p w:rsidR="00E32AB4" w:rsidRPr="001E5B65" w:rsidRDefault="00E32AB4" w:rsidP="00E32AB4">
            <w:pPr>
              <w:jc w:val="center"/>
            </w:pPr>
            <w:r w:rsidRPr="001E5B65">
              <w:rPr>
                <w:rFonts w:hint="eastAsia"/>
              </w:rPr>
              <w:t>通修课程</w:t>
            </w:r>
          </w:p>
          <w:p w:rsidR="00E32AB4" w:rsidRPr="004952E5" w:rsidRDefault="00E32AB4" w:rsidP="00E32AB4">
            <w:pPr>
              <w:jc w:val="center"/>
            </w:pPr>
            <w:r w:rsidRPr="001E5B65">
              <w:t>(76</w:t>
            </w:r>
            <w:r w:rsidRPr="001E5B65">
              <w:rPr>
                <w:rFonts w:hint="eastAsia"/>
              </w:rPr>
              <w:t>学分</w:t>
            </w:r>
            <w:r w:rsidRPr="001E5B65">
              <w:t>)</w:t>
            </w:r>
          </w:p>
        </w:tc>
        <w:tc>
          <w:tcPr>
            <w:tcW w:w="2286" w:type="dxa"/>
            <w:vMerge w:val="restart"/>
            <w:vAlign w:val="center"/>
          </w:tcPr>
          <w:p w:rsidR="00E32AB4" w:rsidRPr="004952E5" w:rsidRDefault="00E32AB4" w:rsidP="00E32AB4">
            <w:pPr>
              <w:jc w:val="center"/>
            </w:pPr>
            <w:r w:rsidRPr="004952E5">
              <w:rPr>
                <w:rFonts w:hint="eastAsia"/>
              </w:rPr>
              <w:t>新生研讨课</w:t>
            </w:r>
          </w:p>
        </w:tc>
        <w:tc>
          <w:tcPr>
            <w:tcW w:w="2431" w:type="dxa"/>
            <w:vAlign w:val="center"/>
          </w:tcPr>
          <w:p w:rsidR="00E32AB4" w:rsidRPr="004952E5" w:rsidRDefault="00E32AB4" w:rsidP="00E32AB4">
            <w:pPr>
              <w:jc w:val="center"/>
            </w:pPr>
            <w:r w:rsidRPr="004952E5">
              <w:rPr>
                <w:rFonts w:hint="eastAsia"/>
              </w:rPr>
              <w:t>新生研讨课</w:t>
            </w:r>
          </w:p>
        </w:tc>
        <w:tc>
          <w:tcPr>
            <w:tcW w:w="1505" w:type="dxa"/>
            <w:vAlign w:val="center"/>
          </w:tcPr>
          <w:p w:rsidR="00E32AB4" w:rsidRPr="004952E5" w:rsidRDefault="00E32AB4" w:rsidP="00E32AB4">
            <w:pPr>
              <w:jc w:val="center"/>
            </w:pPr>
            <w:r w:rsidRPr="004952E5">
              <w:t>1</w:t>
            </w: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431" w:type="dxa"/>
            <w:vAlign w:val="center"/>
          </w:tcPr>
          <w:p w:rsidR="00E32AB4" w:rsidRPr="004952E5" w:rsidRDefault="00E32AB4" w:rsidP="00E32AB4">
            <w:pPr>
              <w:jc w:val="center"/>
            </w:pPr>
            <w:r w:rsidRPr="004952E5">
              <w:rPr>
                <w:rFonts w:hint="eastAsia"/>
              </w:rPr>
              <w:t>经济学专题</w:t>
            </w:r>
          </w:p>
        </w:tc>
        <w:tc>
          <w:tcPr>
            <w:tcW w:w="1505" w:type="dxa"/>
            <w:vAlign w:val="center"/>
          </w:tcPr>
          <w:p w:rsidR="00E32AB4" w:rsidRPr="004952E5" w:rsidRDefault="00E32AB4" w:rsidP="00E32AB4">
            <w:pPr>
              <w:jc w:val="center"/>
            </w:pPr>
            <w:r w:rsidRPr="004952E5">
              <w:t>-</w:t>
            </w: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政治理论与思想品德</w:t>
            </w:r>
          </w:p>
        </w:tc>
        <w:tc>
          <w:tcPr>
            <w:tcW w:w="2431" w:type="dxa"/>
            <w:vAlign w:val="center"/>
          </w:tcPr>
          <w:p w:rsidR="00E32AB4" w:rsidRPr="004952E5" w:rsidRDefault="00E32AB4" w:rsidP="00E32AB4">
            <w:pPr>
              <w:jc w:val="center"/>
            </w:pPr>
          </w:p>
        </w:tc>
        <w:tc>
          <w:tcPr>
            <w:tcW w:w="1505" w:type="dxa"/>
            <w:vAlign w:val="center"/>
          </w:tcPr>
          <w:p w:rsidR="00E32AB4" w:rsidRPr="004952E5" w:rsidRDefault="00E32AB4" w:rsidP="00E32AB4">
            <w:pPr>
              <w:jc w:val="center"/>
            </w:pPr>
            <w:r w:rsidRPr="004952E5">
              <w:t>17</w:t>
            </w: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Merge w:val="restart"/>
            <w:vAlign w:val="center"/>
          </w:tcPr>
          <w:p w:rsidR="00E32AB4" w:rsidRPr="004952E5" w:rsidRDefault="00E32AB4" w:rsidP="00E32AB4">
            <w:pPr>
              <w:jc w:val="center"/>
            </w:pPr>
            <w:r w:rsidRPr="004952E5">
              <w:rPr>
                <w:rFonts w:hint="eastAsia"/>
              </w:rPr>
              <w:t>英语</w:t>
            </w:r>
          </w:p>
          <w:p w:rsidR="00E32AB4" w:rsidRPr="004952E5" w:rsidRDefault="00E32AB4" w:rsidP="00E32AB4">
            <w:pPr>
              <w:jc w:val="center"/>
            </w:pPr>
            <w:r w:rsidRPr="004952E5">
              <w:rPr>
                <w:rFonts w:hint="eastAsia"/>
              </w:rPr>
              <w:t>（</w:t>
            </w:r>
            <w:r w:rsidRPr="004952E5">
              <w:t>20</w:t>
            </w:r>
            <w:r w:rsidRPr="004952E5">
              <w:rPr>
                <w:rFonts w:hint="eastAsia"/>
              </w:rPr>
              <w:t>学分）</w:t>
            </w:r>
          </w:p>
        </w:tc>
        <w:tc>
          <w:tcPr>
            <w:tcW w:w="2431" w:type="dxa"/>
            <w:vAlign w:val="center"/>
          </w:tcPr>
          <w:p w:rsidR="00E32AB4" w:rsidRPr="004952E5" w:rsidRDefault="00E32AB4" w:rsidP="00E32AB4">
            <w:pPr>
              <w:jc w:val="center"/>
            </w:pPr>
            <w:r w:rsidRPr="004952E5">
              <w:rPr>
                <w:rFonts w:hint="eastAsia"/>
              </w:rPr>
              <w:t>语言技能</w:t>
            </w:r>
          </w:p>
        </w:tc>
        <w:tc>
          <w:tcPr>
            <w:tcW w:w="1505" w:type="dxa"/>
            <w:vAlign w:val="center"/>
          </w:tcPr>
          <w:p w:rsidR="00E32AB4" w:rsidRPr="004952E5" w:rsidRDefault="00E32AB4" w:rsidP="00E32AB4">
            <w:pPr>
              <w:jc w:val="center"/>
            </w:pPr>
            <w:r w:rsidRPr="004952E5">
              <w:rPr>
                <w:rFonts w:hint="eastAsia"/>
              </w:rPr>
              <w:t>不低于</w:t>
            </w:r>
            <w:r w:rsidRPr="004952E5">
              <w:t>10</w:t>
            </w:r>
            <w:r w:rsidRPr="004952E5">
              <w:rPr>
                <w:rFonts w:hint="eastAsia"/>
              </w:rPr>
              <w:t>学分</w:t>
            </w: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431" w:type="dxa"/>
            <w:vAlign w:val="center"/>
          </w:tcPr>
          <w:p w:rsidR="00E32AB4" w:rsidRPr="004952E5" w:rsidRDefault="00E32AB4" w:rsidP="00E32AB4">
            <w:pPr>
              <w:jc w:val="center"/>
            </w:pPr>
            <w:r w:rsidRPr="004952E5">
              <w:rPr>
                <w:rFonts w:hint="eastAsia"/>
              </w:rPr>
              <w:t>其他</w:t>
            </w:r>
          </w:p>
        </w:tc>
        <w:tc>
          <w:tcPr>
            <w:tcW w:w="1505" w:type="dxa"/>
            <w:vAlign w:val="center"/>
          </w:tcPr>
          <w:p w:rsidR="00E32AB4" w:rsidRPr="004952E5" w:rsidRDefault="00E32AB4" w:rsidP="00E32AB4">
            <w:pPr>
              <w:jc w:val="center"/>
            </w:pP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体育与健康</w:t>
            </w:r>
          </w:p>
        </w:tc>
        <w:tc>
          <w:tcPr>
            <w:tcW w:w="2431" w:type="dxa"/>
            <w:vAlign w:val="center"/>
          </w:tcPr>
          <w:p w:rsidR="00E32AB4" w:rsidRPr="004952E5" w:rsidRDefault="00E32AB4" w:rsidP="00E32AB4">
            <w:pPr>
              <w:jc w:val="center"/>
            </w:pPr>
          </w:p>
        </w:tc>
        <w:tc>
          <w:tcPr>
            <w:tcW w:w="1505" w:type="dxa"/>
            <w:vAlign w:val="center"/>
          </w:tcPr>
          <w:p w:rsidR="00E32AB4" w:rsidRPr="004952E5" w:rsidRDefault="00E32AB4" w:rsidP="00E32AB4">
            <w:pPr>
              <w:jc w:val="center"/>
            </w:pPr>
            <w:r w:rsidRPr="004952E5">
              <w:t>4</w:t>
            </w: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数学</w:t>
            </w:r>
          </w:p>
        </w:tc>
        <w:tc>
          <w:tcPr>
            <w:tcW w:w="2431" w:type="dxa"/>
            <w:vAlign w:val="center"/>
          </w:tcPr>
          <w:p w:rsidR="00E32AB4" w:rsidRPr="004952E5" w:rsidRDefault="00E32AB4" w:rsidP="00E32AB4">
            <w:pPr>
              <w:jc w:val="center"/>
            </w:pPr>
            <w:r w:rsidRPr="004952E5">
              <w:t>B</w:t>
            </w:r>
            <w:r w:rsidRPr="004952E5">
              <w:rPr>
                <w:rFonts w:hint="eastAsia"/>
              </w:rPr>
              <w:t>类</w:t>
            </w:r>
          </w:p>
        </w:tc>
        <w:tc>
          <w:tcPr>
            <w:tcW w:w="1505" w:type="dxa"/>
            <w:vAlign w:val="center"/>
          </w:tcPr>
          <w:p w:rsidR="00E32AB4" w:rsidRPr="004952E5" w:rsidRDefault="00E32AB4" w:rsidP="00E32AB4">
            <w:pPr>
              <w:jc w:val="center"/>
            </w:pPr>
            <w:r w:rsidRPr="004952E5">
              <w:t>16</w:t>
            </w: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信息技术基础</w:t>
            </w:r>
          </w:p>
        </w:tc>
        <w:tc>
          <w:tcPr>
            <w:tcW w:w="2431" w:type="dxa"/>
            <w:vAlign w:val="center"/>
          </w:tcPr>
          <w:p w:rsidR="00E32AB4" w:rsidRPr="004952E5" w:rsidRDefault="00E32AB4" w:rsidP="00E32AB4">
            <w:pPr>
              <w:jc w:val="center"/>
            </w:pPr>
          </w:p>
        </w:tc>
        <w:tc>
          <w:tcPr>
            <w:tcW w:w="1505" w:type="dxa"/>
            <w:vAlign w:val="center"/>
          </w:tcPr>
          <w:p w:rsidR="00E32AB4" w:rsidRPr="004F2558" w:rsidRDefault="00E32AB4" w:rsidP="00E32AB4">
            <w:pPr>
              <w:jc w:val="center"/>
              <w:rPr>
                <w:color w:val="FF0000"/>
              </w:rPr>
            </w:pPr>
            <w:r w:rsidRPr="004F2558">
              <w:rPr>
                <w:rFonts w:hint="eastAsia"/>
                <w:color w:val="FF0000"/>
              </w:rPr>
              <w:t>4</w:t>
            </w: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Merge w:val="restart"/>
            <w:vAlign w:val="center"/>
          </w:tcPr>
          <w:p w:rsidR="00E32AB4" w:rsidRPr="004952E5" w:rsidRDefault="00E32AB4" w:rsidP="00E32AB4">
            <w:pPr>
              <w:jc w:val="center"/>
            </w:pPr>
            <w:r w:rsidRPr="004952E5">
              <w:rPr>
                <w:rFonts w:hint="eastAsia"/>
              </w:rPr>
              <w:t>经管法基础</w:t>
            </w:r>
          </w:p>
          <w:p w:rsidR="00E32AB4" w:rsidRPr="004952E5" w:rsidRDefault="00E32AB4" w:rsidP="00E32AB4">
            <w:pPr>
              <w:jc w:val="center"/>
            </w:pPr>
            <w:r w:rsidRPr="004952E5">
              <w:rPr>
                <w:rFonts w:hint="eastAsia"/>
              </w:rPr>
              <w:t>（</w:t>
            </w:r>
            <w:r w:rsidRPr="003D6767">
              <w:rPr>
                <w:rFonts w:hint="eastAsia"/>
                <w:color w:val="FF0000"/>
              </w:rPr>
              <w:t>12</w:t>
            </w:r>
            <w:r w:rsidRPr="004952E5">
              <w:rPr>
                <w:rFonts w:hint="eastAsia"/>
              </w:rPr>
              <w:t>学分）</w:t>
            </w:r>
          </w:p>
        </w:tc>
        <w:tc>
          <w:tcPr>
            <w:tcW w:w="2431" w:type="dxa"/>
            <w:vAlign w:val="center"/>
          </w:tcPr>
          <w:p w:rsidR="00E32AB4" w:rsidRPr="004952E5" w:rsidRDefault="00E32AB4" w:rsidP="00E32AB4">
            <w:pPr>
              <w:jc w:val="center"/>
            </w:pPr>
            <w:r w:rsidRPr="004952E5">
              <w:rPr>
                <w:rFonts w:hint="eastAsia"/>
              </w:rPr>
              <w:t>经济类</w:t>
            </w:r>
          </w:p>
        </w:tc>
        <w:tc>
          <w:tcPr>
            <w:tcW w:w="1505" w:type="dxa"/>
          </w:tcPr>
          <w:p w:rsidR="00E32AB4" w:rsidRPr="004952E5" w:rsidRDefault="00E32AB4" w:rsidP="00E32AB4">
            <w:pPr>
              <w:jc w:val="center"/>
            </w:pPr>
            <w:r w:rsidRPr="004952E5">
              <w:rPr>
                <w:rFonts w:hint="eastAsia"/>
              </w:rPr>
              <w:t>不高于</w:t>
            </w:r>
            <w:r w:rsidRPr="004952E5">
              <w:t>3</w:t>
            </w:r>
            <w:r w:rsidRPr="004952E5">
              <w:rPr>
                <w:rFonts w:hint="eastAsia"/>
              </w:rPr>
              <w:t>学分</w:t>
            </w: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431" w:type="dxa"/>
            <w:vAlign w:val="center"/>
          </w:tcPr>
          <w:p w:rsidR="00E32AB4" w:rsidRPr="004952E5" w:rsidRDefault="00E32AB4" w:rsidP="00E32AB4">
            <w:pPr>
              <w:jc w:val="center"/>
            </w:pPr>
            <w:r w:rsidRPr="004952E5">
              <w:rPr>
                <w:rFonts w:hint="eastAsia"/>
              </w:rPr>
              <w:t>管理类</w:t>
            </w:r>
          </w:p>
        </w:tc>
        <w:tc>
          <w:tcPr>
            <w:tcW w:w="1505" w:type="dxa"/>
          </w:tcPr>
          <w:p w:rsidR="00E32AB4" w:rsidRPr="004952E5" w:rsidRDefault="00E32AB4" w:rsidP="00E32AB4">
            <w:pPr>
              <w:jc w:val="center"/>
            </w:pP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431" w:type="dxa"/>
            <w:vAlign w:val="center"/>
          </w:tcPr>
          <w:p w:rsidR="00E32AB4" w:rsidRPr="004952E5" w:rsidRDefault="00E32AB4" w:rsidP="00E32AB4">
            <w:pPr>
              <w:jc w:val="center"/>
            </w:pPr>
            <w:r w:rsidRPr="004952E5">
              <w:rPr>
                <w:rFonts w:hint="eastAsia"/>
              </w:rPr>
              <w:t>法学类</w:t>
            </w:r>
          </w:p>
        </w:tc>
        <w:tc>
          <w:tcPr>
            <w:tcW w:w="1505" w:type="dxa"/>
          </w:tcPr>
          <w:p w:rsidR="00E32AB4" w:rsidRPr="004952E5" w:rsidRDefault="00E32AB4" w:rsidP="00E32AB4">
            <w:pPr>
              <w:jc w:val="center"/>
            </w:pP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431" w:type="dxa"/>
            <w:vAlign w:val="center"/>
          </w:tcPr>
          <w:p w:rsidR="00E32AB4" w:rsidRPr="004952E5" w:rsidRDefault="00E32AB4" w:rsidP="00E32AB4">
            <w:pPr>
              <w:jc w:val="center"/>
            </w:pPr>
            <w:r w:rsidRPr="001E5B65">
              <w:rPr>
                <w:rFonts w:hint="eastAsia"/>
              </w:rPr>
              <w:t>国际组织类</w:t>
            </w:r>
          </w:p>
        </w:tc>
        <w:tc>
          <w:tcPr>
            <w:tcW w:w="1505" w:type="dxa"/>
          </w:tcPr>
          <w:p w:rsidR="00E32AB4" w:rsidRPr="004952E5" w:rsidRDefault="00E32AB4" w:rsidP="00E32AB4">
            <w:pPr>
              <w:jc w:val="center"/>
            </w:pP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职业发展与创新创业</w:t>
            </w:r>
          </w:p>
        </w:tc>
        <w:tc>
          <w:tcPr>
            <w:tcW w:w="2431" w:type="dxa"/>
            <w:vAlign w:val="center"/>
          </w:tcPr>
          <w:p w:rsidR="00E32AB4" w:rsidRPr="004952E5" w:rsidRDefault="00E32AB4" w:rsidP="00E32AB4">
            <w:pPr>
              <w:jc w:val="center"/>
            </w:pPr>
          </w:p>
        </w:tc>
        <w:tc>
          <w:tcPr>
            <w:tcW w:w="1505" w:type="dxa"/>
            <w:vAlign w:val="center"/>
          </w:tcPr>
          <w:p w:rsidR="00E32AB4" w:rsidRPr="004952E5" w:rsidRDefault="00E32AB4" w:rsidP="00E32AB4">
            <w:pPr>
              <w:jc w:val="center"/>
            </w:pPr>
            <w:r w:rsidRPr="004952E5">
              <w:t>2</w:t>
            </w:r>
          </w:p>
        </w:tc>
      </w:tr>
      <w:tr w:rsidR="00E32AB4" w:rsidRPr="004952E5" w:rsidTr="00E32AB4">
        <w:trPr>
          <w:trHeight w:val="227"/>
          <w:jc w:val="center"/>
        </w:trPr>
        <w:tc>
          <w:tcPr>
            <w:tcW w:w="1240" w:type="dxa"/>
            <w:vMerge w:val="restart"/>
            <w:vAlign w:val="center"/>
          </w:tcPr>
          <w:p w:rsidR="00E32AB4" w:rsidRPr="004952E5" w:rsidRDefault="00E32AB4" w:rsidP="00E32AB4">
            <w:pPr>
              <w:jc w:val="center"/>
            </w:pPr>
            <w:r w:rsidRPr="004952E5">
              <w:rPr>
                <w:rFonts w:hint="eastAsia"/>
              </w:rPr>
              <w:t>专业课程</w:t>
            </w:r>
          </w:p>
        </w:tc>
        <w:tc>
          <w:tcPr>
            <w:tcW w:w="2286" w:type="dxa"/>
            <w:vMerge w:val="restart"/>
            <w:vAlign w:val="center"/>
          </w:tcPr>
          <w:p w:rsidR="00E32AB4" w:rsidRPr="004952E5" w:rsidRDefault="00E32AB4" w:rsidP="00E32AB4">
            <w:pPr>
              <w:jc w:val="center"/>
            </w:pPr>
            <w:r w:rsidRPr="004952E5">
              <w:rPr>
                <w:rFonts w:hint="eastAsia"/>
              </w:rPr>
              <w:t>学科基础课程</w:t>
            </w:r>
          </w:p>
          <w:p w:rsidR="00E32AB4" w:rsidRPr="004952E5" w:rsidRDefault="00E32AB4" w:rsidP="00E32AB4">
            <w:pPr>
              <w:jc w:val="center"/>
            </w:pPr>
            <w:r w:rsidRPr="004952E5">
              <w:rPr>
                <w:rFonts w:hint="eastAsia"/>
              </w:rPr>
              <w:t>（</w:t>
            </w:r>
            <w:r w:rsidRPr="004952E5">
              <w:t>3</w:t>
            </w:r>
            <w:r>
              <w:rPr>
                <w:rFonts w:hint="eastAsia"/>
              </w:rPr>
              <w:t>6</w:t>
            </w:r>
            <w:r w:rsidRPr="004952E5">
              <w:rPr>
                <w:rFonts w:hint="eastAsia"/>
              </w:rPr>
              <w:t>学分）</w:t>
            </w:r>
          </w:p>
        </w:tc>
        <w:tc>
          <w:tcPr>
            <w:tcW w:w="2431" w:type="dxa"/>
            <w:vAlign w:val="center"/>
          </w:tcPr>
          <w:p w:rsidR="00E32AB4" w:rsidRPr="004952E5" w:rsidRDefault="00E32AB4" w:rsidP="00E32AB4">
            <w:pPr>
              <w:jc w:val="center"/>
            </w:pPr>
            <w:r w:rsidRPr="004952E5">
              <w:rPr>
                <w:rFonts w:hint="eastAsia"/>
              </w:rPr>
              <w:t>必修课</w:t>
            </w:r>
          </w:p>
        </w:tc>
        <w:tc>
          <w:tcPr>
            <w:tcW w:w="1505" w:type="dxa"/>
            <w:vAlign w:val="center"/>
          </w:tcPr>
          <w:p w:rsidR="00E32AB4" w:rsidRPr="004952E5" w:rsidRDefault="00E32AB4" w:rsidP="00E32AB4">
            <w:pPr>
              <w:jc w:val="center"/>
            </w:pPr>
            <w:r w:rsidRPr="004952E5">
              <w:t>23</w:t>
            </w: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Merge/>
            <w:vAlign w:val="center"/>
          </w:tcPr>
          <w:p w:rsidR="00E32AB4" w:rsidRPr="004952E5" w:rsidRDefault="00E32AB4" w:rsidP="00E32AB4">
            <w:pPr>
              <w:jc w:val="center"/>
            </w:pPr>
          </w:p>
        </w:tc>
        <w:tc>
          <w:tcPr>
            <w:tcW w:w="2431" w:type="dxa"/>
            <w:vAlign w:val="center"/>
          </w:tcPr>
          <w:p w:rsidR="00E32AB4" w:rsidRPr="004952E5" w:rsidRDefault="00E32AB4" w:rsidP="00E32AB4">
            <w:pPr>
              <w:jc w:val="center"/>
            </w:pPr>
            <w:r w:rsidRPr="004952E5">
              <w:rPr>
                <w:rFonts w:hint="eastAsia"/>
              </w:rPr>
              <w:t>选修课</w:t>
            </w:r>
          </w:p>
        </w:tc>
        <w:tc>
          <w:tcPr>
            <w:tcW w:w="1505" w:type="dxa"/>
            <w:vAlign w:val="center"/>
          </w:tcPr>
          <w:p w:rsidR="00E32AB4" w:rsidRPr="004952E5" w:rsidRDefault="00E32AB4" w:rsidP="00E32AB4">
            <w:pPr>
              <w:jc w:val="center"/>
            </w:pPr>
            <w:r w:rsidRPr="004952E5">
              <w:t>1</w:t>
            </w:r>
            <w:r>
              <w:rPr>
                <w:rFonts w:hint="eastAsia"/>
              </w:rPr>
              <w:t>3</w:t>
            </w:r>
          </w:p>
        </w:tc>
      </w:tr>
      <w:tr w:rsidR="00E32AB4" w:rsidRPr="004952E5" w:rsidTr="00E32AB4">
        <w:trPr>
          <w:trHeight w:val="227"/>
          <w:jc w:val="center"/>
        </w:trPr>
        <w:tc>
          <w:tcPr>
            <w:tcW w:w="1240" w:type="dxa"/>
            <w:vMerge/>
            <w:vAlign w:val="center"/>
          </w:tcPr>
          <w:p w:rsidR="00E32AB4" w:rsidRPr="004952E5" w:rsidRDefault="00E32AB4" w:rsidP="00E32AB4">
            <w:pPr>
              <w:jc w:val="center"/>
            </w:pPr>
          </w:p>
        </w:tc>
        <w:tc>
          <w:tcPr>
            <w:tcW w:w="2286" w:type="dxa"/>
            <w:vAlign w:val="center"/>
          </w:tcPr>
          <w:p w:rsidR="00E32AB4" w:rsidRPr="004952E5" w:rsidRDefault="00E32AB4" w:rsidP="00E32AB4">
            <w:pPr>
              <w:jc w:val="center"/>
            </w:pPr>
            <w:r w:rsidRPr="004952E5">
              <w:rPr>
                <w:rFonts w:hint="eastAsia"/>
              </w:rPr>
              <w:t>专业方向课程</w:t>
            </w:r>
          </w:p>
        </w:tc>
        <w:tc>
          <w:tcPr>
            <w:tcW w:w="2431" w:type="dxa"/>
            <w:vAlign w:val="center"/>
          </w:tcPr>
          <w:p w:rsidR="00E32AB4" w:rsidRPr="004952E5" w:rsidRDefault="00E32AB4" w:rsidP="00E32AB4">
            <w:pPr>
              <w:jc w:val="center"/>
            </w:pPr>
          </w:p>
        </w:tc>
        <w:tc>
          <w:tcPr>
            <w:tcW w:w="1505" w:type="dxa"/>
            <w:vAlign w:val="center"/>
          </w:tcPr>
          <w:p w:rsidR="00E32AB4" w:rsidRPr="004952E5" w:rsidRDefault="00E32AB4" w:rsidP="00E32AB4">
            <w:pPr>
              <w:jc w:val="center"/>
            </w:pPr>
            <w:r>
              <w:rPr>
                <w:rFonts w:hint="eastAsia"/>
              </w:rPr>
              <w:t>19</w:t>
            </w:r>
          </w:p>
        </w:tc>
      </w:tr>
    </w:tbl>
    <w:p w:rsidR="00EB512E" w:rsidRPr="004952E5" w:rsidRDefault="00EB512E" w:rsidP="00EB512E">
      <w:pPr>
        <w:snapToGrid w:val="0"/>
        <w:ind w:firstLine="420"/>
        <w:rPr>
          <w:rFonts w:ascii="宋体"/>
        </w:rPr>
      </w:pPr>
      <w:r w:rsidRPr="004952E5">
        <w:rPr>
          <w:rFonts w:ascii="宋体" w:hAnsi="宋体"/>
        </w:rPr>
        <w:t>2.</w:t>
      </w:r>
      <w:r w:rsidRPr="004952E5">
        <w:rPr>
          <w:rFonts w:ascii="宋体" w:hAnsi="宋体" w:hint="eastAsia"/>
        </w:rPr>
        <w:t>暑期学校课程</w:t>
      </w:r>
    </w:p>
    <w:p w:rsidR="00EB512E" w:rsidRPr="004952E5" w:rsidRDefault="00EB512E" w:rsidP="00EB512E">
      <w:pPr>
        <w:snapToGrid w:val="0"/>
        <w:ind w:firstLine="420"/>
        <w:rPr>
          <w:rFonts w:ascii="宋体"/>
        </w:rPr>
      </w:pPr>
      <w:r w:rsidRPr="004952E5">
        <w:rPr>
          <w:rFonts w:ascii="宋体" w:hAnsi="宋体"/>
        </w:rPr>
        <w:t xml:space="preserve">      </w:t>
      </w:r>
      <w:r w:rsidRPr="004952E5">
        <w:rPr>
          <w:rFonts w:ascii="宋体" w:hAnsi="宋体" w:hint="eastAsia"/>
        </w:rPr>
        <w:t>要求修读不少于</w:t>
      </w:r>
      <w:r w:rsidRPr="004952E5">
        <w:rPr>
          <w:rFonts w:ascii="宋体" w:hAnsi="宋体"/>
        </w:rPr>
        <w:t>2</w:t>
      </w:r>
      <w:r w:rsidRPr="004952E5">
        <w:rPr>
          <w:rFonts w:ascii="宋体" w:hAnsi="宋体" w:hint="eastAsia"/>
        </w:rPr>
        <w:t>门暑期学校课程。</w:t>
      </w:r>
    </w:p>
    <w:p w:rsidR="00EB512E" w:rsidRPr="004952E5" w:rsidRDefault="00EB512E" w:rsidP="00EB512E">
      <w:pPr>
        <w:snapToGrid w:val="0"/>
        <w:ind w:firstLine="420"/>
        <w:rPr>
          <w:rFonts w:ascii="宋体"/>
        </w:rPr>
      </w:pPr>
      <w:r w:rsidRPr="004952E5">
        <w:rPr>
          <w:rFonts w:ascii="宋体" w:hAnsi="宋体"/>
        </w:rPr>
        <w:t>3.</w:t>
      </w:r>
      <w:r w:rsidRPr="004952E5">
        <w:rPr>
          <w:rFonts w:ascii="宋体" w:hAnsi="宋体" w:hint="eastAsia"/>
        </w:rPr>
        <w:t>实验课程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387"/>
        <w:gridCol w:w="2551"/>
        <w:gridCol w:w="1418"/>
        <w:gridCol w:w="913"/>
      </w:tblGrid>
      <w:tr w:rsidR="00EB512E" w:rsidRPr="004952E5" w:rsidTr="001D1CA6">
        <w:trPr>
          <w:trHeight w:val="340"/>
          <w:jc w:val="center"/>
        </w:trPr>
        <w:tc>
          <w:tcPr>
            <w:tcW w:w="1240" w:type="dxa"/>
            <w:vAlign w:val="center"/>
          </w:tcPr>
          <w:p w:rsidR="00EB512E" w:rsidRPr="004952E5" w:rsidRDefault="00EB512E" w:rsidP="001D1CA6">
            <w:pPr>
              <w:jc w:val="center"/>
              <w:rPr>
                <w:rFonts w:ascii="黑体" w:eastAsia="黑体" w:hAnsi="黑体"/>
              </w:rPr>
            </w:pPr>
            <w:r w:rsidRPr="004952E5">
              <w:rPr>
                <w:rFonts w:ascii="黑体" w:eastAsia="黑体" w:hAnsi="黑体" w:hint="eastAsia"/>
              </w:rPr>
              <w:t>课程类别</w:t>
            </w:r>
          </w:p>
        </w:tc>
        <w:tc>
          <w:tcPr>
            <w:tcW w:w="1387" w:type="dxa"/>
          </w:tcPr>
          <w:p w:rsidR="00EB512E" w:rsidRPr="004952E5" w:rsidRDefault="00EB512E" w:rsidP="001D1CA6">
            <w:pPr>
              <w:jc w:val="center"/>
              <w:rPr>
                <w:rFonts w:ascii="黑体" w:eastAsia="黑体" w:hAnsi="黑体"/>
              </w:rPr>
            </w:pPr>
            <w:r w:rsidRPr="004952E5">
              <w:rPr>
                <w:rFonts w:ascii="黑体" w:eastAsia="黑体" w:hAnsi="黑体" w:hint="eastAsia"/>
              </w:rPr>
              <w:t>课程代码</w:t>
            </w:r>
          </w:p>
        </w:tc>
        <w:tc>
          <w:tcPr>
            <w:tcW w:w="2551" w:type="dxa"/>
            <w:vAlign w:val="center"/>
          </w:tcPr>
          <w:p w:rsidR="00EB512E" w:rsidRPr="004952E5" w:rsidRDefault="00EB512E" w:rsidP="001D1CA6">
            <w:pPr>
              <w:jc w:val="center"/>
              <w:rPr>
                <w:rFonts w:ascii="黑体" w:eastAsia="黑体" w:hAnsi="黑体"/>
              </w:rPr>
            </w:pPr>
            <w:r w:rsidRPr="004952E5">
              <w:rPr>
                <w:rFonts w:ascii="黑体" w:eastAsia="黑体" w:hAnsi="黑体" w:hint="eastAsia"/>
              </w:rPr>
              <w:t>课程名称</w:t>
            </w:r>
          </w:p>
        </w:tc>
        <w:tc>
          <w:tcPr>
            <w:tcW w:w="1418" w:type="dxa"/>
            <w:vAlign w:val="center"/>
          </w:tcPr>
          <w:p w:rsidR="00EB512E" w:rsidRPr="004952E5" w:rsidRDefault="00EB512E" w:rsidP="001D1CA6">
            <w:pPr>
              <w:jc w:val="center"/>
              <w:rPr>
                <w:rFonts w:ascii="黑体" w:eastAsia="黑体" w:hAnsi="黑体"/>
              </w:rPr>
            </w:pPr>
            <w:r w:rsidRPr="004952E5">
              <w:rPr>
                <w:rFonts w:ascii="黑体" w:eastAsia="黑体" w:hAnsi="黑体" w:hint="eastAsia"/>
              </w:rPr>
              <w:t>课程子模块</w:t>
            </w:r>
          </w:p>
        </w:tc>
        <w:tc>
          <w:tcPr>
            <w:tcW w:w="913" w:type="dxa"/>
            <w:vAlign w:val="center"/>
          </w:tcPr>
          <w:p w:rsidR="00EB512E" w:rsidRPr="004952E5" w:rsidRDefault="00EB512E" w:rsidP="001D1CA6">
            <w:pPr>
              <w:jc w:val="center"/>
              <w:rPr>
                <w:rFonts w:ascii="黑体" w:eastAsia="黑体" w:hAnsi="黑体"/>
              </w:rPr>
            </w:pPr>
            <w:r w:rsidRPr="004952E5">
              <w:rPr>
                <w:rFonts w:ascii="黑体" w:eastAsia="黑体" w:hAnsi="黑体" w:hint="eastAsia"/>
              </w:rPr>
              <w:t>学分</w:t>
            </w:r>
          </w:p>
        </w:tc>
      </w:tr>
      <w:tr w:rsidR="004F2558" w:rsidRPr="004952E5" w:rsidTr="001D1CA6">
        <w:trPr>
          <w:trHeight w:val="340"/>
          <w:jc w:val="center"/>
        </w:trPr>
        <w:tc>
          <w:tcPr>
            <w:tcW w:w="1240" w:type="dxa"/>
            <w:vMerge w:val="restart"/>
            <w:vAlign w:val="center"/>
          </w:tcPr>
          <w:p w:rsidR="004F2558" w:rsidRPr="004952E5" w:rsidRDefault="004F2558" w:rsidP="001D1CA6">
            <w:pPr>
              <w:jc w:val="center"/>
            </w:pPr>
            <w:r w:rsidRPr="004952E5">
              <w:rPr>
                <w:rFonts w:ascii="宋体" w:hAnsi="宋体" w:hint="eastAsia"/>
              </w:rPr>
              <w:t>实验课程</w:t>
            </w:r>
          </w:p>
        </w:tc>
        <w:tc>
          <w:tcPr>
            <w:tcW w:w="1387" w:type="dxa"/>
          </w:tcPr>
          <w:p w:rsidR="004F2558" w:rsidRPr="004952E5" w:rsidRDefault="004F2558" w:rsidP="001D1CA6">
            <w:pPr>
              <w:jc w:val="center"/>
              <w:rPr>
                <w:szCs w:val="21"/>
              </w:rPr>
            </w:pPr>
            <w:r w:rsidRPr="004952E5">
              <w:rPr>
                <w:rFonts w:ascii="宋体" w:hAnsi="宋体" w:cs="宋体"/>
                <w:szCs w:val="21"/>
              </w:rPr>
              <w:t>INS406</w:t>
            </w:r>
          </w:p>
        </w:tc>
        <w:tc>
          <w:tcPr>
            <w:tcW w:w="2551" w:type="dxa"/>
            <w:vAlign w:val="center"/>
          </w:tcPr>
          <w:p w:rsidR="004F2558" w:rsidRPr="004952E5" w:rsidRDefault="004F2558" w:rsidP="001D1CA6">
            <w:pPr>
              <w:jc w:val="left"/>
            </w:pPr>
            <w:r w:rsidRPr="004952E5">
              <w:rPr>
                <w:rFonts w:hint="eastAsia"/>
              </w:rPr>
              <w:t>保险营销学</w:t>
            </w:r>
          </w:p>
        </w:tc>
        <w:tc>
          <w:tcPr>
            <w:tcW w:w="1418" w:type="dxa"/>
            <w:vAlign w:val="center"/>
          </w:tcPr>
          <w:p w:rsidR="004F2558" w:rsidRPr="004952E5" w:rsidRDefault="004F2558" w:rsidP="001D1CA6">
            <w:pPr>
              <w:jc w:val="center"/>
            </w:pPr>
            <w:r w:rsidRPr="004952E5">
              <w:rPr>
                <w:rFonts w:hint="eastAsia"/>
              </w:rPr>
              <w:t>选修课</w:t>
            </w:r>
          </w:p>
        </w:tc>
        <w:tc>
          <w:tcPr>
            <w:tcW w:w="913" w:type="dxa"/>
            <w:vAlign w:val="center"/>
          </w:tcPr>
          <w:p w:rsidR="004F2558" w:rsidRPr="004952E5" w:rsidRDefault="004F2558" w:rsidP="001D1CA6">
            <w:pPr>
              <w:jc w:val="center"/>
            </w:pPr>
            <w:r w:rsidRPr="004952E5">
              <w:t>2</w:t>
            </w:r>
          </w:p>
        </w:tc>
      </w:tr>
      <w:tr w:rsidR="004F2558" w:rsidRPr="004952E5" w:rsidTr="001D1CA6">
        <w:trPr>
          <w:trHeight w:val="340"/>
          <w:jc w:val="center"/>
        </w:trPr>
        <w:tc>
          <w:tcPr>
            <w:tcW w:w="1240" w:type="dxa"/>
            <w:vMerge/>
            <w:vAlign w:val="center"/>
          </w:tcPr>
          <w:p w:rsidR="004F2558" w:rsidRPr="004952E5" w:rsidRDefault="004F2558" w:rsidP="001D1CA6">
            <w:pPr>
              <w:jc w:val="center"/>
            </w:pPr>
          </w:p>
        </w:tc>
        <w:tc>
          <w:tcPr>
            <w:tcW w:w="1387" w:type="dxa"/>
          </w:tcPr>
          <w:p w:rsidR="004F2558" w:rsidRPr="004952E5" w:rsidRDefault="004F2558" w:rsidP="001D1CA6">
            <w:pPr>
              <w:jc w:val="center"/>
              <w:rPr>
                <w:szCs w:val="21"/>
              </w:rPr>
            </w:pPr>
            <w:r w:rsidRPr="004952E5">
              <w:rPr>
                <w:rFonts w:ascii="宋体" w:hAnsi="宋体" w:cs="宋体"/>
                <w:szCs w:val="21"/>
              </w:rPr>
              <w:t>INS334</w:t>
            </w:r>
          </w:p>
        </w:tc>
        <w:tc>
          <w:tcPr>
            <w:tcW w:w="2551" w:type="dxa"/>
            <w:vAlign w:val="center"/>
          </w:tcPr>
          <w:p w:rsidR="004F2558" w:rsidRPr="004952E5" w:rsidRDefault="004F2558" w:rsidP="001D1CA6">
            <w:pPr>
              <w:jc w:val="left"/>
            </w:pPr>
            <w:r w:rsidRPr="004952E5">
              <w:rPr>
                <w:rFonts w:hint="eastAsia"/>
              </w:rPr>
              <w:t>社会保障基金管理</w:t>
            </w:r>
          </w:p>
        </w:tc>
        <w:tc>
          <w:tcPr>
            <w:tcW w:w="1418" w:type="dxa"/>
            <w:vAlign w:val="center"/>
          </w:tcPr>
          <w:p w:rsidR="004F2558" w:rsidRPr="004952E5" w:rsidRDefault="004F2558" w:rsidP="001D1CA6">
            <w:pPr>
              <w:jc w:val="center"/>
            </w:pPr>
            <w:r w:rsidRPr="004952E5">
              <w:rPr>
                <w:rFonts w:hint="eastAsia"/>
              </w:rPr>
              <w:t>选修课</w:t>
            </w:r>
          </w:p>
        </w:tc>
        <w:tc>
          <w:tcPr>
            <w:tcW w:w="913" w:type="dxa"/>
            <w:vAlign w:val="center"/>
          </w:tcPr>
          <w:p w:rsidR="004F2558" w:rsidRPr="004952E5" w:rsidRDefault="004F2558" w:rsidP="001D1CA6">
            <w:pPr>
              <w:jc w:val="center"/>
            </w:pPr>
            <w:r w:rsidRPr="004952E5">
              <w:t>2</w:t>
            </w:r>
          </w:p>
        </w:tc>
      </w:tr>
      <w:tr w:rsidR="004F2558" w:rsidRPr="004952E5" w:rsidTr="001D1CA6">
        <w:trPr>
          <w:trHeight w:val="340"/>
          <w:jc w:val="center"/>
        </w:trPr>
        <w:tc>
          <w:tcPr>
            <w:tcW w:w="1240" w:type="dxa"/>
            <w:vMerge/>
            <w:vAlign w:val="center"/>
          </w:tcPr>
          <w:p w:rsidR="004F2558" w:rsidRPr="004952E5" w:rsidRDefault="004F2558" w:rsidP="001D1CA6">
            <w:pPr>
              <w:jc w:val="center"/>
            </w:pPr>
          </w:p>
        </w:tc>
        <w:tc>
          <w:tcPr>
            <w:tcW w:w="1387" w:type="dxa"/>
          </w:tcPr>
          <w:p w:rsidR="004F2558" w:rsidRPr="004952E5" w:rsidRDefault="004F2558" w:rsidP="001D1CA6">
            <w:pPr>
              <w:jc w:val="center"/>
              <w:rPr>
                <w:szCs w:val="21"/>
              </w:rPr>
            </w:pPr>
            <w:r w:rsidRPr="004952E5">
              <w:rPr>
                <w:rFonts w:ascii="宋体" w:hAnsi="宋体" w:cs="宋体"/>
                <w:szCs w:val="21"/>
              </w:rPr>
              <w:t>SINS305</w:t>
            </w:r>
          </w:p>
        </w:tc>
        <w:tc>
          <w:tcPr>
            <w:tcW w:w="2551" w:type="dxa"/>
            <w:vAlign w:val="center"/>
          </w:tcPr>
          <w:p w:rsidR="004F2558" w:rsidRPr="004952E5" w:rsidRDefault="004F2558" w:rsidP="001D1CA6">
            <w:pPr>
              <w:jc w:val="left"/>
            </w:pPr>
            <w:r w:rsidRPr="004952E5">
              <w:rPr>
                <w:rFonts w:hint="eastAsia"/>
              </w:rPr>
              <w:t>精算实务</w:t>
            </w:r>
          </w:p>
        </w:tc>
        <w:tc>
          <w:tcPr>
            <w:tcW w:w="1418" w:type="dxa"/>
            <w:vAlign w:val="center"/>
          </w:tcPr>
          <w:p w:rsidR="004F2558" w:rsidRPr="008F3CFD" w:rsidRDefault="008F3CFD" w:rsidP="001D1CA6">
            <w:pPr>
              <w:jc w:val="center"/>
              <w:rPr>
                <w:color w:val="FF0000"/>
              </w:rPr>
            </w:pPr>
            <w:r w:rsidRPr="008F3CFD">
              <w:rPr>
                <w:rFonts w:hint="eastAsia"/>
                <w:color w:val="FF0000"/>
              </w:rPr>
              <w:t>选</w:t>
            </w:r>
            <w:r w:rsidR="004F2558" w:rsidRPr="008F3CFD">
              <w:rPr>
                <w:rFonts w:hint="eastAsia"/>
                <w:color w:val="FF0000"/>
              </w:rPr>
              <w:t>修课</w:t>
            </w:r>
          </w:p>
        </w:tc>
        <w:tc>
          <w:tcPr>
            <w:tcW w:w="913" w:type="dxa"/>
            <w:vAlign w:val="center"/>
          </w:tcPr>
          <w:p w:rsidR="004F2558" w:rsidRPr="004952E5" w:rsidRDefault="004F2558" w:rsidP="001D1CA6">
            <w:pPr>
              <w:jc w:val="center"/>
            </w:pPr>
            <w:r w:rsidRPr="004952E5">
              <w:t>3</w:t>
            </w:r>
          </w:p>
        </w:tc>
      </w:tr>
      <w:tr w:rsidR="004F2558" w:rsidRPr="004952E5" w:rsidTr="001D1CA6">
        <w:trPr>
          <w:trHeight w:val="340"/>
          <w:jc w:val="center"/>
        </w:trPr>
        <w:tc>
          <w:tcPr>
            <w:tcW w:w="1240" w:type="dxa"/>
            <w:vMerge/>
            <w:vAlign w:val="center"/>
          </w:tcPr>
          <w:p w:rsidR="004F2558" w:rsidRPr="004952E5" w:rsidRDefault="004F2558" w:rsidP="001D1CA6">
            <w:pPr>
              <w:jc w:val="center"/>
            </w:pPr>
          </w:p>
        </w:tc>
        <w:tc>
          <w:tcPr>
            <w:tcW w:w="1387" w:type="dxa"/>
          </w:tcPr>
          <w:p w:rsidR="004F2558" w:rsidRPr="004F2558" w:rsidRDefault="004F2558" w:rsidP="001D1CA6">
            <w:pPr>
              <w:jc w:val="center"/>
              <w:rPr>
                <w:rFonts w:ascii="宋体" w:hAnsi="宋体" w:cs="宋体"/>
                <w:color w:val="FF0000"/>
                <w:szCs w:val="21"/>
              </w:rPr>
            </w:pPr>
            <w:r w:rsidRPr="004F2558">
              <w:rPr>
                <w:rFonts w:ascii="宋体" w:hAnsi="宋体" w:cs="宋体" w:hint="eastAsia"/>
                <w:color w:val="FF0000"/>
                <w:szCs w:val="21"/>
              </w:rPr>
              <w:t>INS423</w:t>
            </w:r>
          </w:p>
        </w:tc>
        <w:tc>
          <w:tcPr>
            <w:tcW w:w="2551" w:type="dxa"/>
            <w:vAlign w:val="center"/>
          </w:tcPr>
          <w:p w:rsidR="004F2558" w:rsidRPr="004F2558" w:rsidRDefault="004F2558" w:rsidP="001D1CA6">
            <w:pPr>
              <w:jc w:val="left"/>
              <w:rPr>
                <w:color w:val="FF0000"/>
              </w:rPr>
            </w:pPr>
            <w:r w:rsidRPr="004F2558">
              <w:rPr>
                <w:rFonts w:hint="eastAsia"/>
                <w:color w:val="FF0000"/>
              </w:rPr>
              <w:t>非寿险精算</w:t>
            </w:r>
            <w:r w:rsidR="00BE53D9">
              <w:rPr>
                <w:rFonts w:hint="eastAsia"/>
                <w:color w:val="FF0000"/>
              </w:rPr>
              <w:t>学</w:t>
            </w:r>
          </w:p>
        </w:tc>
        <w:tc>
          <w:tcPr>
            <w:tcW w:w="1418" w:type="dxa"/>
            <w:vAlign w:val="center"/>
          </w:tcPr>
          <w:p w:rsidR="004F2558" w:rsidRPr="004F2558" w:rsidRDefault="004F2558" w:rsidP="001D1CA6">
            <w:pPr>
              <w:jc w:val="center"/>
              <w:rPr>
                <w:color w:val="FF0000"/>
              </w:rPr>
            </w:pPr>
            <w:r w:rsidRPr="004F2558">
              <w:rPr>
                <w:rFonts w:hint="eastAsia"/>
                <w:color w:val="FF0000"/>
              </w:rPr>
              <w:t>必修课</w:t>
            </w:r>
          </w:p>
        </w:tc>
        <w:tc>
          <w:tcPr>
            <w:tcW w:w="913" w:type="dxa"/>
            <w:vAlign w:val="center"/>
          </w:tcPr>
          <w:p w:rsidR="004F2558" w:rsidRPr="004F2558" w:rsidRDefault="004F2558" w:rsidP="001D1CA6">
            <w:pPr>
              <w:jc w:val="center"/>
              <w:rPr>
                <w:color w:val="FF0000"/>
              </w:rPr>
            </w:pPr>
            <w:r w:rsidRPr="004F2558">
              <w:rPr>
                <w:rFonts w:hint="eastAsia"/>
                <w:color w:val="FF0000"/>
              </w:rPr>
              <w:t>3</w:t>
            </w:r>
          </w:p>
        </w:tc>
      </w:tr>
    </w:tbl>
    <w:p w:rsidR="00EB512E" w:rsidRPr="004952E5" w:rsidRDefault="00EB512E" w:rsidP="009F5898">
      <w:pPr>
        <w:snapToGrid w:val="0"/>
        <w:spacing w:beforeLines="50"/>
        <w:ind w:firstLineChars="200" w:firstLine="420"/>
        <w:rPr>
          <w:rFonts w:ascii="宋体"/>
        </w:rPr>
      </w:pPr>
      <w:r w:rsidRPr="004952E5">
        <w:rPr>
          <w:rFonts w:ascii="宋体" w:hAnsi="宋体"/>
        </w:rPr>
        <w:t>4.</w:t>
      </w:r>
      <w:r w:rsidRPr="004952E5">
        <w:rPr>
          <w:rFonts w:ascii="宋体" w:hAnsi="宋体" w:hint="eastAsia"/>
        </w:rPr>
        <w:t>实践教学学分为</w:t>
      </w:r>
      <w:r w:rsidRPr="004952E5">
        <w:rPr>
          <w:rFonts w:ascii="宋体" w:hAnsi="宋体"/>
        </w:rPr>
        <w:t xml:space="preserve"> 28</w:t>
      </w:r>
      <w:r w:rsidRPr="004952E5">
        <w:rPr>
          <w:rFonts w:ascii="宋体" w:hAnsi="宋体" w:hint="eastAsia"/>
        </w:rPr>
        <w:t>学分</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1236"/>
        <w:gridCol w:w="926"/>
        <w:gridCol w:w="927"/>
        <w:gridCol w:w="927"/>
        <w:gridCol w:w="927"/>
      </w:tblGrid>
      <w:tr w:rsidR="00EB512E" w:rsidRPr="004952E5" w:rsidTr="001D1CA6">
        <w:trPr>
          <w:trHeight w:hRule="exact" w:val="369"/>
        </w:trPr>
        <w:tc>
          <w:tcPr>
            <w:tcW w:w="2101" w:type="dxa"/>
            <w:gridSpan w:val="2"/>
            <w:vAlign w:val="center"/>
          </w:tcPr>
          <w:p w:rsidR="00EB512E" w:rsidRPr="004952E5" w:rsidRDefault="00EB512E" w:rsidP="001D1CA6">
            <w:pPr>
              <w:pStyle w:val="a7"/>
              <w:ind w:firstLineChars="0" w:firstLine="0"/>
              <w:jc w:val="center"/>
              <w:rPr>
                <w:rFonts w:ascii="宋体"/>
                <w:szCs w:val="21"/>
              </w:rPr>
            </w:pPr>
            <w:r w:rsidRPr="004952E5">
              <w:rPr>
                <w:rFonts w:ascii="宋体" w:hAnsi="宋体" w:hint="eastAsia"/>
                <w:szCs w:val="21"/>
              </w:rPr>
              <w:t>项目</w:t>
            </w:r>
          </w:p>
        </w:tc>
        <w:tc>
          <w:tcPr>
            <w:tcW w:w="926"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hint="eastAsia"/>
                <w:szCs w:val="21"/>
              </w:rPr>
              <w:t>周数</w:t>
            </w:r>
          </w:p>
        </w:tc>
        <w:tc>
          <w:tcPr>
            <w:tcW w:w="927"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hint="eastAsia"/>
                <w:szCs w:val="21"/>
              </w:rPr>
              <w:t>周学时</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hint="eastAsia"/>
                <w:szCs w:val="21"/>
              </w:rPr>
              <w:t>总学时</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hint="eastAsia"/>
                <w:szCs w:val="21"/>
              </w:rPr>
              <w:t>总学分</w:t>
            </w:r>
          </w:p>
        </w:tc>
      </w:tr>
      <w:tr w:rsidR="00EB512E" w:rsidRPr="004952E5" w:rsidTr="001D1CA6">
        <w:trPr>
          <w:cantSplit/>
          <w:trHeight w:hRule="exact" w:val="312"/>
        </w:trPr>
        <w:tc>
          <w:tcPr>
            <w:tcW w:w="865" w:type="dxa"/>
            <w:vMerge w:val="restart"/>
            <w:vAlign w:val="center"/>
          </w:tcPr>
          <w:p w:rsidR="00EB512E" w:rsidRPr="004952E5" w:rsidRDefault="00EB512E" w:rsidP="001D1CA6">
            <w:pPr>
              <w:pStyle w:val="a7"/>
              <w:ind w:leftChars="-58" w:left="-93" w:right="-108" w:hangingChars="14" w:hanging="29"/>
              <w:jc w:val="center"/>
              <w:rPr>
                <w:rFonts w:ascii="宋体"/>
                <w:szCs w:val="21"/>
              </w:rPr>
            </w:pPr>
            <w:r w:rsidRPr="004952E5">
              <w:rPr>
                <w:rFonts w:ascii="宋体" w:hAnsi="宋体" w:hint="eastAsia"/>
                <w:szCs w:val="21"/>
              </w:rPr>
              <w:t>社会</w:t>
            </w:r>
          </w:p>
          <w:p w:rsidR="00EB512E" w:rsidRPr="004952E5" w:rsidRDefault="00EB512E" w:rsidP="001D1CA6">
            <w:pPr>
              <w:pStyle w:val="a7"/>
              <w:ind w:leftChars="-58" w:left="-93" w:right="-108" w:hangingChars="14" w:hanging="29"/>
              <w:jc w:val="center"/>
              <w:rPr>
                <w:rFonts w:ascii="宋体"/>
                <w:szCs w:val="21"/>
              </w:rPr>
            </w:pPr>
            <w:r w:rsidRPr="004952E5">
              <w:rPr>
                <w:rFonts w:ascii="宋体" w:hAnsi="宋体" w:hint="eastAsia"/>
                <w:szCs w:val="21"/>
              </w:rPr>
              <w:t>实践</w:t>
            </w:r>
          </w:p>
        </w:tc>
        <w:tc>
          <w:tcPr>
            <w:tcW w:w="1236"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hint="eastAsia"/>
                <w:szCs w:val="21"/>
              </w:rPr>
              <w:t>军政训练</w:t>
            </w:r>
          </w:p>
        </w:tc>
        <w:tc>
          <w:tcPr>
            <w:tcW w:w="926"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2</w:t>
            </w:r>
          </w:p>
        </w:tc>
        <w:tc>
          <w:tcPr>
            <w:tcW w:w="927"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50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100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2</w:t>
            </w:r>
          </w:p>
        </w:tc>
      </w:tr>
      <w:tr w:rsidR="00EB512E" w:rsidRPr="004952E5" w:rsidTr="001D1CA6">
        <w:trPr>
          <w:cantSplit/>
          <w:trHeight w:hRule="exact" w:val="312"/>
        </w:trPr>
        <w:tc>
          <w:tcPr>
            <w:tcW w:w="865" w:type="dxa"/>
            <w:vMerge/>
            <w:vAlign w:val="center"/>
          </w:tcPr>
          <w:p w:rsidR="00EB512E" w:rsidRPr="004952E5" w:rsidRDefault="00EB512E" w:rsidP="001D1CA6">
            <w:pPr>
              <w:pStyle w:val="a7"/>
              <w:ind w:leftChars="-58" w:left="-93" w:right="-108" w:hangingChars="14" w:hanging="29"/>
              <w:jc w:val="center"/>
              <w:rPr>
                <w:rFonts w:ascii="宋体"/>
                <w:szCs w:val="21"/>
              </w:rPr>
            </w:pPr>
          </w:p>
        </w:tc>
        <w:tc>
          <w:tcPr>
            <w:tcW w:w="1236"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hint="eastAsia"/>
                <w:szCs w:val="21"/>
              </w:rPr>
              <w:t>社会调查</w:t>
            </w:r>
          </w:p>
        </w:tc>
        <w:tc>
          <w:tcPr>
            <w:tcW w:w="926"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2</w:t>
            </w:r>
          </w:p>
        </w:tc>
        <w:tc>
          <w:tcPr>
            <w:tcW w:w="927"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50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100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2</w:t>
            </w:r>
          </w:p>
        </w:tc>
      </w:tr>
      <w:tr w:rsidR="00EB512E" w:rsidRPr="004952E5" w:rsidTr="001D1CA6">
        <w:trPr>
          <w:cantSplit/>
          <w:trHeight w:hRule="exact" w:val="312"/>
        </w:trPr>
        <w:tc>
          <w:tcPr>
            <w:tcW w:w="865" w:type="dxa"/>
            <w:vMerge/>
            <w:vAlign w:val="center"/>
          </w:tcPr>
          <w:p w:rsidR="00EB512E" w:rsidRPr="004952E5" w:rsidRDefault="00EB512E" w:rsidP="001D1CA6">
            <w:pPr>
              <w:pStyle w:val="a7"/>
              <w:ind w:leftChars="-58" w:left="-93" w:right="-108" w:hangingChars="14" w:hanging="29"/>
              <w:jc w:val="center"/>
              <w:rPr>
                <w:rFonts w:ascii="宋体"/>
                <w:szCs w:val="21"/>
              </w:rPr>
            </w:pPr>
          </w:p>
        </w:tc>
        <w:tc>
          <w:tcPr>
            <w:tcW w:w="1236"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hint="eastAsia"/>
                <w:szCs w:val="21"/>
              </w:rPr>
              <w:t>其他实践</w:t>
            </w:r>
          </w:p>
        </w:tc>
        <w:tc>
          <w:tcPr>
            <w:tcW w:w="926"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1</w:t>
            </w:r>
          </w:p>
        </w:tc>
        <w:tc>
          <w:tcPr>
            <w:tcW w:w="927"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50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50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1</w:t>
            </w:r>
          </w:p>
        </w:tc>
      </w:tr>
      <w:tr w:rsidR="00EB512E" w:rsidRPr="004952E5" w:rsidTr="001D1CA6">
        <w:trPr>
          <w:cantSplit/>
          <w:trHeight w:hRule="exact" w:val="312"/>
        </w:trPr>
        <w:tc>
          <w:tcPr>
            <w:tcW w:w="865" w:type="dxa"/>
            <w:vMerge w:val="restart"/>
            <w:vAlign w:val="center"/>
          </w:tcPr>
          <w:p w:rsidR="00EB512E" w:rsidRPr="004952E5" w:rsidRDefault="00EB512E" w:rsidP="001D1CA6">
            <w:pPr>
              <w:pStyle w:val="a7"/>
              <w:ind w:leftChars="-58" w:left="-93" w:right="-108" w:hangingChars="14" w:hanging="29"/>
              <w:jc w:val="center"/>
              <w:rPr>
                <w:rFonts w:ascii="宋体"/>
                <w:szCs w:val="21"/>
              </w:rPr>
            </w:pPr>
            <w:r w:rsidRPr="004952E5">
              <w:rPr>
                <w:rFonts w:ascii="宋体" w:hAnsi="宋体" w:hint="eastAsia"/>
                <w:szCs w:val="21"/>
              </w:rPr>
              <w:t>专业</w:t>
            </w:r>
          </w:p>
          <w:p w:rsidR="00EB512E" w:rsidRPr="004952E5" w:rsidRDefault="00EB512E" w:rsidP="001D1CA6">
            <w:pPr>
              <w:pStyle w:val="a7"/>
              <w:ind w:leftChars="-58" w:left="-93" w:right="-108" w:hangingChars="14" w:hanging="29"/>
              <w:jc w:val="center"/>
              <w:rPr>
                <w:rFonts w:ascii="宋体"/>
                <w:szCs w:val="21"/>
              </w:rPr>
            </w:pPr>
            <w:r w:rsidRPr="004952E5">
              <w:rPr>
                <w:rFonts w:ascii="宋体" w:hAnsi="宋体" w:hint="eastAsia"/>
                <w:szCs w:val="21"/>
              </w:rPr>
              <w:t>实习</w:t>
            </w:r>
          </w:p>
        </w:tc>
        <w:tc>
          <w:tcPr>
            <w:tcW w:w="1236"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hint="eastAsia"/>
                <w:szCs w:val="21"/>
              </w:rPr>
              <w:t>认知实习</w:t>
            </w:r>
          </w:p>
        </w:tc>
        <w:tc>
          <w:tcPr>
            <w:tcW w:w="926"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1</w:t>
            </w:r>
          </w:p>
        </w:tc>
        <w:tc>
          <w:tcPr>
            <w:tcW w:w="927"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30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30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1</w:t>
            </w:r>
          </w:p>
        </w:tc>
      </w:tr>
      <w:tr w:rsidR="00EB512E" w:rsidRPr="004952E5" w:rsidTr="001D1CA6">
        <w:trPr>
          <w:cantSplit/>
          <w:trHeight w:hRule="exact" w:val="312"/>
        </w:trPr>
        <w:tc>
          <w:tcPr>
            <w:tcW w:w="865" w:type="dxa"/>
            <w:vMerge/>
            <w:vAlign w:val="center"/>
          </w:tcPr>
          <w:p w:rsidR="00EB512E" w:rsidRPr="004952E5" w:rsidRDefault="00EB512E" w:rsidP="001D1CA6">
            <w:pPr>
              <w:pStyle w:val="a7"/>
              <w:ind w:firstLineChars="0" w:firstLine="0"/>
              <w:jc w:val="center"/>
              <w:rPr>
                <w:rFonts w:ascii="宋体"/>
                <w:szCs w:val="21"/>
              </w:rPr>
            </w:pPr>
          </w:p>
        </w:tc>
        <w:tc>
          <w:tcPr>
            <w:tcW w:w="1236"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hint="eastAsia"/>
                <w:szCs w:val="21"/>
              </w:rPr>
              <w:t>岗位实习</w:t>
            </w:r>
          </w:p>
        </w:tc>
        <w:tc>
          <w:tcPr>
            <w:tcW w:w="926"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6</w:t>
            </w:r>
          </w:p>
        </w:tc>
        <w:tc>
          <w:tcPr>
            <w:tcW w:w="927"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50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300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10</w:t>
            </w:r>
          </w:p>
        </w:tc>
      </w:tr>
      <w:tr w:rsidR="00EB512E" w:rsidRPr="004952E5" w:rsidTr="001D1CA6">
        <w:trPr>
          <w:trHeight w:hRule="exact" w:val="312"/>
        </w:trPr>
        <w:tc>
          <w:tcPr>
            <w:tcW w:w="2101" w:type="dxa"/>
            <w:gridSpan w:val="2"/>
            <w:vAlign w:val="center"/>
          </w:tcPr>
          <w:p w:rsidR="00EB512E" w:rsidRPr="004952E5" w:rsidRDefault="00EB512E" w:rsidP="001D1CA6">
            <w:pPr>
              <w:pStyle w:val="a7"/>
              <w:ind w:firstLineChars="0" w:firstLine="0"/>
              <w:jc w:val="center"/>
              <w:rPr>
                <w:rFonts w:ascii="宋体"/>
                <w:szCs w:val="21"/>
              </w:rPr>
            </w:pPr>
            <w:r w:rsidRPr="004952E5">
              <w:rPr>
                <w:rFonts w:ascii="宋体" w:hAnsi="宋体" w:hint="eastAsia"/>
                <w:szCs w:val="21"/>
              </w:rPr>
              <w:t>毕业论文</w:t>
            </w:r>
          </w:p>
        </w:tc>
        <w:tc>
          <w:tcPr>
            <w:tcW w:w="926"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24</w:t>
            </w:r>
          </w:p>
        </w:tc>
        <w:tc>
          <w:tcPr>
            <w:tcW w:w="927"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10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240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12</w:t>
            </w:r>
          </w:p>
        </w:tc>
      </w:tr>
      <w:tr w:rsidR="00EB512E" w:rsidRPr="004952E5" w:rsidTr="001D1CA6">
        <w:trPr>
          <w:trHeight w:hRule="exact" w:val="369"/>
        </w:trPr>
        <w:tc>
          <w:tcPr>
            <w:tcW w:w="2101" w:type="dxa"/>
            <w:gridSpan w:val="2"/>
            <w:vAlign w:val="center"/>
          </w:tcPr>
          <w:p w:rsidR="00EB512E" w:rsidRPr="004952E5" w:rsidRDefault="00EB512E" w:rsidP="001D1CA6">
            <w:pPr>
              <w:pStyle w:val="a7"/>
              <w:ind w:firstLineChars="0" w:firstLine="0"/>
              <w:jc w:val="center"/>
              <w:rPr>
                <w:rFonts w:ascii="宋体"/>
                <w:szCs w:val="21"/>
              </w:rPr>
            </w:pPr>
            <w:r w:rsidRPr="004952E5">
              <w:rPr>
                <w:rFonts w:ascii="宋体" w:hAnsi="宋体" w:hint="eastAsia"/>
                <w:szCs w:val="21"/>
              </w:rPr>
              <w:t>合计</w:t>
            </w:r>
          </w:p>
        </w:tc>
        <w:tc>
          <w:tcPr>
            <w:tcW w:w="926"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36</w:t>
            </w:r>
          </w:p>
        </w:tc>
        <w:tc>
          <w:tcPr>
            <w:tcW w:w="927" w:type="dxa"/>
            <w:vAlign w:val="center"/>
          </w:tcPr>
          <w:p w:rsidR="00EB512E" w:rsidRPr="004952E5" w:rsidRDefault="00EB512E" w:rsidP="001D1CA6">
            <w:pPr>
              <w:pStyle w:val="a7"/>
              <w:ind w:firstLineChars="3" w:firstLine="6"/>
              <w:jc w:val="center"/>
              <w:rPr>
                <w:rFonts w:ascii="宋体"/>
                <w:szCs w:val="21"/>
              </w:rPr>
            </w:pPr>
            <w:r w:rsidRPr="004952E5">
              <w:rPr>
                <w:rFonts w:ascii="宋体" w:hAnsi="宋体"/>
                <w:szCs w:val="21"/>
              </w:rPr>
              <w:t>—</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820</w:t>
            </w:r>
          </w:p>
        </w:tc>
        <w:tc>
          <w:tcPr>
            <w:tcW w:w="927"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szCs w:val="21"/>
              </w:rPr>
              <w:t>28</w:t>
            </w:r>
          </w:p>
        </w:tc>
      </w:tr>
    </w:tbl>
    <w:p w:rsidR="00EB512E" w:rsidRPr="004952E5" w:rsidRDefault="00EB512E" w:rsidP="009F5898">
      <w:pPr>
        <w:pStyle w:val="zwbt2"/>
        <w:tabs>
          <w:tab w:val="left" w:pos="360"/>
        </w:tabs>
        <w:spacing w:beforeLines="50"/>
        <w:ind w:firstLineChars="171" w:firstLine="359"/>
        <w:rPr>
          <w:rFonts w:ascii="宋体"/>
        </w:rPr>
      </w:pPr>
      <w:r w:rsidRPr="004952E5">
        <w:rPr>
          <w:rFonts w:ascii="宋体" w:hAnsi="宋体" w:hint="eastAsia"/>
        </w:rPr>
        <w:t>⑴学生必须完成学校要求的实践教学环节，取得相应学分。</w:t>
      </w:r>
    </w:p>
    <w:p w:rsidR="00EB512E" w:rsidRPr="004952E5" w:rsidRDefault="00EB512E" w:rsidP="00EB512E">
      <w:pPr>
        <w:pStyle w:val="zwbt2"/>
        <w:tabs>
          <w:tab w:val="left" w:pos="360"/>
        </w:tabs>
        <w:ind w:firstLineChars="171" w:firstLine="359"/>
        <w:rPr>
          <w:rFonts w:ascii="宋体"/>
        </w:rPr>
      </w:pPr>
      <w:r w:rsidRPr="004952E5">
        <w:rPr>
          <w:rFonts w:ascii="宋体" w:hAnsi="宋体" w:hint="eastAsia"/>
        </w:rPr>
        <w:t>⑵实践教学环节学时学分计算规则：</w:t>
      </w:r>
      <w:r w:rsidRPr="004952E5">
        <w:rPr>
          <w:rFonts w:ascii="宋体" w:hAnsi="宋体"/>
        </w:rPr>
        <w:t xml:space="preserve"> </w:t>
      </w:r>
      <w:r w:rsidRPr="004952E5">
        <w:rPr>
          <w:rFonts w:ascii="宋体" w:hAnsi="宋体" w:hint="eastAsia"/>
        </w:rPr>
        <w:t>社会实践</w:t>
      </w:r>
      <w:r w:rsidRPr="004952E5">
        <w:rPr>
          <w:rFonts w:ascii="宋体" w:hAnsi="宋体"/>
        </w:rPr>
        <w:t>50</w:t>
      </w:r>
      <w:r w:rsidRPr="004952E5">
        <w:rPr>
          <w:rFonts w:ascii="宋体" w:hAnsi="宋体" w:hint="eastAsia"/>
        </w:rPr>
        <w:t>学时计</w:t>
      </w:r>
      <w:r w:rsidRPr="004952E5">
        <w:rPr>
          <w:rFonts w:ascii="宋体" w:hAnsi="宋体"/>
        </w:rPr>
        <w:t>1</w:t>
      </w:r>
      <w:r w:rsidRPr="004952E5">
        <w:rPr>
          <w:rFonts w:ascii="宋体" w:hAnsi="宋体" w:hint="eastAsia"/>
        </w:rPr>
        <w:t>学分；专业实习</w:t>
      </w:r>
      <w:r w:rsidRPr="004952E5">
        <w:rPr>
          <w:rFonts w:ascii="宋体" w:hAnsi="宋体"/>
        </w:rPr>
        <w:t>30</w:t>
      </w:r>
      <w:r w:rsidRPr="004952E5">
        <w:rPr>
          <w:rFonts w:ascii="宋体" w:hAnsi="宋体" w:hint="eastAsia"/>
        </w:rPr>
        <w:t>学时计</w:t>
      </w:r>
      <w:r w:rsidRPr="004952E5">
        <w:rPr>
          <w:rFonts w:ascii="宋体" w:hAnsi="宋体"/>
        </w:rPr>
        <w:t>1</w:t>
      </w:r>
      <w:r w:rsidRPr="004952E5">
        <w:rPr>
          <w:rFonts w:ascii="宋体" w:hAnsi="宋体" w:hint="eastAsia"/>
        </w:rPr>
        <w:t>学分；毕业论文</w:t>
      </w:r>
      <w:r w:rsidRPr="004952E5">
        <w:rPr>
          <w:rFonts w:ascii="宋体" w:hAnsi="宋体"/>
        </w:rPr>
        <w:t>20</w:t>
      </w:r>
      <w:r w:rsidRPr="004952E5">
        <w:rPr>
          <w:rFonts w:ascii="宋体" w:hAnsi="宋体" w:hint="eastAsia"/>
        </w:rPr>
        <w:t>学时计</w:t>
      </w:r>
      <w:r w:rsidRPr="004952E5">
        <w:rPr>
          <w:rFonts w:ascii="宋体" w:hAnsi="宋体"/>
        </w:rPr>
        <w:t>1</w:t>
      </w:r>
      <w:r w:rsidRPr="004952E5">
        <w:rPr>
          <w:rFonts w:ascii="宋体" w:hAnsi="宋体" w:hint="eastAsia"/>
        </w:rPr>
        <w:t>学分。</w:t>
      </w:r>
    </w:p>
    <w:p w:rsidR="00EB512E" w:rsidRPr="004952E5" w:rsidRDefault="00EB512E" w:rsidP="00EB512E">
      <w:pPr>
        <w:pStyle w:val="zwbt2"/>
        <w:tabs>
          <w:tab w:val="left" w:pos="360"/>
        </w:tabs>
        <w:ind w:firstLineChars="171" w:firstLine="359"/>
        <w:rPr>
          <w:rFonts w:ascii="宋体"/>
        </w:rPr>
      </w:pPr>
      <w:r w:rsidRPr="004952E5">
        <w:rPr>
          <w:rFonts w:ascii="宋体" w:hAnsi="宋体" w:hint="eastAsia"/>
        </w:rPr>
        <w:t>⑶学生在教师的指导下，完成毕业论文并通过论文答辩。学院鼓励学生进行创业类毕业设计，培养大学生创新创业意识，提高学生的创业能力和实践能力。</w:t>
      </w:r>
    </w:p>
    <w:p w:rsidR="00EB512E" w:rsidRPr="004952E5" w:rsidRDefault="00EB512E" w:rsidP="009F5898">
      <w:pPr>
        <w:tabs>
          <w:tab w:val="left" w:pos="735"/>
        </w:tabs>
        <w:spacing w:beforeLines="50" w:afterLines="50" w:line="240" w:lineRule="exact"/>
        <w:ind w:firstLine="420"/>
        <w:rPr>
          <w:rFonts w:ascii="黑体" w:eastAsia="黑体" w:cs="黑体"/>
          <w:sz w:val="24"/>
          <w:szCs w:val="24"/>
        </w:rPr>
      </w:pPr>
      <w:r w:rsidRPr="004952E5">
        <w:rPr>
          <w:rFonts w:ascii="黑体" w:eastAsia="黑体" w:cs="黑体" w:hint="eastAsia"/>
          <w:sz w:val="24"/>
          <w:szCs w:val="24"/>
        </w:rPr>
        <w:t>四、通识通修课程选修要求（专业入门课程）</w:t>
      </w:r>
    </w:p>
    <w:p w:rsidR="00EB512E" w:rsidRPr="004952E5" w:rsidRDefault="00EB512E" w:rsidP="00EB512E">
      <w:pPr>
        <w:pStyle w:val="a7"/>
        <w:jc w:val="center"/>
        <w:rPr>
          <w:rFonts w:ascii="黑体" w:eastAsia="黑体" w:hAnsi="黑体"/>
        </w:rPr>
      </w:pPr>
      <w:r w:rsidRPr="004952E5">
        <w:rPr>
          <w:rFonts w:ascii="黑体" w:eastAsia="黑体" w:hAnsi="黑体" w:cs="宋体" w:hint="eastAsia"/>
        </w:rPr>
        <w:t>修读本专业的学生，在通识通修课中必须修读以下课程：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6"/>
        <w:gridCol w:w="1212"/>
        <w:gridCol w:w="2232"/>
        <w:gridCol w:w="695"/>
        <w:gridCol w:w="695"/>
        <w:gridCol w:w="719"/>
        <w:gridCol w:w="859"/>
      </w:tblGrid>
      <w:tr w:rsidR="00EB512E" w:rsidRPr="004952E5" w:rsidTr="001D1CA6">
        <w:trPr>
          <w:trHeight w:val="340"/>
        </w:trPr>
        <w:tc>
          <w:tcPr>
            <w:tcW w:w="1166"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t>课程分类</w:t>
            </w:r>
          </w:p>
        </w:tc>
        <w:tc>
          <w:tcPr>
            <w:tcW w:w="1212"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t>课程代码</w:t>
            </w:r>
          </w:p>
        </w:tc>
        <w:tc>
          <w:tcPr>
            <w:tcW w:w="2232"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t>课程名称</w:t>
            </w:r>
          </w:p>
        </w:tc>
        <w:tc>
          <w:tcPr>
            <w:tcW w:w="695"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t>学时</w:t>
            </w:r>
          </w:p>
        </w:tc>
        <w:tc>
          <w:tcPr>
            <w:tcW w:w="695"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t>学分</w:t>
            </w:r>
          </w:p>
        </w:tc>
        <w:tc>
          <w:tcPr>
            <w:tcW w:w="719" w:type="dxa"/>
            <w:vAlign w:val="center"/>
          </w:tcPr>
          <w:p w:rsidR="00EB512E" w:rsidRPr="004952E5" w:rsidRDefault="00EB512E" w:rsidP="001D1CA6">
            <w:pPr>
              <w:pStyle w:val="a7"/>
              <w:ind w:rightChars="-46" w:right="-97" w:firstLineChars="0" w:firstLine="0"/>
              <w:rPr>
                <w:szCs w:val="21"/>
              </w:rPr>
            </w:pPr>
            <w:r w:rsidRPr="004952E5">
              <w:rPr>
                <w:rFonts w:cs="宋体" w:hint="eastAsia"/>
                <w:szCs w:val="21"/>
              </w:rPr>
              <w:t>学期</w:t>
            </w:r>
          </w:p>
        </w:tc>
        <w:tc>
          <w:tcPr>
            <w:tcW w:w="859"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t>备注</w:t>
            </w:r>
          </w:p>
        </w:tc>
      </w:tr>
      <w:tr w:rsidR="00EB512E" w:rsidRPr="004952E5" w:rsidTr="001D1CA6">
        <w:trPr>
          <w:cantSplit/>
          <w:trHeight w:val="340"/>
        </w:trPr>
        <w:tc>
          <w:tcPr>
            <w:tcW w:w="1166" w:type="dxa"/>
            <w:vMerge w:val="restart"/>
            <w:vAlign w:val="center"/>
          </w:tcPr>
          <w:p w:rsidR="00EB512E" w:rsidRPr="004952E5" w:rsidRDefault="00EB512E" w:rsidP="001D1CA6">
            <w:pPr>
              <w:pStyle w:val="a7"/>
              <w:ind w:firstLineChars="0" w:firstLine="0"/>
              <w:jc w:val="center"/>
              <w:rPr>
                <w:szCs w:val="21"/>
              </w:rPr>
            </w:pPr>
            <w:r w:rsidRPr="004952E5">
              <w:rPr>
                <w:rFonts w:cs="宋体" w:hint="eastAsia"/>
                <w:szCs w:val="21"/>
              </w:rPr>
              <w:t>数学</w:t>
            </w:r>
          </w:p>
        </w:tc>
        <w:tc>
          <w:tcPr>
            <w:tcW w:w="1212"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MAT108</w:t>
            </w:r>
          </w:p>
        </w:tc>
        <w:tc>
          <w:tcPr>
            <w:tcW w:w="2232" w:type="dxa"/>
            <w:vAlign w:val="center"/>
          </w:tcPr>
          <w:p w:rsidR="00EB512E" w:rsidRPr="004952E5" w:rsidRDefault="00EB512E" w:rsidP="001D1CA6">
            <w:pPr>
              <w:rPr>
                <w:rFonts w:ascii="宋体" w:cs="宋体"/>
                <w:kern w:val="0"/>
                <w:szCs w:val="21"/>
              </w:rPr>
            </w:pPr>
            <w:r w:rsidRPr="004952E5">
              <w:rPr>
                <w:rFonts w:ascii="宋体" w:hAnsi="宋体" w:cs="宋体" w:hint="eastAsia"/>
                <w:kern w:val="0"/>
                <w:szCs w:val="21"/>
              </w:rPr>
              <w:t>高等数学（一）</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64</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4</w:t>
            </w:r>
          </w:p>
        </w:tc>
        <w:tc>
          <w:tcPr>
            <w:tcW w:w="719"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1</w:t>
            </w:r>
          </w:p>
        </w:tc>
        <w:tc>
          <w:tcPr>
            <w:tcW w:w="859" w:type="dxa"/>
            <w:vAlign w:val="center"/>
          </w:tcPr>
          <w:p w:rsidR="00EB512E" w:rsidRPr="004952E5" w:rsidRDefault="00EB512E" w:rsidP="001D1CA6">
            <w:pPr>
              <w:jc w:val="center"/>
              <w:rPr>
                <w:szCs w:val="21"/>
              </w:rPr>
            </w:pPr>
            <w:r w:rsidRPr="004952E5">
              <w:rPr>
                <w:rFonts w:ascii="宋体" w:hAnsi="宋体" w:cs="宋体" w:hint="eastAsia"/>
                <w:szCs w:val="21"/>
              </w:rPr>
              <w:t>必修课</w:t>
            </w:r>
          </w:p>
        </w:tc>
      </w:tr>
      <w:tr w:rsidR="00EB512E" w:rsidRPr="004952E5" w:rsidTr="001D1CA6">
        <w:trPr>
          <w:cantSplit/>
          <w:trHeight w:val="340"/>
        </w:trPr>
        <w:tc>
          <w:tcPr>
            <w:tcW w:w="1166" w:type="dxa"/>
            <w:vMerge/>
            <w:vAlign w:val="center"/>
          </w:tcPr>
          <w:p w:rsidR="00EB512E" w:rsidRPr="004952E5" w:rsidRDefault="00EB512E" w:rsidP="001D1CA6">
            <w:pPr>
              <w:pStyle w:val="a7"/>
              <w:ind w:firstLineChars="0" w:firstLine="0"/>
              <w:jc w:val="center"/>
              <w:rPr>
                <w:szCs w:val="21"/>
              </w:rPr>
            </w:pPr>
          </w:p>
        </w:tc>
        <w:tc>
          <w:tcPr>
            <w:tcW w:w="1212"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MAT109</w:t>
            </w:r>
          </w:p>
        </w:tc>
        <w:tc>
          <w:tcPr>
            <w:tcW w:w="2232" w:type="dxa"/>
            <w:vAlign w:val="center"/>
          </w:tcPr>
          <w:p w:rsidR="00EB512E" w:rsidRPr="004952E5" w:rsidRDefault="00EB512E" w:rsidP="001D1CA6">
            <w:pPr>
              <w:rPr>
                <w:rFonts w:ascii="宋体" w:cs="宋体"/>
                <w:kern w:val="0"/>
                <w:szCs w:val="21"/>
              </w:rPr>
            </w:pPr>
            <w:r w:rsidRPr="004952E5">
              <w:rPr>
                <w:rFonts w:ascii="宋体" w:hAnsi="宋体" w:cs="宋体" w:hint="eastAsia"/>
                <w:kern w:val="0"/>
                <w:szCs w:val="21"/>
              </w:rPr>
              <w:t>高等数学（二）</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64</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4</w:t>
            </w:r>
          </w:p>
        </w:tc>
        <w:tc>
          <w:tcPr>
            <w:tcW w:w="719"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2</w:t>
            </w:r>
          </w:p>
        </w:tc>
        <w:tc>
          <w:tcPr>
            <w:tcW w:w="859" w:type="dxa"/>
            <w:vAlign w:val="center"/>
          </w:tcPr>
          <w:p w:rsidR="00EB512E" w:rsidRPr="004952E5" w:rsidRDefault="00EB512E" w:rsidP="001D1CA6">
            <w:pPr>
              <w:jc w:val="center"/>
              <w:rPr>
                <w:szCs w:val="21"/>
              </w:rPr>
            </w:pPr>
            <w:r w:rsidRPr="004952E5">
              <w:rPr>
                <w:rFonts w:ascii="宋体" w:hAnsi="宋体" w:cs="宋体" w:hint="eastAsia"/>
                <w:szCs w:val="21"/>
              </w:rPr>
              <w:t>必修课</w:t>
            </w:r>
          </w:p>
        </w:tc>
      </w:tr>
      <w:tr w:rsidR="00EB512E" w:rsidRPr="004952E5" w:rsidTr="001D1CA6">
        <w:trPr>
          <w:cantSplit/>
          <w:trHeight w:val="340"/>
        </w:trPr>
        <w:tc>
          <w:tcPr>
            <w:tcW w:w="1166" w:type="dxa"/>
            <w:vMerge/>
            <w:vAlign w:val="center"/>
          </w:tcPr>
          <w:p w:rsidR="00EB512E" w:rsidRPr="004952E5" w:rsidRDefault="00EB512E" w:rsidP="001D1CA6">
            <w:pPr>
              <w:pStyle w:val="a7"/>
              <w:ind w:firstLineChars="0" w:firstLine="0"/>
              <w:jc w:val="center"/>
              <w:rPr>
                <w:szCs w:val="21"/>
              </w:rPr>
            </w:pPr>
          </w:p>
        </w:tc>
        <w:tc>
          <w:tcPr>
            <w:tcW w:w="1212" w:type="dxa"/>
            <w:vAlign w:val="center"/>
          </w:tcPr>
          <w:p w:rsidR="00EB512E" w:rsidRPr="004952E5" w:rsidRDefault="00EB512E" w:rsidP="001D1CA6">
            <w:pPr>
              <w:jc w:val="center"/>
              <w:rPr>
                <w:rFonts w:ascii="宋体" w:cs="宋体"/>
                <w:szCs w:val="21"/>
              </w:rPr>
            </w:pPr>
            <w:r w:rsidRPr="004952E5">
              <w:rPr>
                <w:rFonts w:ascii="宋体" w:hAnsi="宋体" w:cs="宋体"/>
                <w:szCs w:val="21"/>
              </w:rPr>
              <w:t>CMP206</w:t>
            </w:r>
          </w:p>
        </w:tc>
        <w:tc>
          <w:tcPr>
            <w:tcW w:w="2232" w:type="dxa"/>
            <w:vAlign w:val="center"/>
          </w:tcPr>
          <w:p w:rsidR="00EB512E" w:rsidRPr="004952E5" w:rsidRDefault="00EB512E" w:rsidP="001D1CA6">
            <w:pPr>
              <w:rPr>
                <w:rFonts w:ascii="宋体" w:cs="宋体"/>
                <w:szCs w:val="21"/>
              </w:rPr>
            </w:pPr>
            <w:r w:rsidRPr="004952E5">
              <w:rPr>
                <w:rFonts w:cs="宋体" w:hint="eastAsia"/>
                <w:szCs w:val="21"/>
              </w:rPr>
              <w:t>概率论与数理统计</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64</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4</w:t>
            </w:r>
          </w:p>
        </w:tc>
        <w:tc>
          <w:tcPr>
            <w:tcW w:w="719"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3</w:t>
            </w:r>
          </w:p>
        </w:tc>
        <w:tc>
          <w:tcPr>
            <w:tcW w:w="859" w:type="dxa"/>
            <w:vAlign w:val="center"/>
          </w:tcPr>
          <w:p w:rsidR="00EB512E" w:rsidRPr="004952E5" w:rsidRDefault="00EB512E" w:rsidP="001D1CA6">
            <w:pPr>
              <w:jc w:val="center"/>
              <w:rPr>
                <w:szCs w:val="21"/>
              </w:rPr>
            </w:pPr>
            <w:r w:rsidRPr="004952E5">
              <w:rPr>
                <w:rFonts w:ascii="宋体" w:hAnsi="宋体" w:cs="宋体" w:hint="eastAsia"/>
                <w:szCs w:val="21"/>
              </w:rPr>
              <w:t>必修课</w:t>
            </w:r>
          </w:p>
        </w:tc>
      </w:tr>
      <w:tr w:rsidR="00EB512E" w:rsidRPr="004952E5" w:rsidTr="001D1CA6">
        <w:trPr>
          <w:cantSplit/>
          <w:trHeight w:val="340"/>
        </w:trPr>
        <w:tc>
          <w:tcPr>
            <w:tcW w:w="1166" w:type="dxa"/>
            <w:vMerge/>
            <w:vAlign w:val="center"/>
          </w:tcPr>
          <w:p w:rsidR="00EB512E" w:rsidRPr="004952E5" w:rsidRDefault="00EB512E" w:rsidP="001D1CA6">
            <w:pPr>
              <w:pStyle w:val="a7"/>
              <w:ind w:firstLineChars="0" w:firstLine="0"/>
              <w:jc w:val="center"/>
              <w:rPr>
                <w:szCs w:val="21"/>
              </w:rPr>
            </w:pPr>
          </w:p>
        </w:tc>
        <w:tc>
          <w:tcPr>
            <w:tcW w:w="1212" w:type="dxa"/>
            <w:vAlign w:val="center"/>
          </w:tcPr>
          <w:p w:rsidR="00EB512E" w:rsidRPr="004952E5" w:rsidRDefault="00EB512E" w:rsidP="001D1CA6">
            <w:pPr>
              <w:jc w:val="center"/>
              <w:rPr>
                <w:rFonts w:ascii="宋体" w:cs="宋体"/>
                <w:szCs w:val="21"/>
              </w:rPr>
            </w:pPr>
            <w:r w:rsidRPr="004952E5">
              <w:rPr>
                <w:rFonts w:ascii="宋体" w:hAnsi="宋体" w:cs="宋体"/>
                <w:szCs w:val="21"/>
              </w:rPr>
              <w:t>CMP104</w:t>
            </w:r>
          </w:p>
        </w:tc>
        <w:tc>
          <w:tcPr>
            <w:tcW w:w="2232" w:type="dxa"/>
            <w:vAlign w:val="center"/>
          </w:tcPr>
          <w:p w:rsidR="00EB512E" w:rsidRPr="004952E5" w:rsidRDefault="00EB512E" w:rsidP="001D1CA6">
            <w:pPr>
              <w:rPr>
                <w:rFonts w:ascii="宋体" w:cs="宋体"/>
                <w:szCs w:val="21"/>
              </w:rPr>
            </w:pPr>
            <w:r w:rsidRPr="004952E5">
              <w:rPr>
                <w:rFonts w:cs="宋体" w:hint="eastAsia"/>
                <w:szCs w:val="21"/>
              </w:rPr>
              <w:t>线性代数</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64</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4</w:t>
            </w:r>
          </w:p>
        </w:tc>
        <w:tc>
          <w:tcPr>
            <w:tcW w:w="719" w:type="dxa"/>
            <w:vAlign w:val="center"/>
          </w:tcPr>
          <w:p w:rsidR="00EB512E" w:rsidRPr="004952E5" w:rsidRDefault="00EB512E" w:rsidP="001D1CA6">
            <w:pPr>
              <w:pStyle w:val="a7"/>
              <w:ind w:firstLineChars="0" w:firstLine="0"/>
              <w:jc w:val="center"/>
              <w:rPr>
                <w:rFonts w:ascii="宋体" w:cs="宋体"/>
                <w:szCs w:val="21"/>
              </w:rPr>
            </w:pPr>
            <w:r w:rsidRPr="004952E5">
              <w:rPr>
                <w:rFonts w:ascii="宋体" w:hAnsi="宋体" w:cs="宋体"/>
                <w:szCs w:val="21"/>
              </w:rPr>
              <w:t>2</w:t>
            </w:r>
          </w:p>
        </w:tc>
        <w:tc>
          <w:tcPr>
            <w:tcW w:w="859" w:type="dxa"/>
            <w:vAlign w:val="center"/>
          </w:tcPr>
          <w:p w:rsidR="00EB512E" w:rsidRPr="004952E5" w:rsidRDefault="00EB512E" w:rsidP="001D1CA6">
            <w:pPr>
              <w:jc w:val="center"/>
              <w:rPr>
                <w:szCs w:val="21"/>
              </w:rPr>
            </w:pPr>
            <w:r w:rsidRPr="004952E5">
              <w:rPr>
                <w:rFonts w:ascii="宋体" w:hAnsi="宋体" w:cs="宋体" w:hint="eastAsia"/>
                <w:szCs w:val="21"/>
              </w:rPr>
              <w:t>必修课</w:t>
            </w:r>
          </w:p>
        </w:tc>
      </w:tr>
      <w:tr w:rsidR="00EB512E" w:rsidRPr="004952E5" w:rsidTr="001D1CA6">
        <w:trPr>
          <w:cantSplit/>
          <w:trHeight w:val="340"/>
        </w:trPr>
        <w:tc>
          <w:tcPr>
            <w:tcW w:w="1166" w:type="dxa"/>
            <w:vAlign w:val="center"/>
          </w:tcPr>
          <w:p w:rsidR="00EB512E" w:rsidRPr="004952E5" w:rsidRDefault="00EB512E" w:rsidP="001D1CA6">
            <w:pPr>
              <w:pStyle w:val="a7"/>
              <w:ind w:firstLineChars="0" w:firstLine="0"/>
              <w:jc w:val="center"/>
              <w:rPr>
                <w:szCs w:val="21"/>
              </w:rPr>
            </w:pPr>
            <w:r w:rsidRPr="004952E5">
              <w:rPr>
                <w:rFonts w:hint="eastAsia"/>
                <w:szCs w:val="21"/>
              </w:rPr>
              <w:t>信息技术</w:t>
            </w:r>
          </w:p>
        </w:tc>
        <w:tc>
          <w:tcPr>
            <w:tcW w:w="1212" w:type="dxa"/>
            <w:vAlign w:val="center"/>
          </w:tcPr>
          <w:p w:rsidR="00EB512E" w:rsidRPr="004952E5" w:rsidRDefault="00EB512E" w:rsidP="001D1CA6">
            <w:pPr>
              <w:jc w:val="center"/>
              <w:rPr>
                <w:rFonts w:ascii="宋体" w:cs="宋体"/>
                <w:szCs w:val="21"/>
              </w:rPr>
            </w:pPr>
            <w:r w:rsidRPr="004952E5">
              <w:rPr>
                <w:rFonts w:ascii="宋体" w:cs="宋体"/>
                <w:kern w:val="0"/>
                <w:szCs w:val="21"/>
              </w:rPr>
              <w:t>CMP244</w:t>
            </w:r>
          </w:p>
        </w:tc>
        <w:tc>
          <w:tcPr>
            <w:tcW w:w="2232" w:type="dxa"/>
            <w:vAlign w:val="center"/>
          </w:tcPr>
          <w:p w:rsidR="00EB512E" w:rsidRPr="004952E5" w:rsidRDefault="00EB512E" w:rsidP="001D1CA6">
            <w:pPr>
              <w:rPr>
                <w:rFonts w:cs="宋体"/>
                <w:szCs w:val="21"/>
              </w:rPr>
            </w:pPr>
            <w:r w:rsidRPr="004952E5">
              <w:t>R</w:t>
            </w:r>
            <w:r w:rsidRPr="004952E5">
              <w:rPr>
                <w:rFonts w:hint="eastAsia"/>
              </w:rPr>
              <w:t>语言</w:t>
            </w:r>
          </w:p>
        </w:tc>
        <w:tc>
          <w:tcPr>
            <w:tcW w:w="695" w:type="dxa"/>
            <w:vAlign w:val="center"/>
          </w:tcPr>
          <w:p w:rsidR="00EB512E" w:rsidRPr="004952E5" w:rsidRDefault="00EB512E" w:rsidP="001D1CA6">
            <w:pPr>
              <w:pStyle w:val="a7"/>
              <w:ind w:firstLineChars="0" w:firstLine="0"/>
              <w:jc w:val="center"/>
              <w:rPr>
                <w:rFonts w:ascii="宋体" w:cs="宋体"/>
                <w:szCs w:val="21"/>
              </w:rPr>
            </w:pPr>
            <w:r w:rsidRPr="004952E5">
              <w:t>32</w:t>
            </w:r>
          </w:p>
        </w:tc>
        <w:tc>
          <w:tcPr>
            <w:tcW w:w="695" w:type="dxa"/>
            <w:vAlign w:val="center"/>
          </w:tcPr>
          <w:p w:rsidR="00EB512E" w:rsidRPr="004952E5" w:rsidRDefault="00EB512E" w:rsidP="001D1CA6">
            <w:pPr>
              <w:pStyle w:val="a7"/>
              <w:ind w:firstLineChars="0" w:firstLine="0"/>
              <w:jc w:val="center"/>
              <w:rPr>
                <w:rFonts w:ascii="宋体" w:cs="宋体"/>
                <w:szCs w:val="21"/>
              </w:rPr>
            </w:pPr>
            <w:r w:rsidRPr="004952E5">
              <w:t>2</w:t>
            </w:r>
          </w:p>
        </w:tc>
        <w:tc>
          <w:tcPr>
            <w:tcW w:w="719" w:type="dxa"/>
            <w:vAlign w:val="center"/>
          </w:tcPr>
          <w:p w:rsidR="00EB512E" w:rsidRPr="004952E5" w:rsidRDefault="00EB512E" w:rsidP="001D1CA6">
            <w:pPr>
              <w:pStyle w:val="a7"/>
              <w:ind w:firstLineChars="0" w:firstLine="0"/>
              <w:jc w:val="center"/>
              <w:rPr>
                <w:rFonts w:ascii="宋体" w:cs="宋体"/>
                <w:szCs w:val="21"/>
              </w:rPr>
            </w:pPr>
            <w:r w:rsidRPr="004952E5">
              <w:t>3-4</w:t>
            </w:r>
          </w:p>
        </w:tc>
        <w:tc>
          <w:tcPr>
            <w:tcW w:w="859" w:type="dxa"/>
            <w:vAlign w:val="center"/>
          </w:tcPr>
          <w:p w:rsidR="00EB512E" w:rsidRPr="004952E5" w:rsidRDefault="00EB512E" w:rsidP="001D1CA6">
            <w:pPr>
              <w:jc w:val="center"/>
              <w:rPr>
                <w:rFonts w:ascii="宋体" w:cs="宋体"/>
                <w:szCs w:val="21"/>
              </w:rPr>
            </w:pPr>
            <w:r w:rsidRPr="004952E5">
              <w:rPr>
                <w:rFonts w:ascii="宋体" w:hAnsi="宋体" w:cs="宋体" w:hint="eastAsia"/>
                <w:szCs w:val="21"/>
              </w:rPr>
              <w:t>必修课</w:t>
            </w:r>
          </w:p>
        </w:tc>
      </w:tr>
      <w:tr w:rsidR="00EB512E" w:rsidRPr="004952E5" w:rsidTr="001D1CA6">
        <w:trPr>
          <w:cantSplit/>
          <w:trHeight w:val="340"/>
        </w:trPr>
        <w:tc>
          <w:tcPr>
            <w:tcW w:w="1166" w:type="dxa"/>
            <w:vMerge w:val="restart"/>
            <w:vAlign w:val="center"/>
          </w:tcPr>
          <w:p w:rsidR="00EB512E" w:rsidRPr="004952E5" w:rsidRDefault="00EB512E" w:rsidP="001D1CA6">
            <w:pPr>
              <w:pStyle w:val="a7"/>
              <w:ind w:firstLineChars="0" w:firstLine="0"/>
              <w:jc w:val="center"/>
              <w:rPr>
                <w:szCs w:val="21"/>
              </w:rPr>
            </w:pPr>
            <w:r w:rsidRPr="004952E5">
              <w:rPr>
                <w:rFonts w:hint="eastAsia"/>
                <w:szCs w:val="21"/>
              </w:rPr>
              <w:t>经管法</w:t>
            </w:r>
          </w:p>
        </w:tc>
        <w:tc>
          <w:tcPr>
            <w:tcW w:w="1212" w:type="dxa"/>
            <w:vAlign w:val="center"/>
          </w:tcPr>
          <w:p w:rsidR="00EB512E" w:rsidRPr="004952E5" w:rsidRDefault="00EB512E" w:rsidP="001D1CA6">
            <w:pPr>
              <w:jc w:val="center"/>
              <w:rPr>
                <w:rFonts w:ascii="宋体" w:hAnsi="宋体" w:cs="宋体"/>
                <w:szCs w:val="21"/>
              </w:rPr>
            </w:pPr>
            <w:r w:rsidRPr="004952E5">
              <w:rPr>
                <w:rFonts w:ascii="宋体" w:hAnsi="宋体" w:cs="宋体"/>
                <w:szCs w:val="21"/>
              </w:rPr>
              <w:t>ECON301</w:t>
            </w:r>
          </w:p>
        </w:tc>
        <w:tc>
          <w:tcPr>
            <w:tcW w:w="2232" w:type="dxa"/>
            <w:vMerge w:val="restart"/>
            <w:vAlign w:val="center"/>
          </w:tcPr>
          <w:p w:rsidR="00EB512E" w:rsidRPr="004952E5" w:rsidRDefault="00EB512E" w:rsidP="001D1CA6">
            <w:pPr>
              <w:rPr>
                <w:rFonts w:cs="宋体"/>
                <w:szCs w:val="21"/>
              </w:rPr>
            </w:pPr>
            <w:r w:rsidRPr="004952E5">
              <w:rPr>
                <w:rFonts w:ascii="宋体" w:hAnsi="宋体" w:cs="宋体" w:hint="eastAsia"/>
                <w:szCs w:val="21"/>
              </w:rPr>
              <w:t>计量经济学</w:t>
            </w:r>
          </w:p>
        </w:tc>
        <w:tc>
          <w:tcPr>
            <w:tcW w:w="695" w:type="dxa"/>
            <w:vMerge w:val="restart"/>
            <w:vAlign w:val="center"/>
          </w:tcPr>
          <w:p w:rsidR="00EB512E" w:rsidRPr="004952E5" w:rsidRDefault="00EB512E" w:rsidP="001D1CA6">
            <w:pPr>
              <w:pStyle w:val="a7"/>
              <w:ind w:firstLineChars="0" w:firstLine="0"/>
              <w:jc w:val="center"/>
              <w:rPr>
                <w:rFonts w:ascii="宋体" w:cs="宋体"/>
                <w:szCs w:val="21"/>
              </w:rPr>
            </w:pPr>
            <w:r w:rsidRPr="004952E5">
              <w:rPr>
                <w:rFonts w:ascii="宋体" w:hAnsi="宋体" w:cs="宋体"/>
                <w:kern w:val="0"/>
                <w:szCs w:val="21"/>
              </w:rPr>
              <w:t>48</w:t>
            </w:r>
          </w:p>
        </w:tc>
        <w:tc>
          <w:tcPr>
            <w:tcW w:w="695" w:type="dxa"/>
            <w:vMerge w:val="restart"/>
            <w:vAlign w:val="center"/>
          </w:tcPr>
          <w:p w:rsidR="00EB512E" w:rsidRPr="004952E5" w:rsidRDefault="00EB512E" w:rsidP="001D1CA6">
            <w:pPr>
              <w:pStyle w:val="a7"/>
              <w:ind w:firstLineChars="0" w:firstLine="0"/>
              <w:jc w:val="center"/>
              <w:rPr>
                <w:rFonts w:ascii="宋体" w:cs="宋体"/>
                <w:szCs w:val="21"/>
              </w:rPr>
            </w:pPr>
            <w:r w:rsidRPr="004952E5">
              <w:rPr>
                <w:rFonts w:ascii="宋体" w:hAnsi="宋体" w:cs="宋体"/>
                <w:kern w:val="0"/>
                <w:szCs w:val="21"/>
              </w:rPr>
              <w:t>3</w:t>
            </w:r>
          </w:p>
        </w:tc>
        <w:tc>
          <w:tcPr>
            <w:tcW w:w="719" w:type="dxa"/>
            <w:vMerge w:val="restart"/>
            <w:vAlign w:val="center"/>
          </w:tcPr>
          <w:p w:rsidR="00EB512E" w:rsidRPr="004952E5" w:rsidRDefault="00EB512E" w:rsidP="001D1CA6">
            <w:pPr>
              <w:pStyle w:val="a7"/>
              <w:ind w:firstLineChars="0" w:firstLine="0"/>
              <w:jc w:val="center"/>
              <w:rPr>
                <w:rFonts w:ascii="宋体" w:cs="宋体"/>
                <w:szCs w:val="21"/>
              </w:rPr>
            </w:pPr>
            <w:r w:rsidRPr="004952E5">
              <w:t>4</w:t>
            </w:r>
          </w:p>
        </w:tc>
        <w:tc>
          <w:tcPr>
            <w:tcW w:w="859" w:type="dxa"/>
            <w:vMerge w:val="restart"/>
            <w:vAlign w:val="center"/>
          </w:tcPr>
          <w:p w:rsidR="00EB512E" w:rsidRPr="004952E5" w:rsidRDefault="00EB512E" w:rsidP="001D1CA6">
            <w:pPr>
              <w:jc w:val="center"/>
              <w:rPr>
                <w:rFonts w:ascii="宋体" w:cs="宋体"/>
                <w:szCs w:val="21"/>
              </w:rPr>
            </w:pPr>
            <w:r w:rsidRPr="004952E5">
              <w:rPr>
                <w:rFonts w:cs="宋体" w:hint="eastAsia"/>
                <w:szCs w:val="21"/>
              </w:rPr>
              <w:t>必修课</w:t>
            </w:r>
          </w:p>
        </w:tc>
      </w:tr>
      <w:tr w:rsidR="00EB512E" w:rsidRPr="004952E5" w:rsidTr="001D1CA6">
        <w:trPr>
          <w:cantSplit/>
          <w:trHeight w:val="340"/>
        </w:trPr>
        <w:tc>
          <w:tcPr>
            <w:tcW w:w="1166" w:type="dxa"/>
            <w:vMerge/>
            <w:vAlign w:val="center"/>
          </w:tcPr>
          <w:p w:rsidR="00EB512E" w:rsidRPr="004952E5" w:rsidRDefault="00EB512E" w:rsidP="001D1CA6">
            <w:pPr>
              <w:pStyle w:val="a7"/>
              <w:ind w:firstLineChars="0" w:firstLine="0"/>
              <w:jc w:val="center"/>
              <w:rPr>
                <w:szCs w:val="21"/>
              </w:rPr>
            </w:pPr>
          </w:p>
        </w:tc>
        <w:tc>
          <w:tcPr>
            <w:tcW w:w="1212" w:type="dxa"/>
            <w:vAlign w:val="center"/>
          </w:tcPr>
          <w:p w:rsidR="00EB512E" w:rsidRPr="004952E5" w:rsidRDefault="00EB512E" w:rsidP="001D1CA6">
            <w:pPr>
              <w:jc w:val="center"/>
              <w:rPr>
                <w:rFonts w:ascii="宋体" w:hAnsi="宋体" w:cs="宋体"/>
                <w:szCs w:val="21"/>
              </w:rPr>
            </w:pPr>
            <w:r w:rsidRPr="004952E5">
              <w:rPr>
                <w:rFonts w:ascii="宋体" w:hAnsi="宋体" w:cs="宋体"/>
                <w:szCs w:val="21"/>
              </w:rPr>
              <w:t>IFI416</w:t>
            </w:r>
          </w:p>
        </w:tc>
        <w:tc>
          <w:tcPr>
            <w:tcW w:w="2232" w:type="dxa"/>
            <w:vMerge/>
            <w:vAlign w:val="center"/>
          </w:tcPr>
          <w:p w:rsidR="00EB512E" w:rsidRPr="004952E5" w:rsidRDefault="00EB512E" w:rsidP="001D1CA6">
            <w:pPr>
              <w:rPr>
                <w:rFonts w:cs="宋体"/>
                <w:szCs w:val="21"/>
              </w:rPr>
            </w:pPr>
          </w:p>
        </w:tc>
        <w:tc>
          <w:tcPr>
            <w:tcW w:w="695" w:type="dxa"/>
            <w:vMerge/>
            <w:vAlign w:val="bottom"/>
          </w:tcPr>
          <w:p w:rsidR="00EB512E" w:rsidRPr="004952E5" w:rsidRDefault="00EB512E" w:rsidP="001D1CA6">
            <w:pPr>
              <w:pStyle w:val="a7"/>
              <w:ind w:firstLineChars="0" w:firstLine="0"/>
              <w:jc w:val="center"/>
              <w:rPr>
                <w:rFonts w:ascii="宋体" w:cs="宋体"/>
                <w:szCs w:val="21"/>
              </w:rPr>
            </w:pPr>
          </w:p>
        </w:tc>
        <w:tc>
          <w:tcPr>
            <w:tcW w:w="695" w:type="dxa"/>
            <w:vMerge/>
            <w:vAlign w:val="bottom"/>
          </w:tcPr>
          <w:p w:rsidR="00EB512E" w:rsidRPr="004952E5" w:rsidRDefault="00EB512E" w:rsidP="001D1CA6">
            <w:pPr>
              <w:pStyle w:val="a7"/>
              <w:ind w:firstLineChars="0" w:firstLine="0"/>
              <w:jc w:val="center"/>
              <w:rPr>
                <w:rFonts w:ascii="宋体" w:cs="宋体"/>
                <w:szCs w:val="21"/>
              </w:rPr>
            </w:pPr>
          </w:p>
        </w:tc>
        <w:tc>
          <w:tcPr>
            <w:tcW w:w="719" w:type="dxa"/>
            <w:vMerge/>
            <w:vAlign w:val="center"/>
          </w:tcPr>
          <w:p w:rsidR="00EB512E" w:rsidRPr="004952E5" w:rsidRDefault="00EB512E" w:rsidP="001D1CA6">
            <w:pPr>
              <w:pStyle w:val="a7"/>
              <w:ind w:firstLineChars="0" w:firstLine="0"/>
              <w:jc w:val="center"/>
              <w:rPr>
                <w:rFonts w:ascii="宋体" w:cs="宋体"/>
                <w:szCs w:val="21"/>
              </w:rPr>
            </w:pPr>
          </w:p>
        </w:tc>
        <w:tc>
          <w:tcPr>
            <w:tcW w:w="859" w:type="dxa"/>
            <w:vMerge/>
          </w:tcPr>
          <w:p w:rsidR="00EB512E" w:rsidRPr="004952E5" w:rsidRDefault="00EB512E" w:rsidP="001D1CA6">
            <w:pPr>
              <w:jc w:val="center"/>
              <w:rPr>
                <w:rFonts w:ascii="宋体" w:cs="宋体"/>
                <w:szCs w:val="21"/>
              </w:rPr>
            </w:pPr>
          </w:p>
        </w:tc>
      </w:tr>
    </w:tbl>
    <w:p w:rsidR="00EB512E" w:rsidRPr="004952E5" w:rsidRDefault="00EB512E" w:rsidP="009F5898">
      <w:pPr>
        <w:tabs>
          <w:tab w:val="left" w:pos="735"/>
        </w:tabs>
        <w:spacing w:beforeLines="50" w:afterLines="50" w:line="240" w:lineRule="exact"/>
        <w:ind w:firstLine="420"/>
        <w:rPr>
          <w:rFonts w:ascii="黑体" w:eastAsia="黑体" w:cs="黑体"/>
          <w:sz w:val="24"/>
          <w:szCs w:val="24"/>
          <w:vertAlign w:val="superscript"/>
        </w:rPr>
      </w:pPr>
      <w:r w:rsidRPr="004952E5">
        <w:rPr>
          <w:rFonts w:ascii="黑体" w:eastAsia="黑体" w:cs="黑体" w:hint="eastAsia"/>
          <w:sz w:val="24"/>
          <w:szCs w:val="24"/>
        </w:rPr>
        <w:t>五、主要课程</w:t>
      </w:r>
      <w:r w:rsidRPr="004952E5">
        <w:rPr>
          <w:rFonts w:ascii="黑体" w:eastAsia="黑体" w:cs="黑体"/>
          <w:sz w:val="24"/>
          <w:szCs w:val="24"/>
          <w:vertAlign w:val="superscript"/>
        </w:rPr>
        <w:footnoteReference w:id="3"/>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1204"/>
        <w:gridCol w:w="2235"/>
        <w:gridCol w:w="695"/>
        <w:gridCol w:w="695"/>
        <w:gridCol w:w="662"/>
        <w:gridCol w:w="900"/>
      </w:tblGrid>
      <w:tr w:rsidR="00EB512E" w:rsidRPr="004952E5" w:rsidTr="001D1CA6">
        <w:trPr>
          <w:trHeight w:val="340"/>
        </w:trPr>
        <w:tc>
          <w:tcPr>
            <w:tcW w:w="1169"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lastRenderedPageBreak/>
              <w:t>课程分类</w:t>
            </w:r>
          </w:p>
        </w:tc>
        <w:tc>
          <w:tcPr>
            <w:tcW w:w="1204"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t>课程代码</w:t>
            </w:r>
          </w:p>
        </w:tc>
        <w:tc>
          <w:tcPr>
            <w:tcW w:w="2235"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t>课程名称</w:t>
            </w:r>
          </w:p>
        </w:tc>
        <w:tc>
          <w:tcPr>
            <w:tcW w:w="695"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t>学时</w:t>
            </w:r>
          </w:p>
        </w:tc>
        <w:tc>
          <w:tcPr>
            <w:tcW w:w="695"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t>学分</w:t>
            </w:r>
          </w:p>
        </w:tc>
        <w:tc>
          <w:tcPr>
            <w:tcW w:w="662" w:type="dxa"/>
            <w:vAlign w:val="center"/>
          </w:tcPr>
          <w:p w:rsidR="00EB512E" w:rsidRPr="004952E5" w:rsidRDefault="00EB512E" w:rsidP="001D1CA6">
            <w:pPr>
              <w:pStyle w:val="a7"/>
              <w:ind w:rightChars="-51" w:right="-107" w:firstLineChars="0" w:firstLine="0"/>
              <w:rPr>
                <w:szCs w:val="21"/>
              </w:rPr>
            </w:pPr>
            <w:r w:rsidRPr="004952E5">
              <w:rPr>
                <w:rFonts w:cs="宋体" w:hint="eastAsia"/>
                <w:szCs w:val="21"/>
              </w:rPr>
              <w:t>学期</w:t>
            </w:r>
          </w:p>
        </w:tc>
        <w:tc>
          <w:tcPr>
            <w:tcW w:w="900" w:type="dxa"/>
            <w:vAlign w:val="center"/>
          </w:tcPr>
          <w:p w:rsidR="00EB512E" w:rsidRPr="004952E5" w:rsidRDefault="00EB512E" w:rsidP="001D1CA6">
            <w:pPr>
              <w:pStyle w:val="a7"/>
              <w:ind w:firstLineChars="0" w:firstLine="0"/>
              <w:jc w:val="center"/>
              <w:rPr>
                <w:szCs w:val="21"/>
              </w:rPr>
            </w:pPr>
            <w:r w:rsidRPr="004952E5">
              <w:rPr>
                <w:rFonts w:cs="宋体" w:hint="eastAsia"/>
                <w:szCs w:val="21"/>
              </w:rPr>
              <w:t>备注</w:t>
            </w:r>
          </w:p>
        </w:tc>
      </w:tr>
      <w:tr w:rsidR="00EB512E" w:rsidRPr="004952E5" w:rsidTr="001D1CA6">
        <w:trPr>
          <w:cantSplit/>
          <w:trHeight w:val="340"/>
        </w:trPr>
        <w:tc>
          <w:tcPr>
            <w:tcW w:w="1169" w:type="dxa"/>
            <w:vMerge w:val="restart"/>
            <w:vAlign w:val="center"/>
          </w:tcPr>
          <w:p w:rsidR="00EB512E" w:rsidRPr="004952E5" w:rsidRDefault="00EB512E" w:rsidP="001D1CA6">
            <w:pPr>
              <w:pStyle w:val="a7"/>
              <w:ind w:firstLineChars="0" w:firstLine="0"/>
              <w:jc w:val="center"/>
              <w:rPr>
                <w:szCs w:val="21"/>
              </w:rPr>
            </w:pPr>
            <w:r w:rsidRPr="004952E5">
              <w:rPr>
                <w:rFonts w:cs="宋体" w:hint="eastAsia"/>
                <w:szCs w:val="21"/>
              </w:rPr>
              <w:t>学科基础</w:t>
            </w:r>
          </w:p>
        </w:tc>
        <w:tc>
          <w:tcPr>
            <w:tcW w:w="1204" w:type="dxa"/>
            <w:vAlign w:val="center"/>
          </w:tcPr>
          <w:p w:rsidR="00EB512E" w:rsidRPr="004952E5" w:rsidRDefault="00EB512E" w:rsidP="001D1CA6">
            <w:pPr>
              <w:jc w:val="center"/>
              <w:rPr>
                <w:rFonts w:ascii="宋体" w:cs="宋体"/>
                <w:szCs w:val="21"/>
              </w:rPr>
            </w:pPr>
            <w:r w:rsidRPr="004952E5">
              <w:rPr>
                <w:rFonts w:ascii="宋体" w:hAnsi="宋体" w:cs="宋体"/>
                <w:szCs w:val="21"/>
              </w:rPr>
              <w:t>INS208</w:t>
            </w:r>
          </w:p>
        </w:tc>
        <w:tc>
          <w:tcPr>
            <w:tcW w:w="2235" w:type="dxa"/>
            <w:vMerge w:val="restart"/>
            <w:vAlign w:val="center"/>
          </w:tcPr>
          <w:p w:rsidR="00EB512E" w:rsidRPr="004952E5" w:rsidRDefault="00EB512E" w:rsidP="001D1CA6">
            <w:pPr>
              <w:rPr>
                <w:rFonts w:ascii="宋体" w:cs="宋体"/>
                <w:szCs w:val="21"/>
              </w:rPr>
            </w:pPr>
            <w:r w:rsidRPr="004952E5">
              <w:rPr>
                <w:rFonts w:cs="宋体" w:hint="eastAsia"/>
                <w:szCs w:val="21"/>
              </w:rPr>
              <w:t>利息理论</w:t>
            </w:r>
          </w:p>
        </w:tc>
        <w:tc>
          <w:tcPr>
            <w:tcW w:w="695"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48</w:t>
            </w:r>
          </w:p>
        </w:tc>
        <w:tc>
          <w:tcPr>
            <w:tcW w:w="695"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662"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900" w:type="dxa"/>
            <w:vMerge w:val="restart"/>
            <w:vAlign w:val="center"/>
          </w:tcPr>
          <w:p w:rsidR="00EB512E" w:rsidRPr="004952E5" w:rsidRDefault="00EB512E" w:rsidP="001D1CA6">
            <w:pPr>
              <w:jc w:val="center"/>
              <w:rPr>
                <w:szCs w:val="21"/>
              </w:rPr>
            </w:pPr>
            <w:r w:rsidRPr="004952E5">
              <w:rPr>
                <w:rFonts w:ascii="宋体" w:hAnsi="宋体" w:cs="宋体" w:hint="eastAsia"/>
                <w:szCs w:val="21"/>
              </w:rPr>
              <w:t>必修课</w:t>
            </w:r>
          </w:p>
        </w:tc>
      </w:tr>
      <w:tr w:rsidR="00EB512E" w:rsidRPr="004952E5" w:rsidTr="001D1CA6">
        <w:trPr>
          <w:cantSplit/>
          <w:trHeight w:val="340"/>
        </w:trPr>
        <w:tc>
          <w:tcPr>
            <w:tcW w:w="1169" w:type="dxa"/>
            <w:vMerge/>
            <w:vAlign w:val="center"/>
          </w:tcPr>
          <w:p w:rsidR="00EB512E" w:rsidRPr="004952E5" w:rsidRDefault="00EB512E" w:rsidP="001D1CA6">
            <w:pPr>
              <w:pStyle w:val="a7"/>
              <w:ind w:firstLineChars="0" w:firstLine="0"/>
              <w:jc w:val="center"/>
              <w:rPr>
                <w:rFonts w:cs="宋体"/>
                <w:szCs w:val="21"/>
              </w:rPr>
            </w:pPr>
          </w:p>
        </w:tc>
        <w:tc>
          <w:tcPr>
            <w:tcW w:w="1204" w:type="dxa"/>
            <w:vAlign w:val="center"/>
          </w:tcPr>
          <w:p w:rsidR="00EB512E" w:rsidRPr="004952E5" w:rsidRDefault="00EB512E" w:rsidP="001D1CA6">
            <w:pPr>
              <w:jc w:val="center"/>
              <w:rPr>
                <w:rFonts w:ascii="宋体" w:cs="宋体"/>
                <w:szCs w:val="21"/>
              </w:rPr>
            </w:pPr>
            <w:r w:rsidRPr="004952E5">
              <w:rPr>
                <w:rFonts w:ascii="宋体" w:hAnsi="宋体" w:cs="宋体"/>
                <w:szCs w:val="21"/>
              </w:rPr>
              <w:t>CINS208</w:t>
            </w:r>
          </w:p>
        </w:tc>
        <w:tc>
          <w:tcPr>
            <w:tcW w:w="2235" w:type="dxa"/>
            <w:vMerge/>
            <w:vAlign w:val="center"/>
          </w:tcPr>
          <w:p w:rsidR="00EB512E" w:rsidRPr="004952E5" w:rsidRDefault="00EB512E" w:rsidP="001D1CA6">
            <w:pPr>
              <w:rPr>
                <w:rFonts w:cs="宋体"/>
                <w:szCs w:val="21"/>
              </w:rPr>
            </w:pPr>
          </w:p>
        </w:tc>
        <w:tc>
          <w:tcPr>
            <w:tcW w:w="695" w:type="dxa"/>
            <w:vMerge/>
            <w:vAlign w:val="center"/>
          </w:tcPr>
          <w:p w:rsidR="00EB512E" w:rsidRPr="004952E5" w:rsidRDefault="00EB512E" w:rsidP="001D1CA6">
            <w:pPr>
              <w:jc w:val="center"/>
              <w:rPr>
                <w:rFonts w:ascii="宋体" w:cs="宋体"/>
                <w:kern w:val="0"/>
                <w:szCs w:val="21"/>
              </w:rPr>
            </w:pPr>
          </w:p>
        </w:tc>
        <w:tc>
          <w:tcPr>
            <w:tcW w:w="695" w:type="dxa"/>
            <w:vMerge/>
            <w:vAlign w:val="center"/>
          </w:tcPr>
          <w:p w:rsidR="00EB512E" w:rsidRPr="004952E5" w:rsidRDefault="00EB512E" w:rsidP="001D1CA6">
            <w:pPr>
              <w:jc w:val="center"/>
              <w:rPr>
                <w:rFonts w:ascii="宋体" w:cs="宋体"/>
                <w:kern w:val="0"/>
                <w:szCs w:val="21"/>
              </w:rPr>
            </w:pPr>
          </w:p>
        </w:tc>
        <w:tc>
          <w:tcPr>
            <w:tcW w:w="662" w:type="dxa"/>
            <w:vMerge/>
            <w:vAlign w:val="center"/>
          </w:tcPr>
          <w:p w:rsidR="00EB512E" w:rsidRPr="004952E5" w:rsidRDefault="00EB512E" w:rsidP="001D1CA6">
            <w:pPr>
              <w:jc w:val="center"/>
              <w:rPr>
                <w:rFonts w:ascii="宋体" w:cs="宋体"/>
                <w:kern w:val="0"/>
                <w:szCs w:val="21"/>
              </w:rPr>
            </w:pPr>
          </w:p>
        </w:tc>
        <w:tc>
          <w:tcPr>
            <w:tcW w:w="900" w:type="dxa"/>
            <w:vMerge/>
            <w:vAlign w:val="center"/>
          </w:tcPr>
          <w:p w:rsidR="00EB512E" w:rsidRPr="004952E5" w:rsidRDefault="00EB512E" w:rsidP="001D1CA6">
            <w:pPr>
              <w:jc w:val="center"/>
              <w:rPr>
                <w:rFonts w:ascii="宋体" w:cs="宋体"/>
                <w:szCs w:val="21"/>
              </w:rPr>
            </w:pPr>
          </w:p>
        </w:tc>
      </w:tr>
      <w:tr w:rsidR="00EB512E" w:rsidRPr="004952E5" w:rsidTr="001D1CA6">
        <w:trPr>
          <w:cantSplit/>
          <w:trHeight w:val="340"/>
        </w:trPr>
        <w:tc>
          <w:tcPr>
            <w:tcW w:w="1169" w:type="dxa"/>
            <w:vMerge/>
            <w:vAlign w:val="center"/>
          </w:tcPr>
          <w:p w:rsidR="00EB512E" w:rsidRPr="004952E5" w:rsidRDefault="00EB512E" w:rsidP="001D1CA6">
            <w:pPr>
              <w:pStyle w:val="a7"/>
              <w:ind w:firstLineChars="0" w:firstLine="0"/>
              <w:jc w:val="center"/>
              <w:rPr>
                <w:szCs w:val="21"/>
              </w:rPr>
            </w:pPr>
          </w:p>
        </w:tc>
        <w:tc>
          <w:tcPr>
            <w:tcW w:w="1204" w:type="dxa"/>
            <w:vAlign w:val="center"/>
          </w:tcPr>
          <w:p w:rsidR="00EB512E" w:rsidRPr="004952E5" w:rsidRDefault="00EB512E" w:rsidP="001D1CA6">
            <w:pPr>
              <w:jc w:val="center"/>
              <w:rPr>
                <w:rFonts w:ascii="宋体" w:cs="宋体"/>
                <w:szCs w:val="21"/>
              </w:rPr>
            </w:pPr>
            <w:r w:rsidRPr="004952E5">
              <w:rPr>
                <w:rFonts w:ascii="宋体" w:hAnsi="宋体" w:cs="宋体"/>
                <w:szCs w:val="21"/>
              </w:rPr>
              <w:t>INS314</w:t>
            </w:r>
          </w:p>
        </w:tc>
        <w:tc>
          <w:tcPr>
            <w:tcW w:w="2235" w:type="dxa"/>
            <w:vAlign w:val="center"/>
          </w:tcPr>
          <w:p w:rsidR="00EB512E" w:rsidRPr="004952E5" w:rsidRDefault="00EB512E" w:rsidP="001D1CA6">
            <w:pPr>
              <w:rPr>
                <w:rFonts w:ascii="宋体" w:cs="宋体"/>
                <w:szCs w:val="21"/>
              </w:rPr>
            </w:pPr>
            <w:r w:rsidRPr="004952E5">
              <w:rPr>
                <w:rFonts w:cs="宋体" w:hint="eastAsia"/>
                <w:szCs w:val="21"/>
              </w:rPr>
              <w:t>随机数学方法</w:t>
            </w:r>
          </w:p>
        </w:tc>
        <w:tc>
          <w:tcPr>
            <w:tcW w:w="695" w:type="dxa"/>
            <w:vAlign w:val="bottom"/>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32</w:t>
            </w:r>
          </w:p>
        </w:tc>
        <w:tc>
          <w:tcPr>
            <w:tcW w:w="695" w:type="dxa"/>
            <w:vAlign w:val="bottom"/>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2</w:t>
            </w:r>
          </w:p>
        </w:tc>
        <w:tc>
          <w:tcPr>
            <w:tcW w:w="662"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w:t>
            </w:r>
          </w:p>
        </w:tc>
        <w:tc>
          <w:tcPr>
            <w:tcW w:w="900" w:type="dxa"/>
            <w:vAlign w:val="center"/>
          </w:tcPr>
          <w:p w:rsidR="00EB512E" w:rsidRPr="004952E5" w:rsidRDefault="00EB512E" w:rsidP="001D1CA6">
            <w:pPr>
              <w:jc w:val="center"/>
              <w:rPr>
                <w:szCs w:val="21"/>
              </w:rPr>
            </w:pPr>
            <w:r w:rsidRPr="004952E5">
              <w:rPr>
                <w:rFonts w:ascii="宋体" w:hAnsi="宋体" w:cs="宋体" w:hint="eastAsia"/>
                <w:szCs w:val="21"/>
              </w:rPr>
              <w:t>必修课</w:t>
            </w:r>
          </w:p>
        </w:tc>
      </w:tr>
      <w:tr w:rsidR="00EB512E" w:rsidRPr="004952E5" w:rsidTr="001D1CA6">
        <w:trPr>
          <w:cantSplit/>
          <w:trHeight w:val="340"/>
        </w:trPr>
        <w:tc>
          <w:tcPr>
            <w:tcW w:w="1169" w:type="dxa"/>
            <w:vMerge/>
            <w:vAlign w:val="center"/>
          </w:tcPr>
          <w:p w:rsidR="00EB512E" w:rsidRPr="004952E5" w:rsidRDefault="00EB512E" w:rsidP="001D1CA6">
            <w:pPr>
              <w:pStyle w:val="a7"/>
              <w:ind w:firstLineChars="0" w:firstLine="0"/>
              <w:jc w:val="center"/>
              <w:rPr>
                <w:szCs w:val="21"/>
              </w:rPr>
            </w:pPr>
          </w:p>
        </w:tc>
        <w:tc>
          <w:tcPr>
            <w:tcW w:w="1204" w:type="dxa"/>
            <w:vAlign w:val="center"/>
          </w:tcPr>
          <w:p w:rsidR="00EB512E" w:rsidRPr="004952E5" w:rsidRDefault="00EB512E" w:rsidP="001D1CA6">
            <w:pPr>
              <w:jc w:val="center"/>
              <w:rPr>
                <w:rFonts w:ascii="宋体" w:cs="宋体"/>
                <w:szCs w:val="21"/>
              </w:rPr>
            </w:pPr>
            <w:r w:rsidRPr="004952E5">
              <w:rPr>
                <w:rFonts w:ascii="宋体" w:hAnsi="宋体" w:cs="宋体"/>
                <w:szCs w:val="21"/>
              </w:rPr>
              <w:t>INS212</w:t>
            </w:r>
          </w:p>
        </w:tc>
        <w:tc>
          <w:tcPr>
            <w:tcW w:w="2235" w:type="dxa"/>
            <w:vMerge w:val="restart"/>
            <w:vAlign w:val="center"/>
          </w:tcPr>
          <w:p w:rsidR="00EB512E" w:rsidRPr="004952E5" w:rsidRDefault="00EB512E" w:rsidP="001D1CA6">
            <w:pPr>
              <w:rPr>
                <w:rFonts w:cs="宋体"/>
                <w:szCs w:val="21"/>
              </w:rPr>
            </w:pPr>
            <w:r w:rsidRPr="004952E5">
              <w:rPr>
                <w:rFonts w:cs="宋体" w:hint="eastAsia"/>
                <w:szCs w:val="21"/>
              </w:rPr>
              <w:t>生存模型</w:t>
            </w:r>
          </w:p>
        </w:tc>
        <w:tc>
          <w:tcPr>
            <w:tcW w:w="695"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48</w:t>
            </w:r>
          </w:p>
        </w:tc>
        <w:tc>
          <w:tcPr>
            <w:tcW w:w="695"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662"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w:t>
            </w:r>
          </w:p>
        </w:tc>
        <w:tc>
          <w:tcPr>
            <w:tcW w:w="900" w:type="dxa"/>
            <w:vMerge w:val="restart"/>
            <w:vAlign w:val="center"/>
          </w:tcPr>
          <w:p w:rsidR="00EB512E" w:rsidRPr="004952E5" w:rsidRDefault="00EB512E" w:rsidP="001D1CA6">
            <w:pPr>
              <w:jc w:val="center"/>
              <w:rPr>
                <w:szCs w:val="21"/>
              </w:rPr>
            </w:pPr>
            <w:r w:rsidRPr="004952E5">
              <w:rPr>
                <w:rFonts w:ascii="宋体" w:hAnsi="宋体" w:cs="宋体" w:hint="eastAsia"/>
                <w:szCs w:val="21"/>
              </w:rPr>
              <w:t>必修课</w:t>
            </w:r>
          </w:p>
        </w:tc>
      </w:tr>
      <w:tr w:rsidR="00EB512E" w:rsidRPr="004952E5" w:rsidTr="001D1CA6">
        <w:trPr>
          <w:cantSplit/>
          <w:trHeight w:val="340"/>
        </w:trPr>
        <w:tc>
          <w:tcPr>
            <w:tcW w:w="1169" w:type="dxa"/>
            <w:vMerge/>
            <w:vAlign w:val="center"/>
          </w:tcPr>
          <w:p w:rsidR="00EB512E" w:rsidRPr="004952E5" w:rsidRDefault="00EB512E" w:rsidP="001D1CA6">
            <w:pPr>
              <w:pStyle w:val="a7"/>
              <w:ind w:firstLineChars="0" w:firstLine="0"/>
              <w:jc w:val="center"/>
              <w:rPr>
                <w:szCs w:val="21"/>
              </w:rPr>
            </w:pPr>
          </w:p>
        </w:tc>
        <w:tc>
          <w:tcPr>
            <w:tcW w:w="1204" w:type="dxa"/>
            <w:vAlign w:val="center"/>
          </w:tcPr>
          <w:p w:rsidR="00EB512E" w:rsidRPr="004952E5" w:rsidRDefault="00EB512E" w:rsidP="001D1CA6">
            <w:pPr>
              <w:jc w:val="center"/>
              <w:rPr>
                <w:rFonts w:ascii="宋体" w:cs="宋体"/>
                <w:szCs w:val="21"/>
              </w:rPr>
            </w:pPr>
            <w:r w:rsidRPr="004952E5">
              <w:rPr>
                <w:rFonts w:ascii="宋体" w:hAnsi="宋体" w:cs="宋体"/>
                <w:szCs w:val="21"/>
              </w:rPr>
              <w:t>CINS212</w:t>
            </w:r>
          </w:p>
        </w:tc>
        <w:tc>
          <w:tcPr>
            <w:tcW w:w="2235" w:type="dxa"/>
            <w:vMerge/>
            <w:vAlign w:val="center"/>
          </w:tcPr>
          <w:p w:rsidR="00EB512E" w:rsidRPr="004952E5" w:rsidRDefault="00EB512E" w:rsidP="001D1CA6">
            <w:pPr>
              <w:rPr>
                <w:rFonts w:cs="宋体"/>
                <w:szCs w:val="21"/>
              </w:rPr>
            </w:pPr>
          </w:p>
        </w:tc>
        <w:tc>
          <w:tcPr>
            <w:tcW w:w="695" w:type="dxa"/>
            <w:vMerge/>
            <w:vAlign w:val="bottom"/>
          </w:tcPr>
          <w:p w:rsidR="00EB512E" w:rsidRPr="004952E5" w:rsidRDefault="00EB512E" w:rsidP="001D1CA6">
            <w:pPr>
              <w:jc w:val="center"/>
              <w:rPr>
                <w:rFonts w:ascii="宋体" w:cs="宋体"/>
                <w:kern w:val="0"/>
                <w:szCs w:val="21"/>
              </w:rPr>
            </w:pPr>
          </w:p>
        </w:tc>
        <w:tc>
          <w:tcPr>
            <w:tcW w:w="695" w:type="dxa"/>
            <w:vMerge/>
            <w:vAlign w:val="bottom"/>
          </w:tcPr>
          <w:p w:rsidR="00EB512E" w:rsidRPr="004952E5" w:rsidRDefault="00EB512E" w:rsidP="001D1CA6">
            <w:pPr>
              <w:jc w:val="center"/>
              <w:rPr>
                <w:rFonts w:ascii="宋体" w:cs="宋体"/>
                <w:kern w:val="0"/>
                <w:szCs w:val="21"/>
              </w:rPr>
            </w:pPr>
          </w:p>
        </w:tc>
        <w:tc>
          <w:tcPr>
            <w:tcW w:w="662" w:type="dxa"/>
            <w:vMerge/>
            <w:vAlign w:val="center"/>
          </w:tcPr>
          <w:p w:rsidR="00EB512E" w:rsidRPr="004952E5" w:rsidRDefault="00EB512E" w:rsidP="001D1CA6">
            <w:pPr>
              <w:jc w:val="center"/>
              <w:rPr>
                <w:rFonts w:ascii="宋体" w:cs="宋体"/>
                <w:kern w:val="0"/>
                <w:szCs w:val="21"/>
              </w:rPr>
            </w:pPr>
          </w:p>
        </w:tc>
        <w:tc>
          <w:tcPr>
            <w:tcW w:w="900" w:type="dxa"/>
            <w:vMerge/>
            <w:vAlign w:val="center"/>
          </w:tcPr>
          <w:p w:rsidR="00EB512E" w:rsidRPr="004952E5" w:rsidRDefault="00EB512E" w:rsidP="001D1CA6">
            <w:pPr>
              <w:jc w:val="center"/>
              <w:rPr>
                <w:rFonts w:ascii="宋体" w:cs="宋体"/>
                <w:szCs w:val="21"/>
              </w:rPr>
            </w:pPr>
          </w:p>
        </w:tc>
      </w:tr>
      <w:tr w:rsidR="00EB512E" w:rsidRPr="004952E5" w:rsidTr="001D1CA6">
        <w:trPr>
          <w:cantSplit/>
          <w:trHeight w:val="340"/>
        </w:trPr>
        <w:tc>
          <w:tcPr>
            <w:tcW w:w="1169" w:type="dxa"/>
            <w:vMerge/>
            <w:vAlign w:val="center"/>
          </w:tcPr>
          <w:p w:rsidR="00EB512E" w:rsidRPr="004952E5" w:rsidRDefault="00EB512E" w:rsidP="001D1CA6">
            <w:pPr>
              <w:pStyle w:val="a7"/>
              <w:ind w:firstLineChars="0" w:firstLine="0"/>
              <w:jc w:val="center"/>
              <w:rPr>
                <w:szCs w:val="21"/>
              </w:rPr>
            </w:pPr>
          </w:p>
        </w:tc>
        <w:tc>
          <w:tcPr>
            <w:tcW w:w="1204" w:type="dxa"/>
            <w:vAlign w:val="center"/>
          </w:tcPr>
          <w:p w:rsidR="00EB512E" w:rsidRPr="004952E5" w:rsidRDefault="00EB512E" w:rsidP="001D1CA6">
            <w:pPr>
              <w:jc w:val="center"/>
              <w:rPr>
                <w:rFonts w:ascii="宋体" w:cs="宋体"/>
                <w:szCs w:val="21"/>
              </w:rPr>
            </w:pPr>
            <w:r w:rsidRPr="004952E5">
              <w:rPr>
                <w:rFonts w:ascii="宋体" w:cs="宋体"/>
                <w:szCs w:val="21"/>
              </w:rPr>
              <w:t>INS337</w:t>
            </w:r>
          </w:p>
        </w:tc>
        <w:tc>
          <w:tcPr>
            <w:tcW w:w="2235" w:type="dxa"/>
            <w:vAlign w:val="center"/>
          </w:tcPr>
          <w:p w:rsidR="00EB512E" w:rsidRPr="004952E5" w:rsidRDefault="00EB512E" w:rsidP="001D1CA6">
            <w:pPr>
              <w:rPr>
                <w:szCs w:val="21"/>
              </w:rPr>
            </w:pPr>
            <w:r w:rsidRPr="004952E5">
              <w:rPr>
                <w:rFonts w:hint="eastAsia"/>
                <w:szCs w:val="21"/>
              </w:rPr>
              <w:t>保险统计</w:t>
            </w:r>
          </w:p>
        </w:tc>
        <w:tc>
          <w:tcPr>
            <w:tcW w:w="695" w:type="dxa"/>
            <w:vAlign w:val="center"/>
          </w:tcPr>
          <w:p w:rsidR="00EB512E" w:rsidRPr="004952E5" w:rsidRDefault="00EB512E" w:rsidP="001D1CA6">
            <w:pPr>
              <w:jc w:val="center"/>
              <w:rPr>
                <w:rFonts w:ascii="宋体" w:cs="宋体"/>
                <w:kern w:val="0"/>
                <w:szCs w:val="21"/>
              </w:rPr>
            </w:pPr>
            <w:r w:rsidRPr="004952E5">
              <w:rPr>
                <w:rFonts w:ascii="宋体" w:cs="宋体"/>
                <w:kern w:val="0"/>
                <w:szCs w:val="21"/>
              </w:rPr>
              <w:t>32</w:t>
            </w:r>
          </w:p>
        </w:tc>
        <w:tc>
          <w:tcPr>
            <w:tcW w:w="695" w:type="dxa"/>
            <w:vAlign w:val="center"/>
          </w:tcPr>
          <w:p w:rsidR="00EB512E" w:rsidRPr="004952E5" w:rsidRDefault="00EB512E" w:rsidP="001D1CA6">
            <w:pPr>
              <w:jc w:val="center"/>
              <w:rPr>
                <w:rFonts w:ascii="宋体" w:cs="宋体"/>
                <w:kern w:val="0"/>
                <w:szCs w:val="21"/>
              </w:rPr>
            </w:pPr>
            <w:r w:rsidRPr="004952E5">
              <w:rPr>
                <w:rFonts w:ascii="宋体" w:cs="宋体"/>
                <w:kern w:val="0"/>
                <w:szCs w:val="21"/>
              </w:rPr>
              <w:t>2</w:t>
            </w:r>
          </w:p>
        </w:tc>
        <w:tc>
          <w:tcPr>
            <w:tcW w:w="662"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w:t>
            </w:r>
          </w:p>
        </w:tc>
        <w:tc>
          <w:tcPr>
            <w:tcW w:w="900" w:type="dxa"/>
            <w:vAlign w:val="center"/>
          </w:tcPr>
          <w:p w:rsidR="00EB512E" w:rsidRPr="004952E5" w:rsidRDefault="00EB512E" w:rsidP="001D1CA6">
            <w:pPr>
              <w:jc w:val="center"/>
              <w:rPr>
                <w:szCs w:val="21"/>
              </w:rPr>
            </w:pPr>
            <w:r w:rsidRPr="004952E5">
              <w:rPr>
                <w:rFonts w:ascii="宋体" w:hAnsi="宋体" w:cs="宋体" w:hint="eastAsia"/>
                <w:szCs w:val="21"/>
              </w:rPr>
              <w:t>必修课</w:t>
            </w:r>
          </w:p>
        </w:tc>
      </w:tr>
      <w:tr w:rsidR="00EB512E" w:rsidRPr="004952E5" w:rsidTr="001D1CA6">
        <w:trPr>
          <w:cantSplit/>
          <w:trHeight w:val="340"/>
        </w:trPr>
        <w:tc>
          <w:tcPr>
            <w:tcW w:w="1169" w:type="dxa"/>
            <w:vMerge w:val="restart"/>
            <w:vAlign w:val="center"/>
          </w:tcPr>
          <w:p w:rsidR="00EB512E" w:rsidRPr="004952E5" w:rsidRDefault="00EB512E" w:rsidP="001D1CA6">
            <w:pPr>
              <w:pStyle w:val="a7"/>
              <w:ind w:firstLineChars="0" w:firstLine="0"/>
              <w:jc w:val="center"/>
              <w:rPr>
                <w:szCs w:val="21"/>
              </w:rPr>
            </w:pPr>
            <w:r w:rsidRPr="004952E5">
              <w:rPr>
                <w:rFonts w:cs="宋体" w:hint="eastAsia"/>
                <w:szCs w:val="21"/>
              </w:rPr>
              <w:t>专业方向</w:t>
            </w:r>
          </w:p>
        </w:tc>
        <w:tc>
          <w:tcPr>
            <w:tcW w:w="1204" w:type="dxa"/>
            <w:vAlign w:val="center"/>
          </w:tcPr>
          <w:p w:rsidR="00EB512E" w:rsidRPr="004952E5" w:rsidRDefault="00EB512E" w:rsidP="001D1CA6">
            <w:pPr>
              <w:jc w:val="center"/>
              <w:rPr>
                <w:rFonts w:ascii="宋体" w:cs="宋体"/>
                <w:szCs w:val="21"/>
              </w:rPr>
            </w:pPr>
            <w:r w:rsidRPr="004952E5">
              <w:rPr>
                <w:rFonts w:ascii="宋体" w:hAnsi="宋体" w:cs="宋体"/>
                <w:szCs w:val="21"/>
              </w:rPr>
              <w:t>INS213</w:t>
            </w:r>
          </w:p>
        </w:tc>
        <w:tc>
          <w:tcPr>
            <w:tcW w:w="2235" w:type="dxa"/>
            <w:vMerge w:val="restart"/>
            <w:vAlign w:val="center"/>
          </w:tcPr>
          <w:p w:rsidR="00EB512E" w:rsidRPr="004952E5" w:rsidRDefault="00EB512E" w:rsidP="001D1CA6">
            <w:pPr>
              <w:rPr>
                <w:szCs w:val="21"/>
              </w:rPr>
            </w:pPr>
            <w:r w:rsidRPr="004952E5">
              <w:rPr>
                <w:rFonts w:cs="宋体" w:hint="eastAsia"/>
                <w:szCs w:val="21"/>
              </w:rPr>
              <w:t>精算数学</w:t>
            </w:r>
            <w:r w:rsidRPr="004952E5">
              <w:rPr>
                <w:szCs w:val="21"/>
              </w:rPr>
              <w:t>(</w:t>
            </w:r>
            <w:r w:rsidRPr="004952E5">
              <w:rPr>
                <w:rFonts w:cs="宋体" w:hint="eastAsia"/>
                <w:szCs w:val="21"/>
              </w:rPr>
              <w:t>一</w:t>
            </w:r>
            <w:r w:rsidRPr="004952E5">
              <w:rPr>
                <w:szCs w:val="21"/>
              </w:rPr>
              <w:t>)</w:t>
            </w:r>
          </w:p>
        </w:tc>
        <w:tc>
          <w:tcPr>
            <w:tcW w:w="695"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48</w:t>
            </w:r>
          </w:p>
        </w:tc>
        <w:tc>
          <w:tcPr>
            <w:tcW w:w="695"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3</w:t>
            </w:r>
          </w:p>
        </w:tc>
        <w:tc>
          <w:tcPr>
            <w:tcW w:w="662"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w:t>
            </w:r>
          </w:p>
        </w:tc>
        <w:tc>
          <w:tcPr>
            <w:tcW w:w="900" w:type="dxa"/>
            <w:vMerge w:val="restart"/>
            <w:vAlign w:val="center"/>
          </w:tcPr>
          <w:p w:rsidR="00EB512E" w:rsidRPr="004952E5" w:rsidRDefault="00EB512E" w:rsidP="001D1CA6">
            <w:pPr>
              <w:pStyle w:val="a7"/>
              <w:ind w:firstLineChars="0" w:firstLine="0"/>
              <w:jc w:val="center"/>
              <w:rPr>
                <w:szCs w:val="21"/>
              </w:rPr>
            </w:pPr>
            <w:r w:rsidRPr="004952E5">
              <w:rPr>
                <w:rFonts w:cs="宋体" w:hint="eastAsia"/>
                <w:szCs w:val="21"/>
              </w:rPr>
              <w:t>必修课</w:t>
            </w:r>
          </w:p>
        </w:tc>
      </w:tr>
      <w:tr w:rsidR="00EB512E" w:rsidRPr="004952E5" w:rsidTr="001D1CA6">
        <w:trPr>
          <w:cantSplit/>
          <w:trHeight w:val="340"/>
        </w:trPr>
        <w:tc>
          <w:tcPr>
            <w:tcW w:w="1169" w:type="dxa"/>
            <w:vMerge/>
            <w:vAlign w:val="center"/>
          </w:tcPr>
          <w:p w:rsidR="00EB512E" w:rsidRPr="004952E5" w:rsidRDefault="00EB512E" w:rsidP="001D1CA6">
            <w:pPr>
              <w:pStyle w:val="a7"/>
              <w:ind w:firstLineChars="0" w:firstLine="0"/>
              <w:jc w:val="center"/>
              <w:rPr>
                <w:rFonts w:cs="宋体"/>
                <w:szCs w:val="21"/>
              </w:rPr>
            </w:pPr>
          </w:p>
        </w:tc>
        <w:tc>
          <w:tcPr>
            <w:tcW w:w="1204" w:type="dxa"/>
            <w:vAlign w:val="center"/>
          </w:tcPr>
          <w:p w:rsidR="00EB512E" w:rsidRPr="004952E5" w:rsidRDefault="00EB512E" w:rsidP="001D1CA6">
            <w:pPr>
              <w:jc w:val="center"/>
              <w:rPr>
                <w:rFonts w:ascii="宋体" w:cs="宋体"/>
                <w:szCs w:val="21"/>
              </w:rPr>
            </w:pPr>
            <w:r w:rsidRPr="004952E5">
              <w:rPr>
                <w:rFonts w:ascii="宋体" w:hAnsi="宋体" w:cs="宋体"/>
                <w:szCs w:val="21"/>
              </w:rPr>
              <w:t>CINS213</w:t>
            </w:r>
          </w:p>
        </w:tc>
        <w:tc>
          <w:tcPr>
            <w:tcW w:w="2235" w:type="dxa"/>
            <w:vMerge/>
            <w:vAlign w:val="center"/>
          </w:tcPr>
          <w:p w:rsidR="00EB512E" w:rsidRPr="004952E5" w:rsidRDefault="00EB512E" w:rsidP="001D1CA6">
            <w:pPr>
              <w:rPr>
                <w:rFonts w:cs="宋体"/>
                <w:szCs w:val="21"/>
              </w:rPr>
            </w:pPr>
          </w:p>
        </w:tc>
        <w:tc>
          <w:tcPr>
            <w:tcW w:w="695" w:type="dxa"/>
            <w:vMerge/>
            <w:vAlign w:val="center"/>
          </w:tcPr>
          <w:p w:rsidR="00EB512E" w:rsidRPr="004952E5" w:rsidRDefault="00EB512E" w:rsidP="001D1CA6">
            <w:pPr>
              <w:jc w:val="center"/>
              <w:rPr>
                <w:rFonts w:ascii="宋体" w:cs="宋体"/>
                <w:kern w:val="0"/>
                <w:szCs w:val="21"/>
              </w:rPr>
            </w:pPr>
          </w:p>
        </w:tc>
        <w:tc>
          <w:tcPr>
            <w:tcW w:w="695" w:type="dxa"/>
            <w:vMerge/>
            <w:vAlign w:val="center"/>
          </w:tcPr>
          <w:p w:rsidR="00EB512E" w:rsidRPr="004952E5" w:rsidRDefault="00EB512E" w:rsidP="001D1CA6">
            <w:pPr>
              <w:jc w:val="center"/>
              <w:rPr>
                <w:rFonts w:ascii="宋体" w:cs="宋体"/>
                <w:kern w:val="0"/>
                <w:szCs w:val="21"/>
              </w:rPr>
            </w:pPr>
          </w:p>
        </w:tc>
        <w:tc>
          <w:tcPr>
            <w:tcW w:w="662" w:type="dxa"/>
            <w:vMerge/>
            <w:vAlign w:val="center"/>
          </w:tcPr>
          <w:p w:rsidR="00EB512E" w:rsidRPr="004952E5" w:rsidRDefault="00EB512E" w:rsidP="001D1CA6">
            <w:pPr>
              <w:jc w:val="center"/>
              <w:rPr>
                <w:rFonts w:ascii="宋体" w:cs="宋体"/>
                <w:kern w:val="0"/>
                <w:szCs w:val="21"/>
              </w:rPr>
            </w:pPr>
          </w:p>
        </w:tc>
        <w:tc>
          <w:tcPr>
            <w:tcW w:w="900" w:type="dxa"/>
            <w:vMerge/>
            <w:vAlign w:val="center"/>
          </w:tcPr>
          <w:p w:rsidR="00EB512E" w:rsidRPr="004952E5" w:rsidRDefault="00EB512E" w:rsidP="001D1CA6">
            <w:pPr>
              <w:pStyle w:val="a7"/>
              <w:ind w:firstLineChars="0" w:firstLine="0"/>
              <w:jc w:val="center"/>
              <w:rPr>
                <w:rFonts w:cs="宋体"/>
                <w:szCs w:val="21"/>
              </w:rPr>
            </w:pPr>
          </w:p>
        </w:tc>
      </w:tr>
      <w:tr w:rsidR="00EB512E" w:rsidRPr="004952E5" w:rsidTr="001D1CA6">
        <w:trPr>
          <w:cantSplit/>
          <w:trHeight w:val="340"/>
        </w:trPr>
        <w:tc>
          <w:tcPr>
            <w:tcW w:w="1169" w:type="dxa"/>
            <w:vMerge/>
            <w:vAlign w:val="center"/>
          </w:tcPr>
          <w:p w:rsidR="00EB512E" w:rsidRPr="004952E5" w:rsidRDefault="00EB512E" w:rsidP="001D1CA6">
            <w:pPr>
              <w:pStyle w:val="a7"/>
              <w:ind w:firstLineChars="0" w:firstLine="0"/>
              <w:jc w:val="center"/>
              <w:rPr>
                <w:rFonts w:cs="宋体"/>
                <w:szCs w:val="21"/>
              </w:rPr>
            </w:pPr>
          </w:p>
        </w:tc>
        <w:tc>
          <w:tcPr>
            <w:tcW w:w="1204" w:type="dxa"/>
            <w:vAlign w:val="center"/>
          </w:tcPr>
          <w:p w:rsidR="00EB512E" w:rsidRPr="004952E5" w:rsidRDefault="00EB512E" w:rsidP="001D1CA6">
            <w:pPr>
              <w:jc w:val="center"/>
              <w:rPr>
                <w:rFonts w:ascii="宋体" w:cs="宋体"/>
                <w:szCs w:val="21"/>
              </w:rPr>
            </w:pPr>
            <w:r w:rsidRPr="004952E5">
              <w:rPr>
                <w:rFonts w:ascii="宋体" w:hAnsi="宋体" w:cs="宋体"/>
                <w:szCs w:val="21"/>
              </w:rPr>
              <w:t>INS345</w:t>
            </w:r>
          </w:p>
        </w:tc>
        <w:tc>
          <w:tcPr>
            <w:tcW w:w="2235" w:type="dxa"/>
            <w:vMerge w:val="restart"/>
            <w:vAlign w:val="center"/>
          </w:tcPr>
          <w:p w:rsidR="00EB512E" w:rsidRPr="004952E5" w:rsidRDefault="00EB512E" w:rsidP="001D1CA6">
            <w:pPr>
              <w:rPr>
                <w:szCs w:val="21"/>
              </w:rPr>
            </w:pPr>
            <w:r w:rsidRPr="004952E5">
              <w:rPr>
                <w:rFonts w:cs="宋体" w:hint="eastAsia"/>
                <w:szCs w:val="21"/>
              </w:rPr>
              <w:t>精算数学</w:t>
            </w:r>
            <w:r w:rsidRPr="004952E5">
              <w:rPr>
                <w:szCs w:val="21"/>
              </w:rPr>
              <w:t>(</w:t>
            </w:r>
            <w:r w:rsidRPr="004952E5">
              <w:rPr>
                <w:rFonts w:cs="宋体" w:hint="eastAsia"/>
                <w:szCs w:val="21"/>
              </w:rPr>
              <w:t>二</w:t>
            </w:r>
            <w:r w:rsidRPr="004952E5">
              <w:rPr>
                <w:szCs w:val="21"/>
              </w:rPr>
              <w:t>)</w:t>
            </w:r>
          </w:p>
        </w:tc>
        <w:tc>
          <w:tcPr>
            <w:tcW w:w="695" w:type="dxa"/>
            <w:vMerge w:val="restart"/>
            <w:vAlign w:val="center"/>
          </w:tcPr>
          <w:p w:rsidR="00EB512E" w:rsidRPr="004952E5" w:rsidRDefault="00EB512E" w:rsidP="001D1CA6">
            <w:pPr>
              <w:jc w:val="center"/>
              <w:rPr>
                <w:rFonts w:ascii="宋体" w:cs="宋体"/>
                <w:kern w:val="0"/>
                <w:szCs w:val="21"/>
              </w:rPr>
            </w:pPr>
            <w:r w:rsidRPr="004952E5">
              <w:rPr>
                <w:rFonts w:ascii="宋体" w:cs="宋体"/>
                <w:kern w:val="0"/>
                <w:szCs w:val="21"/>
              </w:rPr>
              <w:t>48</w:t>
            </w:r>
          </w:p>
        </w:tc>
        <w:tc>
          <w:tcPr>
            <w:tcW w:w="695"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3</w:t>
            </w:r>
          </w:p>
        </w:tc>
        <w:tc>
          <w:tcPr>
            <w:tcW w:w="662"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5</w:t>
            </w:r>
          </w:p>
        </w:tc>
        <w:tc>
          <w:tcPr>
            <w:tcW w:w="900" w:type="dxa"/>
            <w:vMerge w:val="restart"/>
            <w:vAlign w:val="center"/>
          </w:tcPr>
          <w:p w:rsidR="00EB512E" w:rsidRPr="004952E5" w:rsidRDefault="00EB512E" w:rsidP="001D1CA6">
            <w:pPr>
              <w:pStyle w:val="a7"/>
              <w:ind w:firstLineChars="0" w:firstLine="0"/>
              <w:jc w:val="center"/>
              <w:rPr>
                <w:szCs w:val="21"/>
              </w:rPr>
            </w:pPr>
            <w:r w:rsidRPr="004952E5">
              <w:rPr>
                <w:rFonts w:cs="宋体" w:hint="eastAsia"/>
                <w:szCs w:val="21"/>
              </w:rPr>
              <w:t>必修课</w:t>
            </w:r>
          </w:p>
        </w:tc>
      </w:tr>
      <w:tr w:rsidR="00EB512E" w:rsidRPr="004952E5" w:rsidTr="001D1CA6">
        <w:trPr>
          <w:cantSplit/>
          <w:trHeight w:val="340"/>
        </w:trPr>
        <w:tc>
          <w:tcPr>
            <w:tcW w:w="1169" w:type="dxa"/>
            <w:vMerge/>
            <w:vAlign w:val="center"/>
          </w:tcPr>
          <w:p w:rsidR="00EB512E" w:rsidRPr="004952E5" w:rsidRDefault="00EB512E" w:rsidP="001D1CA6">
            <w:pPr>
              <w:pStyle w:val="a7"/>
              <w:ind w:firstLineChars="0" w:firstLine="0"/>
              <w:jc w:val="center"/>
              <w:rPr>
                <w:rFonts w:cs="宋体"/>
                <w:szCs w:val="21"/>
              </w:rPr>
            </w:pPr>
          </w:p>
        </w:tc>
        <w:tc>
          <w:tcPr>
            <w:tcW w:w="1204" w:type="dxa"/>
            <w:vAlign w:val="center"/>
          </w:tcPr>
          <w:p w:rsidR="00EB512E" w:rsidRPr="004952E5" w:rsidRDefault="00EB512E" w:rsidP="001D1CA6">
            <w:pPr>
              <w:jc w:val="center"/>
              <w:rPr>
                <w:rFonts w:ascii="宋体" w:cs="宋体"/>
                <w:szCs w:val="21"/>
              </w:rPr>
            </w:pPr>
            <w:r w:rsidRPr="004952E5">
              <w:rPr>
                <w:rFonts w:ascii="宋体" w:hAnsi="宋体" w:cs="宋体"/>
                <w:szCs w:val="21"/>
              </w:rPr>
              <w:t>CINS354</w:t>
            </w:r>
          </w:p>
        </w:tc>
        <w:tc>
          <w:tcPr>
            <w:tcW w:w="2235" w:type="dxa"/>
            <w:vMerge/>
            <w:vAlign w:val="center"/>
          </w:tcPr>
          <w:p w:rsidR="00EB512E" w:rsidRPr="004952E5" w:rsidRDefault="00EB512E" w:rsidP="001D1CA6">
            <w:pPr>
              <w:rPr>
                <w:rFonts w:cs="宋体"/>
                <w:szCs w:val="21"/>
              </w:rPr>
            </w:pPr>
          </w:p>
        </w:tc>
        <w:tc>
          <w:tcPr>
            <w:tcW w:w="695" w:type="dxa"/>
            <w:vMerge/>
            <w:vAlign w:val="center"/>
          </w:tcPr>
          <w:p w:rsidR="00EB512E" w:rsidRPr="004952E5" w:rsidRDefault="00EB512E" w:rsidP="001D1CA6">
            <w:pPr>
              <w:jc w:val="center"/>
              <w:rPr>
                <w:rFonts w:ascii="宋体" w:cs="宋体"/>
                <w:kern w:val="0"/>
                <w:szCs w:val="21"/>
              </w:rPr>
            </w:pPr>
          </w:p>
        </w:tc>
        <w:tc>
          <w:tcPr>
            <w:tcW w:w="695" w:type="dxa"/>
            <w:vMerge/>
            <w:vAlign w:val="center"/>
          </w:tcPr>
          <w:p w:rsidR="00EB512E" w:rsidRPr="004952E5" w:rsidRDefault="00EB512E" w:rsidP="001D1CA6">
            <w:pPr>
              <w:jc w:val="center"/>
              <w:rPr>
                <w:rFonts w:ascii="宋体" w:cs="宋体"/>
                <w:kern w:val="0"/>
                <w:szCs w:val="21"/>
              </w:rPr>
            </w:pPr>
          </w:p>
        </w:tc>
        <w:tc>
          <w:tcPr>
            <w:tcW w:w="662" w:type="dxa"/>
            <w:vMerge/>
            <w:vAlign w:val="center"/>
          </w:tcPr>
          <w:p w:rsidR="00EB512E" w:rsidRPr="004952E5" w:rsidRDefault="00EB512E" w:rsidP="001D1CA6">
            <w:pPr>
              <w:jc w:val="center"/>
              <w:rPr>
                <w:rFonts w:ascii="宋体" w:cs="宋体"/>
                <w:kern w:val="0"/>
                <w:szCs w:val="21"/>
              </w:rPr>
            </w:pPr>
          </w:p>
        </w:tc>
        <w:tc>
          <w:tcPr>
            <w:tcW w:w="900" w:type="dxa"/>
            <w:vMerge/>
            <w:vAlign w:val="center"/>
          </w:tcPr>
          <w:p w:rsidR="00EB512E" w:rsidRPr="004952E5" w:rsidRDefault="00EB512E" w:rsidP="001D1CA6">
            <w:pPr>
              <w:pStyle w:val="a7"/>
              <w:ind w:firstLineChars="0" w:firstLine="0"/>
              <w:jc w:val="center"/>
              <w:rPr>
                <w:rFonts w:cs="宋体"/>
                <w:szCs w:val="21"/>
              </w:rPr>
            </w:pPr>
          </w:p>
        </w:tc>
      </w:tr>
      <w:tr w:rsidR="00EB512E" w:rsidRPr="004952E5" w:rsidTr="001D1CA6">
        <w:trPr>
          <w:cantSplit/>
          <w:trHeight w:val="340"/>
        </w:trPr>
        <w:tc>
          <w:tcPr>
            <w:tcW w:w="1169" w:type="dxa"/>
            <w:vMerge/>
            <w:vAlign w:val="center"/>
          </w:tcPr>
          <w:p w:rsidR="00EB512E" w:rsidRPr="004952E5" w:rsidRDefault="00EB512E" w:rsidP="001D1CA6">
            <w:pPr>
              <w:jc w:val="center"/>
              <w:rPr>
                <w:szCs w:val="21"/>
              </w:rPr>
            </w:pPr>
          </w:p>
        </w:tc>
        <w:tc>
          <w:tcPr>
            <w:tcW w:w="1204" w:type="dxa"/>
            <w:vAlign w:val="center"/>
          </w:tcPr>
          <w:p w:rsidR="00EB512E" w:rsidRPr="004952E5" w:rsidRDefault="00EB512E" w:rsidP="001D1CA6">
            <w:pPr>
              <w:jc w:val="center"/>
              <w:rPr>
                <w:rFonts w:ascii="宋体" w:cs="宋体"/>
                <w:szCs w:val="21"/>
              </w:rPr>
            </w:pPr>
            <w:r w:rsidRPr="004952E5">
              <w:rPr>
                <w:rFonts w:ascii="宋体" w:hAnsi="宋体" w:cs="宋体"/>
                <w:szCs w:val="21"/>
              </w:rPr>
              <w:t>INS423</w:t>
            </w:r>
          </w:p>
        </w:tc>
        <w:tc>
          <w:tcPr>
            <w:tcW w:w="2235" w:type="dxa"/>
            <w:vMerge w:val="restart"/>
            <w:vAlign w:val="center"/>
          </w:tcPr>
          <w:p w:rsidR="00EB512E" w:rsidRPr="004952E5" w:rsidRDefault="00EB512E" w:rsidP="001D1CA6">
            <w:pPr>
              <w:rPr>
                <w:szCs w:val="21"/>
              </w:rPr>
            </w:pPr>
            <w:r w:rsidRPr="004952E5">
              <w:rPr>
                <w:rFonts w:cs="宋体" w:hint="eastAsia"/>
                <w:szCs w:val="21"/>
              </w:rPr>
              <w:t>非寿险精算学</w:t>
            </w:r>
          </w:p>
        </w:tc>
        <w:tc>
          <w:tcPr>
            <w:tcW w:w="695"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48</w:t>
            </w:r>
          </w:p>
        </w:tc>
        <w:tc>
          <w:tcPr>
            <w:tcW w:w="695"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3</w:t>
            </w:r>
          </w:p>
        </w:tc>
        <w:tc>
          <w:tcPr>
            <w:tcW w:w="662" w:type="dxa"/>
            <w:vMerge w:val="restart"/>
            <w:vAlign w:val="center"/>
          </w:tcPr>
          <w:p w:rsidR="00EB512E" w:rsidRPr="004952E5" w:rsidRDefault="00EB512E" w:rsidP="001D1CA6">
            <w:pPr>
              <w:jc w:val="center"/>
              <w:rPr>
                <w:rFonts w:ascii="宋体" w:cs="宋体"/>
                <w:kern w:val="0"/>
                <w:szCs w:val="21"/>
              </w:rPr>
            </w:pPr>
            <w:r w:rsidRPr="004952E5">
              <w:rPr>
                <w:rFonts w:ascii="宋体" w:cs="宋体"/>
                <w:kern w:val="0"/>
                <w:szCs w:val="21"/>
              </w:rPr>
              <w:t>5</w:t>
            </w:r>
          </w:p>
        </w:tc>
        <w:tc>
          <w:tcPr>
            <w:tcW w:w="900" w:type="dxa"/>
            <w:vMerge w:val="restart"/>
            <w:vAlign w:val="center"/>
          </w:tcPr>
          <w:p w:rsidR="00EB512E" w:rsidRPr="004952E5" w:rsidRDefault="00EB512E" w:rsidP="001D1CA6">
            <w:pPr>
              <w:pStyle w:val="a7"/>
              <w:ind w:firstLineChars="0" w:firstLine="0"/>
              <w:jc w:val="center"/>
              <w:rPr>
                <w:szCs w:val="21"/>
              </w:rPr>
            </w:pPr>
            <w:r w:rsidRPr="004952E5">
              <w:rPr>
                <w:rFonts w:cs="宋体" w:hint="eastAsia"/>
                <w:szCs w:val="21"/>
              </w:rPr>
              <w:t>必修课</w:t>
            </w:r>
          </w:p>
        </w:tc>
      </w:tr>
      <w:tr w:rsidR="00EB512E" w:rsidRPr="004952E5" w:rsidTr="001D1CA6">
        <w:trPr>
          <w:cantSplit/>
          <w:trHeight w:val="340"/>
        </w:trPr>
        <w:tc>
          <w:tcPr>
            <w:tcW w:w="1169" w:type="dxa"/>
            <w:vMerge/>
            <w:vAlign w:val="center"/>
          </w:tcPr>
          <w:p w:rsidR="00EB512E" w:rsidRPr="004952E5" w:rsidRDefault="00EB512E" w:rsidP="001D1CA6">
            <w:pPr>
              <w:jc w:val="center"/>
              <w:rPr>
                <w:szCs w:val="21"/>
              </w:rPr>
            </w:pPr>
          </w:p>
        </w:tc>
        <w:tc>
          <w:tcPr>
            <w:tcW w:w="1204" w:type="dxa"/>
            <w:vAlign w:val="center"/>
          </w:tcPr>
          <w:p w:rsidR="00EB512E" w:rsidRPr="004952E5" w:rsidRDefault="00EB512E" w:rsidP="001D1CA6">
            <w:pPr>
              <w:jc w:val="center"/>
              <w:rPr>
                <w:rFonts w:ascii="宋体" w:cs="宋体"/>
                <w:szCs w:val="21"/>
              </w:rPr>
            </w:pPr>
            <w:r w:rsidRPr="004952E5">
              <w:rPr>
                <w:rFonts w:ascii="宋体" w:hAnsi="宋体" w:cs="宋体"/>
                <w:szCs w:val="21"/>
              </w:rPr>
              <w:t>CINS423</w:t>
            </w:r>
          </w:p>
        </w:tc>
        <w:tc>
          <w:tcPr>
            <w:tcW w:w="2235" w:type="dxa"/>
            <w:vMerge/>
            <w:vAlign w:val="center"/>
          </w:tcPr>
          <w:p w:rsidR="00EB512E" w:rsidRPr="004952E5" w:rsidRDefault="00EB512E" w:rsidP="001D1CA6">
            <w:pPr>
              <w:rPr>
                <w:rFonts w:cs="宋体"/>
                <w:szCs w:val="21"/>
              </w:rPr>
            </w:pPr>
          </w:p>
        </w:tc>
        <w:tc>
          <w:tcPr>
            <w:tcW w:w="695" w:type="dxa"/>
            <w:vMerge/>
            <w:vAlign w:val="center"/>
          </w:tcPr>
          <w:p w:rsidR="00EB512E" w:rsidRPr="004952E5" w:rsidRDefault="00EB512E" w:rsidP="001D1CA6">
            <w:pPr>
              <w:jc w:val="center"/>
              <w:rPr>
                <w:rFonts w:ascii="宋体" w:cs="宋体"/>
                <w:kern w:val="0"/>
                <w:szCs w:val="21"/>
              </w:rPr>
            </w:pPr>
          </w:p>
        </w:tc>
        <w:tc>
          <w:tcPr>
            <w:tcW w:w="695" w:type="dxa"/>
            <w:vMerge/>
            <w:vAlign w:val="center"/>
          </w:tcPr>
          <w:p w:rsidR="00EB512E" w:rsidRPr="004952E5" w:rsidRDefault="00EB512E" w:rsidP="001D1CA6">
            <w:pPr>
              <w:jc w:val="center"/>
              <w:rPr>
                <w:rFonts w:ascii="宋体" w:cs="宋体"/>
                <w:kern w:val="0"/>
                <w:szCs w:val="21"/>
              </w:rPr>
            </w:pPr>
          </w:p>
        </w:tc>
        <w:tc>
          <w:tcPr>
            <w:tcW w:w="662" w:type="dxa"/>
            <w:vMerge/>
            <w:vAlign w:val="center"/>
          </w:tcPr>
          <w:p w:rsidR="00EB512E" w:rsidRPr="004952E5" w:rsidRDefault="00EB512E" w:rsidP="001D1CA6">
            <w:pPr>
              <w:jc w:val="center"/>
              <w:rPr>
                <w:rFonts w:ascii="宋体" w:cs="宋体"/>
                <w:kern w:val="0"/>
                <w:szCs w:val="21"/>
              </w:rPr>
            </w:pPr>
          </w:p>
        </w:tc>
        <w:tc>
          <w:tcPr>
            <w:tcW w:w="900" w:type="dxa"/>
            <w:vMerge/>
            <w:vAlign w:val="center"/>
          </w:tcPr>
          <w:p w:rsidR="00EB512E" w:rsidRPr="004952E5" w:rsidRDefault="00EB512E" w:rsidP="001D1CA6">
            <w:pPr>
              <w:pStyle w:val="a7"/>
              <w:ind w:firstLineChars="0" w:firstLine="0"/>
              <w:jc w:val="center"/>
              <w:rPr>
                <w:rFonts w:cs="宋体"/>
                <w:szCs w:val="21"/>
              </w:rPr>
            </w:pPr>
          </w:p>
        </w:tc>
      </w:tr>
    </w:tbl>
    <w:p w:rsidR="00EB512E" w:rsidRPr="004952E5" w:rsidRDefault="00EB512E" w:rsidP="009F5898">
      <w:pPr>
        <w:pStyle w:val="a7"/>
        <w:spacing w:beforeLines="50"/>
        <w:ind w:firstLineChars="175"/>
        <w:rPr>
          <w:sz w:val="24"/>
        </w:rPr>
      </w:pPr>
      <w:r w:rsidRPr="004952E5">
        <w:rPr>
          <w:rFonts w:ascii="黑体" w:eastAsia="黑体" w:cs="黑体" w:hint="eastAsia"/>
          <w:sz w:val="24"/>
        </w:rPr>
        <w:t>六、授予学位</w:t>
      </w:r>
      <w:r w:rsidRPr="004952E5">
        <w:rPr>
          <w:rFonts w:cs="宋体" w:hint="eastAsia"/>
          <w:sz w:val="24"/>
        </w:rPr>
        <w:t>理学学士</w:t>
      </w:r>
    </w:p>
    <w:p w:rsidR="00EB512E" w:rsidRPr="004952E5" w:rsidRDefault="00EB512E" w:rsidP="009F5898">
      <w:pPr>
        <w:tabs>
          <w:tab w:val="left" w:pos="735"/>
        </w:tabs>
        <w:spacing w:beforeLines="50" w:afterLines="50" w:line="240" w:lineRule="exact"/>
        <w:ind w:firstLine="420"/>
        <w:rPr>
          <w:rFonts w:ascii="黑体" w:eastAsia="黑体" w:cs="黑体"/>
          <w:sz w:val="24"/>
          <w:szCs w:val="24"/>
        </w:rPr>
      </w:pPr>
      <w:r w:rsidRPr="004952E5">
        <w:rPr>
          <w:rFonts w:ascii="黑体" w:eastAsia="黑体" w:cs="黑体" w:hint="eastAsia"/>
          <w:sz w:val="24"/>
          <w:szCs w:val="24"/>
        </w:rPr>
        <w:t>七、考核</w:t>
      </w:r>
    </w:p>
    <w:p w:rsidR="00EB512E" w:rsidRPr="004952E5" w:rsidRDefault="00EB512E" w:rsidP="00EB512E">
      <w:pPr>
        <w:pStyle w:val="a7"/>
      </w:pPr>
      <w:r w:rsidRPr="004952E5">
        <w:rPr>
          <w:rFonts w:cs="宋体" w:hint="eastAsia"/>
        </w:rPr>
        <w:t>学生成绩考核严格按照《对外经济贸易大学学分管理条件》、《对外经济贸易大学本科生学籍管理办法》及《对外经济贸易大学本科生成绩管理办法》的有关规定执行。</w:t>
      </w:r>
    </w:p>
    <w:p w:rsidR="00EB512E" w:rsidRDefault="00EB512E" w:rsidP="009F5898">
      <w:pPr>
        <w:tabs>
          <w:tab w:val="left" w:pos="735"/>
        </w:tabs>
        <w:spacing w:beforeLines="50" w:afterLines="50" w:line="240" w:lineRule="exact"/>
        <w:ind w:left="482"/>
        <w:rPr>
          <w:rFonts w:ascii="黑体" w:eastAsia="黑体" w:cs="黑体"/>
          <w:sz w:val="24"/>
          <w:szCs w:val="24"/>
        </w:rPr>
      </w:pPr>
      <w:r>
        <w:rPr>
          <w:rFonts w:ascii="黑体" w:eastAsia="黑体" w:cs="黑体" w:hint="eastAsia"/>
          <w:sz w:val="24"/>
          <w:szCs w:val="24"/>
        </w:rPr>
        <w:t>八、</w:t>
      </w:r>
      <w:r w:rsidRPr="004952E5">
        <w:rPr>
          <w:rFonts w:ascii="黑体" w:eastAsia="黑体" w:cs="黑体" w:hint="eastAsia"/>
          <w:sz w:val="24"/>
          <w:szCs w:val="24"/>
        </w:rPr>
        <w:t>精算学专业教学计划</w:t>
      </w:r>
    </w:p>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tbl>
      <w:tblPr>
        <w:tblW w:w="8387" w:type="dxa"/>
        <w:tblInd w:w="85" w:type="dxa"/>
        <w:tblLook w:val="00A0"/>
      </w:tblPr>
      <w:tblGrid>
        <w:gridCol w:w="610"/>
        <w:gridCol w:w="1219"/>
        <w:gridCol w:w="3355"/>
        <w:gridCol w:w="609"/>
        <w:gridCol w:w="609"/>
        <w:gridCol w:w="992"/>
        <w:gridCol w:w="993"/>
      </w:tblGrid>
      <w:tr w:rsidR="00EB512E" w:rsidRPr="00767B01" w:rsidTr="001D1CA6">
        <w:trPr>
          <w:trHeight w:val="383"/>
        </w:trPr>
        <w:tc>
          <w:tcPr>
            <w:tcW w:w="8387" w:type="dxa"/>
            <w:gridSpan w:val="7"/>
            <w:tcBorders>
              <w:top w:val="nil"/>
              <w:left w:val="nil"/>
              <w:bottom w:val="single" w:sz="4" w:space="0" w:color="auto"/>
              <w:right w:val="nil"/>
            </w:tcBorders>
            <w:noWrap/>
            <w:vAlign w:val="center"/>
          </w:tcPr>
          <w:p w:rsidR="00EB512E" w:rsidRPr="000B1BE9" w:rsidRDefault="00EB512E" w:rsidP="00572FDA">
            <w:pPr>
              <w:widowControl/>
              <w:jc w:val="center"/>
              <w:rPr>
                <w:rFonts w:ascii="黑体" w:eastAsia="黑体" w:cs="宋体"/>
                <w:bCs/>
                <w:color w:val="000000"/>
                <w:kern w:val="0"/>
                <w:sz w:val="22"/>
              </w:rPr>
            </w:pPr>
            <w:r w:rsidRPr="004952E5">
              <w:rPr>
                <w:rFonts w:ascii="黑体" w:eastAsia="黑体" w:cs="黑体"/>
                <w:sz w:val="24"/>
                <w:szCs w:val="24"/>
              </w:rPr>
              <w:br w:type="page"/>
            </w:r>
            <w:r w:rsidRPr="000B1BE9">
              <w:rPr>
                <w:rFonts w:ascii="黑体" w:eastAsia="黑体" w:hAnsi="宋体" w:cs="宋体" w:hint="eastAsia"/>
                <w:bCs/>
                <w:color w:val="000000"/>
                <w:kern w:val="0"/>
                <w:sz w:val="22"/>
              </w:rPr>
              <w:t>精算学专业教学计划（201</w:t>
            </w:r>
            <w:r w:rsidR="00572FDA">
              <w:rPr>
                <w:rFonts w:ascii="黑体" w:eastAsia="黑体" w:hAnsi="宋体" w:cs="宋体" w:hint="eastAsia"/>
                <w:bCs/>
                <w:color w:val="000000"/>
                <w:kern w:val="0"/>
                <w:sz w:val="22"/>
              </w:rPr>
              <w:t>8</w:t>
            </w:r>
            <w:r w:rsidRPr="000B1BE9">
              <w:rPr>
                <w:rFonts w:ascii="黑体" w:eastAsia="黑体" w:hAnsi="宋体" w:cs="宋体" w:hint="eastAsia"/>
                <w:bCs/>
                <w:color w:val="000000"/>
                <w:kern w:val="0"/>
                <w:sz w:val="22"/>
              </w:rPr>
              <w:t>）</w:t>
            </w:r>
          </w:p>
        </w:tc>
      </w:tr>
      <w:tr w:rsidR="00EB512E" w:rsidRPr="00BA06D5" w:rsidTr="001D1CA6">
        <w:trPr>
          <w:trHeight w:val="383"/>
        </w:trPr>
        <w:tc>
          <w:tcPr>
            <w:tcW w:w="610" w:type="dxa"/>
            <w:tcBorders>
              <w:top w:val="nil"/>
              <w:left w:val="single" w:sz="4" w:space="0" w:color="auto"/>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类别</w:t>
            </w: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课程代码</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课程名称</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学时</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学分</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开课学期</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b/>
                <w:bCs/>
                <w:color w:val="000000"/>
                <w:kern w:val="0"/>
                <w:sz w:val="18"/>
                <w:szCs w:val="18"/>
              </w:rPr>
            </w:pPr>
            <w:r w:rsidRPr="00767B01">
              <w:rPr>
                <w:rFonts w:ascii="宋体" w:hAnsi="宋体" w:cs="宋体" w:hint="eastAsia"/>
                <w:b/>
                <w:bCs/>
                <w:color w:val="000000"/>
                <w:kern w:val="0"/>
                <w:sz w:val="18"/>
                <w:szCs w:val="18"/>
              </w:rPr>
              <w:t>子组类别</w:t>
            </w:r>
          </w:p>
        </w:tc>
      </w:tr>
      <w:tr w:rsidR="00EB512E" w:rsidRPr="00BA06D5" w:rsidTr="001D1CA6">
        <w:trPr>
          <w:trHeight w:val="289"/>
        </w:trPr>
        <w:tc>
          <w:tcPr>
            <w:tcW w:w="610" w:type="dxa"/>
            <w:vMerge w:val="restart"/>
            <w:tcBorders>
              <w:top w:val="nil"/>
              <w:left w:val="single" w:sz="4" w:space="0" w:color="auto"/>
              <w:bottom w:val="single" w:sz="4" w:space="0" w:color="000000"/>
              <w:right w:val="single" w:sz="4" w:space="0" w:color="auto"/>
            </w:tcBorders>
            <w:noWrap/>
            <w:textDirection w:val="tbRlV"/>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学科基础必修课</w:t>
            </w: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ECON108</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经济学导论</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1</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CER203</w:t>
            </w:r>
          </w:p>
        </w:tc>
        <w:tc>
          <w:tcPr>
            <w:tcW w:w="3355"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微观经济学</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716743" w:rsidP="001D1CA6">
            <w:pPr>
              <w:widowControl/>
              <w:jc w:val="center"/>
              <w:rPr>
                <w:rFonts w:ascii="宋体" w:cs="宋体"/>
                <w:color w:val="000000"/>
                <w:kern w:val="0"/>
                <w:sz w:val="18"/>
                <w:szCs w:val="18"/>
              </w:rPr>
            </w:pPr>
            <w:r>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ECON104</w:t>
            </w:r>
          </w:p>
        </w:tc>
        <w:tc>
          <w:tcPr>
            <w:tcW w:w="3355"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ACC212</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财务会计</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CINS208</w:t>
            </w:r>
          </w:p>
        </w:tc>
        <w:tc>
          <w:tcPr>
            <w:tcW w:w="3355"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利息理论</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INS208</w:t>
            </w:r>
          </w:p>
        </w:tc>
        <w:tc>
          <w:tcPr>
            <w:tcW w:w="3355"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ECON105</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宏观经济学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INS303</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保险学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INS328</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风险管理学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CINS212</w:t>
            </w:r>
          </w:p>
        </w:tc>
        <w:tc>
          <w:tcPr>
            <w:tcW w:w="3355"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生存模型</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INS212</w:t>
            </w:r>
          </w:p>
        </w:tc>
        <w:tc>
          <w:tcPr>
            <w:tcW w:w="3355"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INS337</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保险统计</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4574" w:type="dxa"/>
            <w:gridSpan w:val="2"/>
            <w:tcBorders>
              <w:top w:val="single" w:sz="4" w:space="0" w:color="auto"/>
              <w:left w:val="nil"/>
              <w:bottom w:val="single" w:sz="4" w:space="0" w:color="auto"/>
              <w:right w:val="single" w:sz="4" w:space="0" w:color="000000"/>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学科基础必修课合计</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368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val="restart"/>
            <w:tcBorders>
              <w:top w:val="nil"/>
              <w:left w:val="single" w:sz="4" w:space="0" w:color="auto"/>
              <w:right w:val="single" w:sz="4" w:space="0" w:color="auto"/>
            </w:tcBorders>
            <w:noWrap/>
            <w:textDirection w:val="tbRlV"/>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学科基础选修课</w:t>
            </w: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CUR201</w:t>
            </w:r>
          </w:p>
        </w:tc>
        <w:tc>
          <w:tcPr>
            <w:tcW w:w="3355"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货币银行学</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FIN207</w:t>
            </w:r>
          </w:p>
        </w:tc>
        <w:tc>
          <w:tcPr>
            <w:tcW w:w="3355"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CER201</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概率论</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ECON202</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国际经济学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ACC304</w:t>
            </w:r>
          </w:p>
        </w:tc>
        <w:tc>
          <w:tcPr>
            <w:tcW w:w="3355"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公司理财</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CUR416</w:t>
            </w:r>
          </w:p>
        </w:tc>
        <w:tc>
          <w:tcPr>
            <w:tcW w:w="3355"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CER202</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数理统计</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CUR431</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税收理论与实务</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ECON211</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当代中国经济专题</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FIN204</w:t>
            </w:r>
          </w:p>
        </w:tc>
        <w:tc>
          <w:tcPr>
            <w:tcW w:w="3355"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国际金融学</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IFI212</w:t>
            </w:r>
          </w:p>
        </w:tc>
        <w:tc>
          <w:tcPr>
            <w:tcW w:w="3355"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FIN311</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商业银行管理</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INS215</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养老金经济学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13A19" w:rsidRDefault="00713A19" w:rsidP="001D1CA6">
            <w:pPr>
              <w:widowControl/>
              <w:jc w:val="center"/>
              <w:rPr>
                <w:rFonts w:ascii="宋体" w:cs="宋体"/>
                <w:color w:val="FF0000"/>
                <w:kern w:val="0"/>
                <w:sz w:val="18"/>
                <w:szCs w:val="18"/>
              </w:rPr>
            </w:pPr>
            <w:r w:rsidRPr="00713A19">
              <w:rPr>
                <w:rFonts w:ascii="宋体" w:cs="宋体"/>
                <w:color w:val="FF0000"/>
                <w:kern w:val="0"/>
                <w:sz w:val="18"/>
                <w:szCs w:val="18"/>
              </w:rPr>
              <w:t>INS363</w:t>
            </w:r>
          </w:p>
        </w:tc>
        <w:tc>
          <w:tcPr>
            <w:tcW w:w="3355" w:type="dxa"/>
            <w:tcBorders>
              <w:top w:val="nil"/>
              <w:left w:val="nil"/>
              <w:bottom w:val="single" w:sz="4" w:space="0" w:color="auto"/>
              <w:right w:val="single" w:sz="4" w:space="0" w:color="auto"/>
            </w:tcBorders>
            <w:noWrap/>
            <w:vAlign w:val="center"/>
          </w:tcPr>
          <w:p w:rsidR="00EB512E" w:rsidRPr="00767B01" w:rsidRDefault="000254C7" w:rsidP="001D1CA6">
            <w:pPr>
              <w:widowControl/>
              <w:jc w:val="left"/>
              <w:rPr>
                <w:rFonts w:ascii="宋体" w:cs="宋体"/>
                <w:color w:val="000000"/>
                <w:kern w:val="0"/>
                <w:sz w:val="18"/>
                <w:szCs w:val="18"/>
              </w:rPr>
            </w:pPr>
            <w:r>
              <w:rPr>
                <w:rFonts w:ascii="宋体" w:hAnsi="宋体" w:cs="宋体" w:hint="eastAsia"/>
                <w:color w:val="000000"/>
                <w:kern w:val="0"/>
                <w:sz w:val="18"/>
                <w:szCs w:val="18"/>
              </w:rPr>
              <w:t>劳动法与社会保障法</w:t>
            </w:r>
          </w:p>
        </w:tc>
        <w:tc>
          <w:tcPr>
            <w:tcW w:w="609" w:type="dxa"/>
            <w:tcBorders>
              <w:top w:val="nil"/>
              <w:left w:val="nil"/>
              <w:bottom w:val="single" w:sz="4" w:space="0" w:color="auto"/>
              <w:right w:val="single" w:sz="4" w:space="0" w:color="auto"/>
            </w:tcBorders>
            <w:noWrap/>
            <w:vAlign w:val="center"/>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FD2201" w:rsidP="001D1CA6">
            <w:pPr>
              <w:widowControl/>
              <w:jc w:val="center"/>
              <w:rPr>
                <w:rFonts w:ascii="宋体" w:cs="宋体"/>
                <w:color w:val="000000"/>
                <w:kern w:val="0"/>
                <w:sz w:val="18"/>
                <w:szCs w:val="18"/>
              </w:rPr>
            </w:pPr>
            <w:r>
              <w:rPr>
                <w:rFonts w:ascii="宋体" w:hAnsi="宋体" w:cs="宋体" w:hint="eastAsia"/>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INS219</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货币经济学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INS306</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社会保险</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INS314</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随机数学方法</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INS327</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社会保障经济学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ITR206</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国际贸易</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CUR330</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金融风险管理</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13A19" w:rsidRDefault="00EB512E" w:rsidP="001D1CA6">
            <w:pPr>
              <w:widowControl/>
              <w:jc w:val="center"/>
              <w:rPr>
                <w:rFonts w:ascii="宋体" w:cs="宋体"/>
                <w:color w:val="FF0000"/>
                <w:kern w:val="0"/>
                <w:sz w:val="18"/>
                <w:szCs w:val="18"/>
              </w:rPr>
            </w:pPr>
            <w:r w:rsidRPr="00713A19">
              <w:rPr>
                <w:rFonts w:ascii="宋体" w:hAnsi="宋体" w:cs="宋体"/>
                <w:color w:val="FF0000"/>
                <w:kern w:val="0"/>
                <w:sz w:val="18"/>
                <w:szCs w:val="18"/>
              </w:rPr>
              <w:t>INS223</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薪酬与绩效管理</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691C63" w:rsidRDefault="00691C63" w:rsidP="001D1CA6">
            <w:pPr>
              <w:widowControl/>
              <w:jc w:val="center"/>
              <w:rPr>
                <w:rFonts w:ascii="宋体" w:cs="宋体"/>
                <w:color w:val="FF0000"/>
                <w:kern w:val="0"/>
                <w:sz w:val="18"/>
                <w:szCs w:val="18"/>
              </w:rPr>
            </w:pPr>
            <w:r w:rsidRPr="00691C63">
              <w:rPr>
                <w:rFonts w:ascii="宋体" w:hAnsi="宋体" w:cs="宋体" w:hint="eastAsia"/>
                <w:color w:val="FF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INS320</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保险会计学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13A19" w:rsidRDefault="00713A19" w:rsidP="001D1CA6">
            <w:pPr>
              <w:widowControl/>
              <w:jc w:val="center"/>
              <w:rPr>
                <w:rFonts w:ascii="宋体" w:cs="宋体"/>
                <w:color w:val="FF0000"/>
                <w:kern w:val="0"/>
                <w:sz w:val="18"/>
                <w:szCs w:val="18"/>
              </w:rPr>
            </w:pPr>
            <w:r w:rsidRPr="00713A19">
              <w:rPr>
                <w:rFonts w:ascii="宋体" w:cs="宋体"/>
                <w:color w:val="FF0000"/>
                <w:kern w:val="0"/>
                <w:sz w:val="18"/>
                <w:szCs w:val="18"/>
              </w:rPr>
              <w:t>INS362</w:t>
            </w:r>
          </w:p>
        </w:tc>
        <w:tc>
          <w:tcPr>
            <w:tcW w:w="3355" w:type="dxa"/>
            <w:tcBorders>
              <w:top w:val="nil"/>
              <w:left w:val="nil"/>
              <w:bottom w:val="single" w:sz="4" w:space="0" w:color="auto"/>
              <w:right w:val="single" w:sz="4" w:space="0" w:color="auto"/>
            </w:tcBorders>
            <w:noWrap/>
            <w:vAlign w:val="center"/>
          </w:tcPr>
          <w:p w:rsidR="00EB512E" w:rsidRPr="00767B01" w:rsidRDefault="00115C72" w:rsidP="001D1CA6">
            <w:pPr>
              <w:widowControl/>
              <w:jc w:val="left"/>
              <w:rPr>
                <w:rFonts w:ascii="宋体" w:cs="宋体"/>
                <w:color w:val="000000"/>
                <w:kern w:val="0"/>
                <w:sz w:val="18"/>
                <w:szCs w:val="18"/>
              </w:rPr>
            </w:pPr>
            <w:r>
              <w:rPr>
                <w:rFonts w:ascii="宋体" w:hAnsi="宋体" w:cs="宋体" w:hint="eastAsia"/>
                <w:color w:val="000000"/>
                <w:kern w:val="0"/>
                <w:sz w:val="18"/>
                <w:szCs w:val="18"/>
              </w:rPr>
              <w:t>医疗保险</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13A19" w:rsidRDefault="00EB512E" w:rsidP="001D1CA6">
            <w:pPr>
              <w:widowControl/>
              <w:jc w:val="center"/>
              <w:rPr>
                <w:rFonts w:ascii="宋体" w:cs="宋体"/>
                <w:color w:val="FF0000"/>
                <w:kern w:val="0"/>
                <w:sz w:val="18"/>
                <w:szCs w:val="18"/>
              </w:rPr>
            </w:pPr>
            <w:r w:rsidRPr="00713A19">
              <w:rPr>
                <w:rFonts w:ascii="宋体" w:hAnsi="宋体" w:cs="宋体"/>
                <w:color w:val="FF0000"/>
                <w:kern w:val="0"/>
                <w:sz w:val="18"/>
                <w:szCs w:val="18"/>
              </w:rPr>
              <w:t>5</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INS334</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社会保障基金管理</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INS343</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风险理论</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bottom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7777" w:type="dxa"/>
            <w:gridSpan w:val="6"/>
            <w:tcBorders>
              <w:top w:val="nil"/>
              <w:left w:val="nil"/>
              <w:bottom w:val="single" w:sz="4" w:space="0" w:color="auto"/>
              <w:right w:val="single" w:sz="4" w:space="0" w:color="auto"/>
            </w:tcBorders>
            <w:noWrap/>
            <w:vAlign w:val="center"/>
          </w:tcPr>
          <w:p w:rsidR="00EB512E" w:rsidRPr="00767B01" w:rsidRDefault="00EB512E" w:rsidP="001D1CA6">
            <w:pPr>
              <w:widowControl/>
              <w:jc w:val="right"/>
              <w:rPr>
                <w:rFonts w:ascii="宋体" w:cs="宋体"/>
                <w:color w:val="000000"/>
                <w:kern w:val="0"/>
                <w:sz w:val="18"/>
                <w:szCs w:val="18"/>
              </w:rPr>
            </w:pPr>
            <w:r>
              <w:rPr>
                <w:rFonts w:hint="eastAsia"/>
                <w:sz w:val="18"/>
                <w:szCs w:val="18"/>
              </w:rPr>
              <w:t>……下页继续</w:t>
            </w:r>
          </w:p>
        </w:tc>
      </w:tr>
      <w:tr w:rsidR="00EB512E" w:rsidRPr="00BA06D5" w:rsidTr="001D1CA6">
        <w:trPr>
          <w:trHeight w:val="270"/>
        </w:trPr>
        <w:tc>
          <w:tcPr>
            <w:tcW w:w="610" w:type="dxa"/>
            <w:vMerge w:val="restart"/>
            <w:tcBorders>
              <w:top w:val="single" w:sz="4" w:space="0" w:color="auto"/>
              <w:left w:val="single" w:sz="4" w:space="0" w:color="auto"/>
              <w:right w:val="single" w:sz="4" w:space="0" w:color="auto"/>
            </w:tcBorders>
            <w:textDirection w:val="tbRlV"/>
            <w:vAlign w:val="center"/>
          </w:tcPr>
          <w:p w:rsidR="00EB512E" w:rsidRPr="00767B01" w:rsidRDefault="00EB512E" w:rsidP="001D1CA6">
            <w:pPr>
              <w:widowControl/>
              <w:ind w:left="113" w:right="113"/>
              <w:jc w:val="center"/>
              <w:rPr>
                <w:rFonts w:ascii="宋体" w:cs="宋体"/>
                <w:color w:val="000000"/>
                <w:kern w:val="0"/>
                <w:sz w:val="18"/>
                <w:szCs w:val="18"/>
              </w:rPr>
            </w:pPr>
            <w:r w:rsidRPr="00767B01">
              <w:rPr>
                <w:rFonts w:ascii="宋体" w:hAnsi="宋体" w:cs="宋体" w:hint="eastAsia"/>
                <w:color w:val="000000"/>
                <w:kern w:val="0"/>
                <w:sz w:val="18"/>
                <w:szCs w:val="18"/>
              </w:rPr>
              <w:t>学科基础选修课</w:t>
            </w:r>
            <w:r>
              <w:rPr>
                <w:rFonts w:ascii="宋体" w:hAnsi="宋体" w:cs="宋体" w:hint="eastAsia"/>
                <w:kern w:val="0"/>
                <w:sz w:val="18"/>
                <w:szCs w:val="18"/>
              </w:rPr>
              <w:t>（续）</w:t>
            </w:r>
          </w:p>
        </w:tc>
        <w:tc>
          <w:tcPr>
            <w:tcW w:w="7777" w:type="dxa"/>
            <w:gridSpan w:val="6"/>
            <w:tcBorders>
              <w:top w:val="single" w:sz="4" w:space="0" w:color="auto"/>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Pr>
                <w:rFonts w:ascii="宋体" w:hAnsi="宋体" w:cs="宋体" w:hint="eastAsia"/>
                <w:kern w:val="0"/>
                <w:sz w:val="18"/>
                <w:szCs w:val="18"/>
              </w:rPr>
              <w:t>接上页……</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INS356</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数理经济学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ITR303</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国际贸易实务</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LAW407</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国际商法</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64</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CER301</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公司金融与财务报告</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CINS355</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精算数学</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三</w:t>
            </w:r>
            <w:r w:rsidRPr="00767B01">
              <w:rPr>
                <w:rFonts w:ascii="宋体" w:hAnsi="宋体" w:cs="宋体"/>
                <w:color w:val="000000"/>
                <w:kern w:val="0"/>
                <w:sz w:val="18"/>
                <w:szCs w:val="18"/>
              </w:rPr>
              <w:t>)</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64</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CINS357</w:t>
            </w:r>
          </w:p>
        </w:tc>
        <w:tc>
          <w:tcPr>
            <w:tcW w:w="3355"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金融经济学</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64</w:t>
            </w:r>
          </w:p>
        </w:tc>
        <w:tc>
          <w:tcPr>
            <w:tcW w:w="609" w:type="dxa"/>
            <w:vMerge w:val="restart"/>
            <w:tcBorders>
              <w:top w:val="nil"/>
              <w:left w:val="single" w:sz="4" w:space="0" w:color="auto"/>
              <w:bottom w:val="single" w:sz="4" w:space="0" w:color="000000"/>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INS357</w:t>
            </w:r>
          </w:p>
        </w:tc>
        <w:tc>
          <w:tcPr>
            <w:tcW w:w="3355"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INS310</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再保险</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INS317</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保险投资学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13A19" w:rsidRDefault="00713A19" w:rsidP="001D1CA6">
            <w:pPr>
              <w:widowControl/>
              <w:jc w:val="center"/>
              <w:rPr>
                <w:rFonts w:ascii="宋体" w:cs="宋体"/>
                <w:color w:val="FF0000"/>
                <w:kern w:val="0"/>
                <w:sz w:val="18"/>
                <w:szCs w:val="18"/>
              </w:rPr>
            </w:pPr>
            <w:r w:rsidRPr="00713A19">
              <w:rPr>
                <w:rFonts w:ascii="宋体" w:cs="宋体"/>
                <w:color w:val="FF0000"/>
                <w:kern w:val="0"/>
                <w:sz w:val="18"/>
                <w:szCs w:val="18"/>
              </w:rPr>
              <w:t>INS360</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员工福利计划</w:t>
            </w:r>
          </w:p>
        </w:tc>
        <w:tc>
          <w:tcPr>
            <w:tcW w:w="609" w:type="dxa"/>
            <w:tcBorders>
              <w:top w:val="nil"/>
              <w:left w:val="nil"/>
              <w:bottom w:val="single" w:sz="4" w:space="0" w:color="auto"/>
              <w:right w:val="single" w:sz="4" w:space="0" w:color="auto"/>
            </w:tcBorders>
            <w:noWrap/>
            <w:vAlign w:val="center"/>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INS350</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理财规划与保险</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13A19" w:rsidRDefault="00713A19" w:rsidP="001D1CA6">
            <w:pPr>
              <w:widowControl/>
              <w:jc w:val="center"/>
              <w:rPr>
                <w:rFonts w:ascii="宋体" w:cs="宋体"/>
                <w:color w:val="FF0000"/>
                <w:kern w:val="0"/>
                <w:sz w:val="18"/>
                <w:szCs w:val="18"/>
              </w:rPr>
            </w:pPr>
            <w:r w:rsidRPr="00713A19">
              <w:rPr>
                <w:rFonts w:ascii="宋体" w:cs="宋体"/>
                <w:color w:val="FF0000"/>
                <w:kern w:val="0"/>
                <w:sz w:val="18"/>
                <w:szCs w:val="18"/>
              </w:rPr>
              <w:t>INS361</w:t>
            </w:r>
          </w:p>
        </w:tc>
        <w:tc>
          <w:tcPr>
            <w:tcW w:w="3355" w:type="dxa"/>
            <w:tcBorders>
              <w:top w:val="nil"/>
              <w:left w:val="nil"/>
              <w:bottom w:val="single" w:sz="4" w:space="0" w:color="auto"/>
              <w:right w:val="single" w:sz="4" w:space="0" w:color="auto"/>
            </w:tcBorders>
            <w:noWrap/>
            <w:vAlign w:val="center"/>
          </w:tcPr>
          <w:p w:rsidR="00EB512E" w:rsidRPr="00767B01" w:rsidRDefault="00115C72" w:rsidP="001D1CA6">
            <w:pPr>
              <w:widowControl/>
              <w:jc w:val="left"/>
              <w:rPr>
                <w:rFonts w:ascii="宋体" w:cs="宋体"/>
                <w:color w:val="000000"/>
                <w:kern w:val="0"/>
                <w:sz w:val="18"/>
                <w:szCs w:val="18"/>
              </w:rPr>
            </w:pPr>
            <w:r>
              <w:rPr>
                <w:rFonts w:ascii="宋体" w:hAnsi="宋体" w:cs="宋体" w:hint="eastAsia"/>
                <w:color w:val="000000"/>
                <w:kern w:val="0"/>
                <w:sz w:val="18"/>
                <w:szCs w:val="18"/>
              </w:rPr>
              <w:t>健康经济学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INS355</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精算数学（三）</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64</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INS406</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保险营销学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INS410</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保险公司经营与管理</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INS415</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海上保险学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INS422</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企业年金</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SEC334</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金融工程学</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6</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EB512E" w:rsidRPr="00BA06D5" w:rsidTr="001D1CA6">
        <w:trPr>
          <w:trHeight w:val="270"/>
        </w:trPr>
        <w:tc>
          <w:tcPr>
            <w:tcW w:w="610" w:type="dxa"/>
            <w:vMerge/>
            <w:tcBorders>
              <w:left w:val="single" w:sz="4" w:space="0" w:color="auto"/>
              <w:bottom w:val="single" w:sz="4" w:space="0" w:color="auto"/>
              <w:right w:val="single" w:sz="4" w:space="0" w:color="auto"/>
            </w:tcBorders>
            <w:vAlign w:val="center"/>
          </w:tcPr>
          <w:p w:rsidR="00EB512E" w:rsidRPr="00767B01" w:rsidRDefault="00EB512E"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INS424</w:t>
            </w:r>
          </w:p>
        </w:tc>
        <w:tc>
          <w:tcPr>
            <w:tcW w:w="3355" w:type="dxa"/>
            <w:tcBorders>
              <w:top w:val="nil"/>
              <w:left w:val="nil"/>
              <w:bottom w:val="single" w:sz="4" w:space="0" w:color="auto"/>
              <w:right w:val="single" w:sz="4" w:space="0" w:color="auto"/>
            </w:tcBorders>
            <w:noWrap/>
            <w:vAlign w:val="center"/>
          </w:tcPr>
          <w:p w:rsidR="00EB512E" w:rsidRPr="00767B01" w:rsidRDefault="00EB512E"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保险中介理论与实务</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32</w:t>
            </w:r>
          </w:p>
        </w:tc>
        <w:tc>
          <w:tcPr>
            <w:tcW w:w="609"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7</w:t>
            </w:r>
          </w:p>
        </w:tc>
        <w:tc>
          <w:tcPr>
            <w:tcW w:w="993" w:type="dxa"/>
            <w:tcBorders>
              <w:top w:val="nil"/>
              <w:left w:val="nil"/>
              <w:bottom w:val="single" w:sz="4" w:space="0" w:color="auto"/>
              <w:right w:val="single" w:sz="4" w:space="0" w:color="auto"/>
            </w:tcBorders>
            <w:noWrap/>
            <w:vAlign w:val="center"/>
          </w:tcPr>
          <w:p w:rsidR="00EB512E" w:rsidRPr="00767B01" w:rsidRDefault="00EB512E"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tcBorders>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hAnsi="宋体" w:cs="宋体"/>
                <w:color w:val="000000"/>
                <w:kern w:val="0"/>
                <w:sz w:val="18"/>
                <w:szCs w:val="18"/>
              </w:rPr>
            </w:pPr>
            <w:r w:rsidRPr="00767B01">
              <w:rPr>
                <w:rFonts w:ascii="宋体" w:hAnsi="宋体" w:cs="宋体"/>
                <w:color w:val="000000"/>
                <w:kern w:val="0"/>
                <w:sz w:val="18"/>
                <w:szCs w:val="18"/>
              </w:rPr>
              <w:t>SINS305</w:t>
            </w:r>
          </w:p>
        </w:tc>
        <w:tc>
          <w:tcPr>
            <w:tcW w:w="3355" w:type="dxa"/>
            <w:tcBorders>
              <w:top w:val="nil"/>
              <w:left w:val="nil"/>
              <w:bottom w:val="single" w:sz="4" w:space="0" w:color="auto"/>
              <w:right w:val="single" w:sz="4" w:space="0" w:color="auto"/>
            </w:tcBorders>
            <w:noWrap/>
            <w:vAlign w:val="center"/>
          </w:tcPr>
          <w:p w:rsidR="008F3CFD" w:rsidRPr="00767B01" w:rsidRDefault="008F3CFD" w:rsidP="001D1CA6">
            <w:pPr>
              <w:widowControl/>
              <w:jc w:val="left"/>
              <w:rPr>
                <w:rFonts w:ascii="宋体" w:hAnsi="宋体" w:cs="宋体"/>
                <w:color w:val="000000"/>
                <w:kern w:val="0"/>
                <w:sz w:val="18"/>
                <w:szCs w:val="18"/>
              </w:rPr>
            </w:pPr>
            <w:r w:rsidRPr="00767B01">
              <w:rPr>
                <w:rFonts w:ascii="宋体" w:hAnsi="宋体" w:cs="宋体" w:hint="eastAsia"/>
                <w:color w:val="000000"/>
                <w:kern w:val="0"/>
                <w:sz w:val="18"/>
                <w:szCs w:val="18"/>
              </w:rPr>
              <w:t>精算实务</w:t>
            </w:r>
          </w:p>
        </w:tc>
        <w:tc>
          <w:tcPr>
            <w:tcW w:w="609" w:type="dxa"/>
            <w:tcBorders>
              <w:top w:val="nil"/>
              <w:left w:val="nil"/>
              <w:bottom w:val="single" w:sz="4" w:space="0" w:color="auto"/>
              <w:right w:val="single" w:sz="4" w:space="0" w:color="auto"/>
            </w:tcBorders>
            <w:noWrap/>
            <w:vAlign w:val="center"/>
          </w:tcPr>
          <w:p w:rsidR="008F3CFD" w:rsidRPr="00767B01" w:rsidRDefault="008F3CFD" w:rsidP="008F3CFD">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8F3CFD" w:rsidRPr="00767B01" w:rsidRDefault="008F3CFD" w:rsidP="008F3CFD">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8F3CFD" w:rsidRPr="00767B01" w:rsidRDefault="008F3CFD" w:rsidP="008F3CFD">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8F3CFD" w:rsidRPr="00767B01" w:rsidRDefault="008F3CFD" w:rsidP="008F3CFD">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8387" w:type="dxa"/>
            <w:gridSpan w:val="7"/>
            <w:tcBorders>
              <w:top w:val="single" w:sz="4" w:space="0" w:color="auto"/>
              <w:left w:val="single" w:sz="4" w:space="0" w:color="auto"/>
              <w:bottom w:val="single" w:sz="4" w:space="0" w:color="auto"/>
              <w:right w:val="single" w:sz="4" w:space="0" w:color="000000"/>
            </w:tcBorders>
            <w:shd w:val="clear" w:color="000000" w:fill="auto"/>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学科基础选修课应修</w:t>
            </w:r>
            <w:r>
              <w:rPr>
                <w:rFonts w:ascii="宋体" w:hAnsi="宋体" w:cs="宋体"/>
                <w:color w:val="000000"/>
                <w:kern w:val="0"/>
                <w:sz w:val="18"/>
                <w:szCs w:val="18"/>
              </w:rPr>
              <w:t>1</w:t>
            </w:r>
            <w:r>
              <w:rPr>
                <w:rFonts w:ascii="宋体" w:hAnsi="宋体" w:cs="宋体" w:hint="eastAsia"/>
                <w:color w:val="000000"/>
                <w:kern w:val="0"/>
                <w:sz w:val="18"/>
                <w:szCs w:val="18"/>
              </w:rPr>
              <w:t>3</w:t>
            </w:r>
            <w:r w:rsidRPr="00767B01">
              <w:rPr>
                <w:rFonts w:ascii="宋体" w:hAnsi="宋体" w:cs="宋体" w:hint="eastAsia"/>
                <w:color w:val="000000"/>
                <w:kern w:val="0"/>
                <w:sz w:val="18"/>
                <w:szCs w:val="18"/>
              </w:rPr>
              <w:t>分</w:t>
            </w:r>
          </w:p>
        </w:tc>
      </w:tr>
      <w:tr w:rsidR="008F3CFD" w:rsidRPr="00BA06D5" w:rsidTr="001D1CA6">
        <w:trPr>
          <w:trHeight w:val="289"/>
        </w:trPr>
        <w:tc>
          <w:tcPr>
            <w:tcW w:w="610" w:type="dxa"/>
            <w:vMerge w:val="restart"/>
            <w:tcBorders>
              <w:top w:val="nil"/>
              <w:left w:val="single" w:sz="4" w:space="0" w:color="auto"/>
              <w:bottom w:val="single" w:sz="4" w:space="0" w:color="auto"/>
              <w:right w:val="single" w:sz="4" w:space="0" w:color="auto"/>
            </w:tcBorders>
            <w:noWrap/>
            <w:textDirection w:val="tbRlV"/>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专业方向必修课</w:t>
            </w: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CINS213</w:t>
            </w:r>
          </w:p>
        </w:tc>
        <w:tc>
          <w:tcPr>
            <w:tcW w:w="3355" w:type="dxa"/>
            <w:vMerge w:val="restart"/>
            <w:tcBorders>
              <w:top w:val="nil"/>
              <w:left w:val="single" w:sz="4" w:space="0" w:color="auto"/>
              <w:bottom w:val="single" w:sz="4" w:space="0" w:color="auto"/>
              <w:right w:val="single" w:sz="4" w:space="0" w:color="auto"/>
            </w:tcBorders>
            <w:noWrap/>
            <w:vAlign w:val="center"/>
          </w:tcPr>
          <w:p w:rsidR="008F3CFD" w:rsidRPr="00767B01" w:rsidRDefault="008F3CFD"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精算数学</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一</w:t>
            </w:r>
            <w:r w:rsidRPr="00767B01">
              <w:rPr>
                <w:rFonts w:ascii="宋体" w:hAnsi="宋体" w:cs="宋体"/>
                <w:color w:val="000000"/>
                <w:kern w:val="0"/>
                <w:sz w:val="18"/>
                <w:szCs w:val="18"/>
              </w:rPr>
              <w:t>)</w:t>
            </w:r>
          </w:p>
        </w:tc>
        <w:tc>
          <w:tcPr>
            <w:tcW w:w="609" w:type="dxa"/>
            <w:vMerge w:val="restart"/>
            <w:tcBorders>
              <w:top w:val="nil"/>
              <w:left w:val="single" w:sz="4" w:space="0" w:color="auto"/>
              <w:bottom w:val="single" w:sz="4" w:space="0" w:color="000000"/>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vMerge w:val="restart"/>
            <w:tcBorders>
              <w:top w:val="nil"/>
              <w:left w:val="single" w:sz="4" w:space="0" w:color="auto"/>
              <w:bottom w:val="single" w:sz="4" w:space="0" w:color="000000"/>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INS213</w:t>
            </w:r>
          </w:p>
        </w:tc>
        <w:tc>
          <w:tcPr>
            <w:tcW w:w="3355"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INS324</w:t>
            </w:r>
          </w:p>
        </w:tc>
        <w:tc>
          <w:tcPr>
            <w:tcW w:w="3355" w:type="dxa"/>
            <w:tcBorders>
              <w:top w:val="nil"/>
              <w:left w:val="nil"/>
              <w:bottom w:val="single" w:sz="4" w:space="0" w:color="auto"/>
              <w:right w:val="single" w:sz="4" w:space="0" w:color="auto"/>
            </w:tcBorders>
            <w:noWrap/>
            <w:vAlign w:val="center"/>
          </w:tcPr>
          <w:p w:rsidR="008F3CFD" w:rsidRPr="00767B01" w:rsidRDefault="008F3CFD"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人寿与健康保险</w:t>
            </w:r>
          </w:p>
        </w:tc>
        <w:tc>
          <w:tcPr>
            <w:tcW w:w="60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CINS214</w:t>
            </w:r>
          </w:p>
        </w:tc>
        <w:tc>
          <w:tcPr>
            <w:tcW w:w="3355" w:type="dxa"/>
            <w:vMerge w:val="restart"/>
            <w:tcBorders>
              <w:top w:val="nil"/>
              <w:left w:val="single" w:sz="4" w:space="0" w:color="auto"/>
              <w:bottom w:val="single" w:sz="4" w:space="0" w:color="auto"/>
              <w:right w:val="single" w:sz="4" w:space="0" w:color="auto"/>
            </w:tcBorders>
            <w:noWrap/>
            <w:vAlign w:val="center"/>
          </w:tcPr>
          <w:p w:rsidR="008F3CFD" w:rsidRPr="00767B01" w:rsidRDefault="008F3CFD"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金融数学</w:t>
            </w:r>
          </w:p>
        </w:tc>
        <w:tc>
          <w:tcPr>
            <w:tcW w:w="609" w:type="dxa"/>
            <w:vMerge w:val="restart"/>
            <w:tcBorders>
              <w:top w:val="nil"/>
              <w:left w:val="single" w:sz="4" w:space="0" w:color="auto"/>
              <w:bottom w:val="single" w:sz="4" w:space="0" w:color="000000"/>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vMerge w:val="restart"/>
            <w:tcBorders>
              <w:top w:val="nil"/>
              <w:left w:val="single" w:sz="4" w:space="0" w:color="auto"/>
              <w:bottom w:val="single" w:sz="4" w:space="0" w:color="000000"/>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INS214</w:t>
            </w:r>
          </w:p>
        </w:tc>
        <w:tc>
          <w:tcPr>
            <w:tcW w:w="3355"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CINS354</w:t>
            </w:r>
          </w:p>
        </w:tc>
        <w:tc>
          <w:tcPr>
            <w:tcW w:w="3355" w:type="dxa"/>
            <w:vMerge w:val="restart"/>
            <w:tcBorders>
              <w:top w:val="nil"/>
              <w:left w:val="single" w:sz="4" w:space="0" w:color="auto"/>
              <w:bottom w:val="single" w:sz="4" w:space="0" w:color="auto"/>
              <w:right w:val="single" w:sz="4" w:space="0" w:color="auto"/>
            </w:tcBorders>
            <w:noWrap/>
            <w:vAlign w:val="center"/>
          </w:tcPr>
          <w:p w:rsidR="008F3CFD" w:rsidRPr="00767B01" w:rsidRDefault="008F3CFD"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精算数学</w:t>
            </w:r>
            <w:r w:rsidRPr="00767B01">
              <w:rPr>
                <w:rFonts w:ascii="宋体" w:hAnsi="宋体" w:cs="宋体"/>
                <w:color w:val="000000"/>
                <w:kern w:val="0"/>
                <w:sz w:val="18"/>
                <w:szCs w:val="18"/>
              </w:rPr>
              <w:t>(</w:t>
            </w:r>
            <w:r w:rsidRPr="00767B01">
              <w:rPr>
                <w:rFonts w:ascii="宋体" w:hAnsi="宋体" w:cs="宋体" w:hint="eastAsia"/>
                <w:color w:val="000000"/>
                <w:kern w:val="0"/>
                <w:sz w:val="18"/>
                <w:szCs w:val="18"/>
              </w:rPr>
              <w:t>二</w:t>
            </w:r>
            <w:r w:rsidRPr="00767B01">
              <w:rPr>
                <w:rFonts w:ascii="宋体" w:hAnsi="宋体" w:cs="宋体"/>
                <w:color w:val="000000"/>
                <w:kern w:val="0"/>
                <w:sz w:val="18"/>
                <w:szCs w:val="18"/>
              </w:rPr>
              <w:t>)</w:t>
            </w:r>
          </w:p>
        </w:tc>
        <w:tc>
          <w:tcPr>
            <w:tcW w:w="609" w:type="dxa"/>
            <w:vMerge w:val="restart"/>
            <w:tcBorders>
              <w:top w:val="nil"/>
              <w:left w:val="single" w:sz="4" w:space="0" w:color="auto"/>
              <w:bottom w:val="single" w:sz="4" w:space="0" w:color="000000"/>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vMerge w:val="restart"/>
            <w:tcBorders>
              <w:top w:val="nil"/>
              <w:left w:val="single" w:sz="4" w:space="0" w:color="auto"/>
              <w:bottom w:val="single" w:sz="4" w:space="0" w:color="000000"/>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INS345</w:t>
            </w:r>
          </w:p>
        </w:tc>
        <w:tc>
          <w:tcPr>
            <w:tcW w:w="3355"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CINS423</w:t>
            </w:r>
          </w:p>
        </w:tc>
        <w:tc>
          <w:tcPr>
            <w:tcW w:w="3355" w:type="dxa"/>
            <w:vMerge w:val="restart"/>
            <w:tcBorders>
              <w:top w:val="nil"/>
              <w:left w:val="single" w:sz="4" w:space="0" w:color="auto"/>
              <w:bottom w:val="single" w:sz="4" w:space="0" w:color="auto"/>
              <w:right w:val="single" w:sz="4" w:space="0" w:color="auto"/>
            </w:tcBorders>
            <w:noWrap/>
            <w:vAlign w:val="center"/>
          </w:tcPr>
          <w:p w:rsidR="008F3CFD" w:rsidRPr="00767B01" w:rsidRDefault="008F3CFD"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非寿险精算学</w:t>
            </w:r>
          </w:p>
        </w:tc>
        <w:tc>
          <w:tcPr>
            <w:tcW w:w="609" w:type="dxa"/>
            <w:vMerge w:val="restart"/>
            <w:tcBorders>
              <w:top w:val="nil"/>
              <w:left w:val="single" w:sz="4" w:space="0" w:color="auto"/>
              <w:bottom w:val="single" w:sz="4" w:space="0" w:color="000000"/>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vMerge w:val="restart"/>
            <w:tcBorders>
              <w:top w:val="nil"/>
              <w:left w:val="single" w:sz="4" w:space="0" w:color="auto"/>
              <w:bottom w:val="single" w:sz="4" w:space="0" w:color="000000"/>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INS423</w:t>
            </w:r>
          </w:p>
        </w:tc>
        <w:tc>
          <w:tcPr>
            <w:tcW w:w="3355"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609" w:type="dxa"/>
            <w:vMerge/>
            <w:tcBorders>
              <w:top w:val="nil"/>
              <w:left w:val="single" w:sz="4" w:space="0" w:color="auto"/>
              <w:bottom w:val="single" w:sz="4" w:space="0" w:color="000000"/>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INS325</w:t>
            </w:r>
          </w:p>
        </w:tc>
        <w:tc>
          <w:tcPr>
            <w:tcW w:w="3355" w:type="dxa"/>
            <w:tcBorders>
              <w:top w:val="nil"/>
              <w:left w:val="nil"/>
              <w:bottom w:val="single" w:sz="4" w:space="0" w:color="auto"/>
              <w:right w:val="single" w:sz="4" w:space="0" w:color="auto"/>
            </w:tcBorders>
            <w:noWrap/>
            <w:vAlign w:val="center"/>
          </w:tcPr>
          <w:p w:rsidR="008F3CFD" w:rsidRPr="00767B01" w:rsidRDefault="008F3CFD" w:rsidP="001D1CA6">
            <w:pPr>
              <w:widowControl/>
              <w:jc w:val="left"/>
              <w:rPr>
                <w:rFonts w:ascii="宋体" w:cs="宋体"/>
                <w:color w:val="000000"/>
                <w:kern w:val="0"/>
                <w:sz w:val="18"/>
                <w:szCs w:val="18"/>
              </w:rPr>
            </w:pPr>
            <w:r w:rsidRPr="00767B01">
              <w:rPr>
                <w:rFonts w:ascii="宋体" w:hAnsi="宋体" w:cs="宋体" w:hint="eastAsia"/>
                <w:color w:val="000000"/>
                <w:kern w:val="0"/>
                <w:sz w:val="18"/>
                <w:szCs w:val="18"/>
              </w:rPr>
              <w:t>财产与责任保险</w:t>
            </w:r>
          </w:p>
        </w:tc>
        <w:tc>
          <w:tcPr>
            <w:tcW w:w="60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48</w:t>
            </w:r>
          </w:p>
        </w:tc>
        <w:tc>
          <w:tcPr>
            <w:tcW w:w="60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3</w:t>
            </w: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5</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121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INS428</w:t>
            </w:r>
          </w:p>
        </w:tc>
        <w:tc>
          <w:tcPr>
            <w:tcW w:w="3355"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保险研究与论文写作</w:t>
            </w:r>
          </w:p>
        </w:tc>
        <w:tc>
          <w:tcPr>
            <w:tcW w:w="60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16</w:t>
            </w:r>
          </w:p>
        </w:tc>
        <w:tc>
          <w:tcPr>
            <w:tcW w:w="60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1</w:t>
            </w: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color w:val="000000"/>
                <w:kern w:val="0"/>
                <w:sz w:val="18"/>
                <w:szCs w:val="18"/>
              </w:rPr>
              <w:t>7</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r w:rsidR="008F3CFD" w:rsidRPr="00BA06D5" w:rsidTr="001D1CA6">
        <w:trPr>
          <w:trHeight w:val="270"/>
        </w:trPr>
        <w:tc>
          <w:tcPr>
            <w:tcW w:w="610" w:type="dxa"/>
            <w:vMerge/>
            <w:tcBorders>
              <w:top w:val="nil"/>
              <w:left w:val="single" w:sz="4" w:space="0" w:color="auto"/>
              <w:bottom w:val="single" w:sz="4" w:space="0" w:color="auto"/>
              <w:right w:val="single" w:sz="4" w:space="0" w:color="auto"/>
            </w:tcBorders>
            <w:vAlign w:val="center"/>
          </w:tcPr>
          <w:p w:rsidR="008F3CFD" w:rsidRPr="00767B01" w:rsidRDefault="008F3CFD" w:rsidP="001D1CA6">
            <w:pPr>
              <w:widowControl/>
              <w:jc w:val="left"/>
              <w:rPr>
                <w:rFonts w:ascii="宋体" w:cs="宋体"/>
                <w:color w:val="000000"/>
                <w:kern w:val="0"/>
                <w:sz w:val="18"/>
                <w:szCs w:val="18"/>
              </w:rPr>
            </w:pPr>
          </w:p>
        </w:tc>
        <w:tc>
          <w:tcPr>
            <w:tcW w:w="4574" w:type="dxa"/>
            <w:gridSpan w:val="2"/>
            <w:tcBorders>
              <w:top w:val="single" w:sz="4" w:space="0" w:color="auto"/>
              <w:left w:val="nil"/>
              <w:bottom w:val="single" w:sz="4" w:space="0" w:color="auto"/>
              <w:right w:val="single" w:sz="4" w:space="0" w:color="000000"/>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专业方向必修课合计</w:t>
            </w:r>
          </w:p>
        </w:tc>
        <w:tc>
          <w:tcPr>
            <w:tcW w:w="609" w:type="dxa"/>
            <w:tcBorders>
              <w:top w:val="nil"/>
              <w:left w:val="nil"/>
              <w:bottom w:val="single" w:sz="4" w:space="0" w:color="auto"/>
              <w:right w:val="single" w:sz="4" w:space="0" w:color="auto"/>
            </w:tcBorders>
            <w:noWrap/>
            <w:vAlign w:val="center"/>
          </w:tcPr>
          <w:p w:rsidR="008F3CFD" w:rsidRPr="00767B01" w:rsidRDefault="008F3CFD" w:rsidP="008F3CFD">
            <w:pPr>
              <w:widowControl/>
              <w:jc w:val="center"/>
              <w:rPr>
                <w:rFonts w:ascii="宋体" w:cs="宋体"/>
                <w:color w:val="000000"/>
                <w:kern w:val="0"/>
                <w:sz w:val="18"/>
                <w:szCs w:val="18"/>
              </w:rPr>
            </w:pPr>
            <w:r w:rsidRPr="00767B01">
              <w:rPr>
                <w:rFonts w:ascii="宋体" w:hAnsi="宋体" w:cs="宋体"/>
                <w:color w:val="000000"/>
                <w:kern w:val="0"/>
                <w:sz w:val="18"/>
                <w:szCs w:val="18"/>
              </w:rPr>
              <w:t>3</w:t>
            </w:r>
            <w:r>
              <w:rPr>
                <w:rFonts w:ascii="宋体" w:hAnsi="宋体" w:cs="宋体" w:hint="eastAsia"/>
                <w:color w:val="000000"/>
                <w:kern w:val="0"/>
                <w:sz w:val="18"/>
                <w:szCs w:val="18"/>
              </w:rPr>
              <w:t>04</w:t>
            </w:r>
          </w:p>
        </w:tc>
        <w:tc>
          <w:tcPr>
            <w:tcW w:w="609"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Pr>
                <w:rFonts w:ascii="宋体" w:hAnsi="宋体" w:cs="宋体" w:hint="eastAsia"/>
                <w:color w:val="000000"/>
                <w:kern w:val="0"/>
                <w:sz w:val="18"/>
                <w:szCs w:val="18"/>
              </w:rPr>
              <w:t>19</w:t>
            </w:r>
          </w:p>
        </w:tc>
        <w:tc>
          <w:tcPr>
            <w:tcW w:w="992"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tcPr>
          <w:p w:rsidR="008F3CFD" w:rsidRPr="00767B01" w:rsidRDefault="008F3CFD" w:rsidP="001D1CA6">
            <w:pPr>
              <w:widowControl/>
              <w:jc w:val="center"/>
              <w:rPr>
                <w:rFonts w:ascii="宋体" w:cs="宋体"/>
                <w:color w:val="000000"/>
                <w:kern w:val="0"/>
                <w:sz w:val="18"/>
                <w:szCs w:val="18"/>
              </w:rPr>
            </w:pPr>
            <w:r w:rsidRPr="00767B01">
              <w:rPr>
                <w:rFonts w:ascii="宋体" w:hAnsi="宋体" w:cs="宋体" w:hint="eastAsia"/>
                <w:color w:val="000000"/>
                <w:kern w:val="0"/>
                <w:sz w:val="18"/>
                <w:szCs w:val="18"/>
              </w:rPr>
              <w:t xml:space="preserve">　</w:t>
            </w:r>
          </w:p>
        </w:tc>
      </w:tr>
    </w:tbl>
    <w:p w:rsidR="00EB512E" w:rsidRPr="004952E5" w:rsidRDefault="00EB512E" w:rsidP="00EB512E">
      <w:pPr>
        <w:widowControl/>
        <w:jc w:val="center"/>
        <w:rPr>
          <w:rFonts w:eastAsia="黑体" w:cs="黑体"/>
          <w:sz w:val="30"/>
          <w:szCs w:val="30"/>
        </w:rPr>
      </w:pPr>
      <w:r>
        <w:rPr>
          <w:rFonts w:eastAsia="黑体" w:cs="黑体"/>
          <w:sz w:val="30"/>
          <w:szCs w:val="30"/>
        </w:rPr>
        <w:br w:type="page"/>
      </w:r>
      <w:r w:rsidRPr="004952E5">
        <w:rPr>
          <w:rFonts w:eastAsia="黑体" w:cs="黑体" w:hint="eastAsia"/>
          <w:sz w:val="30"/>
          <w:szCs w:val="30"/>
        </w:rPr>
        <w:lastRenderedPageBreak/>
        <w:t>保险学院</w:t>
      </w:r>
    </w:p>
    <w:p w:rsidR="00EB512E" w:rsidRPr="000B1BE9" w:rsidRDefault="00EB512E" w:rsidP="00EB512E">
      <w:pPr>
        <w:pStyle w:val="2"/>
      </w:pPr>
      <w:bookmarkStart w:id="52" w:name="_Toc428533534"/>
      <w:bookmarkStart w:id="53" w:name="_Toc430358422"/>
      <w:bookmarkStart w:id="54" w:name="_Toc430674458"/>
      <w:bookmarkStart w:id="55" w:name="_Toc430674605"/>
      <w:bookmarkStart w:id="56" w:name="_Toc458606621"/>
      <w:bookmarkStart w:id="57" w:name="_Toc488065372"/>
      <w:bookmarkStart w:id="58" w:name="_Toc488153582"/>
      <w:bookmarkStart w:id="59" w:name="_Toc489016468"/>
      <w:r w:rsidRPr="000B1BE9">
        <w:rPr>
          <w:rFonts w:hint="eastAsia"/>
        </w:rPr>
        <w:t>精算学专业</w:t>
      </w:r>
      <w:r w:rsidRPr="000B1BE9">
        <w:t>(</w:t>
      </w:r>
      <w:r w:rsidRPr="000B1BE9">
        <w:rPr>
          <w:rFonts w:hint="eastAsia"/>
        </w:rPr>
        <w:t>精算与风险管理实验班</w:t>
      </w:r>
      <w:r w:rsidRPr="000B1BE9">
        <w:t>)</w:t>
      </w:r>
      <w:r w:rsidRPr="000B1BE9">
        <w:rPr>
          <w:rFonts w:hint="eastAsia"/>
        </w:rPr>
        <w:t>培养方案</w:t>
      </w:r>
      <w:bookmarkEnd w:id="52"/>
      <w:bookmarkEnd w:id="53"/>
      <w:bookmarkEnd w:id="54"/>
      <w:bookmarkEnd w:id="55"/>
      <w:bookmarkEnd w:id="56"/>
      <w:bookmarkEnd w:id="57"/>
      <w:bookmarkEnd w:id="58"/>
      <w:bookmarkEnd w:id="59"/>
    </w:p>
    <w:p w:rsidR="00EB512E" w:rsidRPr="004952E5" w:rsidRDefault="00EB512E" w:rsidP="009F5898">
      <w:pPr>
        <w:tabs>
          <w:tab w:val="left" w:pos="420"/>
        </w:tabs>
        <w:spacing w:beforeLines="50" w:after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一、培养目标</w:t>
      </w:r>
    </w:p>
    <w:p w:rsidR="00EB512E" w:rsidRPr="004952E5" w:rsidRDefault="00EB512E" w:rsidP="00EB512E">
      <w:pPr>
        <w:ind w:firstLineChars="202" w:firstLine="424"/>
        <w:rPr>
          <w:rFonts w:hAnsi="宋体" w:cs="宋体"/>
          <w:kern w:val="0"/>
          <w:szCs w:val="21"/>
        </w:rPr>
      </w:pPr>
      <w:r w:rsidRPr="004952E5">
        <w:rPr>
          <w:rFonts w:hAnsi="宋体" w:cs="宋体" w:hint="eastAsia"/>
          <w:kern w:val="0"/>
          <w:szCs w:val="21"/>
        </w:rPr>
        <w:t>本实验班旨在培养</w:t>
      </w:r>
      <w:r w:rsidRPr="004952E5">
        <w:rPr>
          <w:rFonts w:ascii="宋体" w:hAnsi="宋体" w:cs="宋体" w:hint="eastAsia"/>
          <w:kern w:val="0"/>
          <w:szCs w:val="21"/>
        </w:rPr>
        <w:t>适应建设社会主义现代化国家需要，德、智、体全面发展，</w:t>
      </w:r>
      <w:r w:rsidRPr="004952E5">
        <w:rPr>
          <w:rFonts w:hAnsi="宋体" w:cs="宋体" w:hint="eastAsia"/>
          <w:kern w:val="0"/>
          <w:szCs w:val="21"/>
        </w:rPr>
        <w:t>具有扎实的数学、英语功底，宽厚的经济学、金融学、保险学、统计学等相关领域基础知识，熟练掌握最新的精算与风险管理理论、方法，具备从事精算与风险管理专业研究的优良素质以及实践工作的良好技能，具有国际化、前瞻性专业视角的现代精算与风险管理高端人才。</w:t>
      </w:r>
    </w:p>
    <w:p w:rsidR="00EB512E" w:rsidRPr="004952E5" w:rsidRDefault="00EB512E" w:rsidP="009F5898">
      <w:pPr>
        <w:tabs>
          <w:tab w:val="left" w:pos="420"/>
        </w:tabs>
        <w:spacing w:before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二、专业要求</w:t>
      </w:r>
    </w:p>
    <w:p w:rsidR="00EB512E" w:rsidRPr="004952E5" w:rsidRDefault="00EB512E" w:rsidP="00EB512E">
      <w:pPr>
        <w:tabs>
          <w:tab w:val="left" w:pos="-32"/>
        </w:tabs>
        <w:ind w:left="464"/>
        <w:rPr>
          <w:rFonts w:ascii="宋体" w:cs="宋体"/>
          <w:kern w:val="0"/>
          <w:szCs w:val="21"/>
        </w:rPr>
      </w:pPr>
      <w:r w:rsidRPr="004952E5">
        <w:rPr>
          <w:rFonts w:ascii="宋体" w:hAnsi="宋体" w:cs="宋体"/>
          <w:kern w:val="0"/>
          <w:szCs w:val="21"/>
        </w:rPr>
        <w:t>1.</w:t>
      </w:r>
      <w:r w:rsidRPr="004952E5">
        <w:rPr>
          <w:rFonts w:ascii="宋体" w:hAnsi="宋体" w:cs="宋体" w:hint="eastAsia"/>
          <w:kern w:val="0"/>
          <w:szCs w:val="21"/>
        </w:rPr>
        <w:t>具有较宽的基础知识面，对于政治、历史、文化和自然科学等方面有较深刻的了解；</w:t>
      </w:r>
    </w:p>
    <w:p w:rsidR="00EB512E" w:rsidRPr="004952E5" w:rsidRDefault="00EB512E" w:rsidP="00EB512E">
      <w:pPr>
        <w:tabs>
          <w:tab w:val="left" w:pos="-32"/>
        </w:tabs>
        <w:ind w:firstLineChars="220" w:firstLine="462"/>
        <w:rPr>
          <w:rFonts w:ascii="宋体" w:cs="宋体"/>
          <w:kern w:val="0"/>
          <w:szCs w:val="21"/>
        </w:rPr>
      </w:pPr>
      <w:r w:rsidRPr="004952E5">
        <w:rPr>
          <w:rFonts w:ascii="宋体" w:hAnsi="宋体" w:cs="宋体"/>
          <w:kern w:val="0"/>
          <w:szCs w:val="21"/>
        </w:rPr>
        <w:t xml:space="preserve">2. </w:t>
      </w:r>
      <w:r w:rsidRPr="004952E5">
        <w:rPr>
          <w:rFonts w:ascii="宋体" w:hAnsi="宋体" w:cs="宋体" w:hint="eastAsia"/>
          <w:kern w:val="0"/>
          <w:szCs w:val="21"/>
        </w:rPr>
        <w:t>至少熟练掌握一门外国语，在听、说、读、写、译以及与国外交流等方面达到较高的水平；</w:t>
      </w:r>
    </w:p>
    <w:p w:rsidR="00EB512E" w:rsidRPr="004952E5" w:rsidRDefault="00EB512E" w:rsidP="00EB512E">
      <w:pPr>
        <w:tabs>
          <w:tab w:val="left" w:pos="-32"/>
        </w:tabs>
        <w:ind w:left="-32" w:firstLineChars="236" w:firstLine="496"/>
        <w:rPr>
          <w:rFonts w:ascii="宋体" w:cs="宋体"/>
          <w:kern w:val="0"/>
          <w:szCs w:val="21"/>
        </w:rPr>
      </w:pPr>
      <w:r w:rsidRPr="004952E5">
        <w:rPr>
          <w:rFonts w:ascii="宋体" w:hAnsi="宋体" w:cs="宋体"/>
          <w:kern w:val="0"/>
          <w:szCs w:val="21"/>
        </w:rPr>
        <w:t xml:space="preserve">3. </w:t>
      </w:r>
      <w:r w:rsidRPr="004952E5">
        <w:rPr>
          <w:rFonts w:ascii="宋体" w:hAnsi="宋体" w:cs="宋体" w:hint="eastAsia"/>
          <w:kern w:val="0"/>
          <w:szCs w:val="21"/>
        </w:rPr>
        <w:t>具备扎实的数学、统计学等数量基础，掌握必要的计算机技能，具有较全面的经济学、金融学、保险学和财务分析能力；</w:t>
      </w:r>
    </w:p>
    <w:p w:rsidR="00EB512E" w:rsidRPr="004952E5" w:rsidRDefault="00EB512E" w:rsidP="00EB512E">
      <w:pPr>
        <w:tabs>
          <w:tab w:val="left" w:pos="-32"/>
        </w:tabs>
        <w:ind w:left="-32" w:firstLineChars="236" w:firstLine="496"/>
        <w:rPr>
          <w:rFonts w:ascii="宋体" w:cs="宋体"/>
          <w:kern w:val="0"/>
          <w:szCs w:val="21"/>
        </w:rPr>
      </w:pPr>
      <w:r w:rsidRPr="004952E5">
        <w:rPr>
          <w:rFonts w:ascii="宋体" w:hAnsi="宋体" w:cs="宋体"/>
          <w:kern w:val="0"/>
          <w:szCs w:val="21"/>
        </w:rPr>
        <w:t xml:space="preserve">4. </w:t>
      </w:r>
      <w:r w:rsidRPr="004952E5">
        <w:rPr>
          <w:rFonts w:ascii="宋体" w:hAnsi="宋体" w:cs="宋体" w:hint="eastAsia"/>
          <w:kern w:val="0"/>
          <w:szCs w:val="21"/>
        </w:rPr>
        <w:t>具有扎实的专业基础，熟练掌握精算与风险管理的基本理论和实务技能；</w:t>
      </w:r>
    </w:p>
    <w:p w:rsidR="00EB512E" w:rsidRPr="004952E5" w:rsidRDefault="00EB512E" w:rsidP="00EB512E">
      <w:pPr>
        <w:ind w:firstLineChars="200" w:firstLine="420"/>
      </w:pPr>
      <w:r w:rsidRPr="004952E5">
        <w:rPr>
          <w:rFonts w:ascii="宋体" w:hAnsi="宋体" w:cs="宋体"/>
          <w:kern w:val="0"/>
          <w:szCs w:val="21"/>
        </w:rPr>
        <w:t xml:space="preserve">5. </w:t>
      </w:r>
      <w:r w:rsidRPr="004952E5">
        <w:rPr>
          <w:rFonts w:ascii="宋体" w:hAnsi="宋体" w:cs="宋体" w:hint="eastAsia"/>
          <w:kern w:val="0"/>
          <w:szCs w:val="21"/>
        </w:rPr>
        <w:t>通过听课、课堂讨论、参加研讨会、国际合作交流等多种途径，培养创新的思维意识、国际化视野、研究素质和解决实际问题的能力。</w:t>
      </w:r>
    </w:p>
    <w:p w:rsidR="00EB512E" w:rsidRPr="004952E5" w:rsidRDefault="00EB512E" w:rsidP="009F5898">
      <w:pPr>
        <w:tabs>
          <w:tab w:val="left" w:pos="420"/>
        </w:tabs>
        <w:spacing w:before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三、学分要求</w:t>
      </w:r>
    </w:p>
    <w:p w:rsidR="00EB512E" w:rsidRPr="004952E5" w:rsidRDefault="00EB512E" w:rsidP="00EB512E">
      <w:pPr>
        <w:pStyle w:val="a7"/>
        <w:rPr>
          <w:kern w:val="0"/>
        </w:rPr>
      </w:pPr>
      <w:r w:rsidRPr="004952E5">
        <w:rPr>
          <w:rFonts w:hint="eastAsia"/>
          <w:kern w:val="0"/>
        </w:rPr>
        <w:t>学生毕业所应取得的最低总学分为</w:t>
      </w:r>
      <w:r w:rsidRPr="004952E5">
        <w:rPr>
          <w:kern w:val="0"/>
        </w:rPr>
        <w:t>173</w:t>
      </w:r>
      <w:r w:rsidRPr="004952E5">
        <w:rPr>
          <w:rFonts w:hint="eastAsia"/>
          <w:kern w:val="0"/>
        </w:rPr>
        <w:t>学分，其中包括课程学分和实践教学学分。</w:t>
      </w:r>
    </w:p>
    <w:p w:rsidR="00EB512E" w:rsidRPr="004952E5" w:rsidRDefault="00EB512E" w:rsidP="00EB512E">
      <w:pPr>
        <w:pStyle w:val="a7"/>
        <w:rPr>
          <w:kern w:val="0"/>
        </w:rPr>
      </w:pPr>
      <w:r w:rsidRPr="004952E5">
        <w:rPr>
          <w:kern w:val="0"/>
        </w:rPr>
        <w:t>1.</w:t>
      </w:r>
      <w:r w:rsidRPr="004952E5">
        <w:rPr>
          <w:rFonts w:hint="eastAsia"/>
          <w:kern w:val="0"/>
        </w:rPr>
        <w:t>课程学分为</w:t>
      </w:r>
      <w:r w:rsidRPr="004952E5">
        <w:rPr>
          <w:kern w:val="0"/>
        </w:rPr>
        <w:t>145</w:t>
      </w:r>
      <w:r w:rsidRPr="004952E5">
        <w:rPr>
          <w:rFonts w:hint="eastAsia"/>
          <w:kern w:val="0"/>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2376"/>
        <w:gridCol w:w="2444"/>
        <w:gridCol w:w="1301"/>
      </w:tblGrid>
      <w:tr w:rsidR="00EB512E" w:rsidRPr="004952E5" w:rsidTr="00E32AB4">
        <w:trPr>
          <w:jc w:val="center"/>
        </w:trPr>
        <w:tc>
          <w:tcPr>
            <w:tcW w:w="1217" w:type="dxa"/>
            <w:vAlign w:val="center"/>
          </w:tcPr>
          <w:p w:rsidR="00EB512E" w:rsidRPr="004952E5" w:rsidRDefault="00EB512E" w:rsidP="001D1CA6">
            <w:pPr>
              <w:jc w:val="center"/>
              <w:rPr>
                <w:rFonts w:ascii="宋体"/>
                <w:b/>
              </w:rPr>
            </w:pPr>
            <w:r w:rsidRPr="004952E5">
              <w:rPr>
                <w:rFonts w:ascii="宋体" w:hAnsi="宋体" w:hint="eastAsia"/>
                <w:b/>
              </w:rPr>
              <w:t>课程类别</w:t>
            </w:r>
          </w:p>
        </w:tc>
        <w:tc>
          <w:tcPr>
            <w:tcW w:w="2376" w:type="dxa"/>
            <w:vAlign w:val="center"/>
          </w:tcPr>
          <w:p w:rsidR="00EB512E" w:rsidRPr="004952E5" w:rsidRDefault="00EB512E" w:rsidP="001D1CA6">
            <w:pPr>
              <w:jc w:val="center"/>
              <w:rPr>
                <w:rFonts w:ascii="宋体"/>
                <w:b/>
              </w:rPr>
            </w:pPr>
            <w:r w:rsidRPr="004952E5">
              <w:rPr>
                <w:rFonts w:ascii="宋体" w:hAnsi="宋体" w:hint="eastAsia"/>
                <w:b/>
              </w:rPr>
              <w:t>课程组</w:t>
            </w:r>
          </w:p>
        </w:tc>
        <w:tc>
          <w:tcPr>
            <w:tcW w:w="2444" w:type="dxa"/>
            <w:vAlign w:val="center"/>
          </w:tcPr>
          <w:p w:rsidR="00EB512E" w:rsidRPr="004952E5" w:rsidRDefault="00EB512E" w:rsidP="001D1CA6">
            <w:pPr>
              <w:jc w:val="center"/>
              <w:rPr>
                <w:rFonts w:ascii="宋体"/>
                <w:b/>
              </w:rPr>
            </w:pPr>
            <w:r w:rsidRPr="004952E5">
              <w:rPr>
                <w:rFonts w:ascii="宋体" w:hAnsi="宋体" w:hint="eastAsia"/>
                <w:b/>
              </w:rPr>
              <w:t>课程子模块</w:t>
            </w:r>
          </w:p>
        </w:tc>
        <w:tc>
          <w:tcPr>
            <w:tcW w:w="1301" w:type="dxa"/>
            <w:vAlign w:val="center"/>
          </w:tcPr>
          <w:p w:rsidR="00EB512E" w:rsidRPr="004952E5" w:rsidRDefault="00EB512E" w:rsidP="001D1CA6">
            <w:pPr>
              <w:jc w:val="center"/>
              <w:rPr>
                <w:rFonts w:ascii="宋体"/>
                <w:b/>
              </w:rPr>
            </w:pPr>
            <w:r w:rsidRPr="004952E5">
              <w:rPr>
                <w:rFonts w:ascii="宋体" w:hAnsi="宋体" w:hint="eastAsia"/>
                <w:b/>
              </w:rPr>
              <w:t>学分</w:t>
            </w:r>
          </w:p>
        </w:tc>
      </w:tr>
      <w:tr w:rsidR="00E32AB4" w:rsidRPr="004952E5" w:rsidTr="00E32AB4">
        <w:trPr>
          <w:jc w:val="center"/>
        </w:trPr>
        <w:tc>
          <w:tcPr>
            <w:tcW w:w="1217" w:type="dxa"/>
            <w:vMerge w:val="restart"/>
            <w:vAlign w:val="center"/>
          </w:tcPr>
          <w:p w:rsidR="00E32AB4" w:rsidRPr="000E1D44" w:rsidRDefault="00E32AB4" w:rsidP="00E32AB4">
            <w:pPr>
              <w:jc w:val="center"/>
              <w:rPr>
                <w:rFonts w:ascii="宋体"/>
              </w:rPr>
            </w:pPr>
            <w:r w:rsidRPr="000E1D44">
              <w:rPr>
                <w:rFonts w:ascii="宋体" w:hAnsi="宋体" w:hint="eastAsia"/>
              </w:rPr>
              <w:t>通识课程</w:t>
            </w:r>
          </w:p>
          <w:p w:rsidR="00E32AB4" w:rsidRPr="000E1D44" w:rsidRDefault="00E32AB4" w:rsidP="00E32AB4">
            <w:pPr>
              <w:jc w:val="center"/>
              <w:rPr>
                <w:rFonts w:ascii="宋体"/>
              </w:rPr>
            </w:pPr>
            <w:r w:rsidRPr="000E1D44">
              <w:rPr>
                <w:rFonts w:ascii="宋体" w:hAnsi="宋体" w:hint="eastAsia"/>
              </w:rPr>
              <w:t>（</w:t>
            </w:r>
            <w:r w:rsidRPr="000E1D44">
              <w:rPr>
                <w:rFonts w:ascii="宋体" w:hAnsi="宋体"/>
              </w:rPr>
              <w:t>14</w:t>
            </w:r>
            <w:r w:rsidRPr="000E1D44">
              <w:rPr>
                <w:rFonts w:ascii="宋体" w:hAnsi="宋体" w:hint="eastAsia"/>
              </w:rPr>
              <w:t>学分）</w:t>
            </w:r>
          </w:p>
        </w:tc>
        <w:tc>
          <w:tcPr>
            <w:tcW w:w="2376" w:type="dxa"/>
            <w:vMerge w:val="restart"/>
            <w:vAlign w:val="center"/>
          </w:tcPr>
          <w:p w:rsidR="00E32AB4" w:rsidRPr="000E1D44" w:rsidRDefault="00E32AB4" w:rsidP="00E32AB4">
            <w:pPr>
              <w:jc w:val="center"/>
              <w:rPr>
                <w:rFonts w:ascii="宋体"/>
              </w:rPr>
            </w:pPr>
            <w:r>
              <w:rPr>
                <w:rFonts w:ascii="宋体" w:hAnsi="宋体" w:hint="eastAsia"/>
              </w:rPr>
              <w:t>核心</w:t>
            </w:r>
            <w:r w:rsidRPr="000E1D44">
              <w:rPr>
                <w:rFonts w:ascii="宋体" w:hAnsi="宋体" w:hint="eastAsia"/>
              </w:rPr>
              <w:t>通识课程</w:t>
            </w:r>
          </w:p>
        </w:tc>
        <w:tc>
          <w:tcPr>
            <w:tcW w:w="2444" w:type="dxa"/>
            <w:vAlign w:val="center"/>
          </w:tcPr>
          <w:p w:rsidR="00E32AB4" w:rsidRPr="00600A36" w:rsidRDefault="00E32AB4" w:rsidP="00E32AB4">
            <w:pPr>
              <w:jc w:val="center"/>
            </w:pPr>
            <w:r w:rsidRPr="00600A36">
              <w:rPr>
                <w:rFonts w:hint="eastAsia"/>
              </w:rPr>
              <w:t>文史经典与文化传承</w:t>
            </w:r>
          </w:p>
        </w:tc>
        <w:tc>
          <w:tcPr>
            <w:tcW w:w="1301" w:type="dxa"/>
            <w:vMerge w:val="restart"/>
            <w:vAlign w:val="center"/>
          </w:tcPr>
          <w:p w:rsidR="00E32AB4" w:rsidRPr="000E1D44" w:rsidRDefault="00E32AB4" w:rsidP="00E32AB4">
            <w:pPr>
              <w:jc w:val="center"/>
              <w:rPr>
                <w:rFonts w:ascii="宋体"/>
              </w:rPr>
            </w:pPr>
            <w:r w:rsidRPr="000E1D44">
              <w:rPr>
                <w:rFonts w:ascii="宋体" w:hAnsi="宋体"/>
              </w:rPr>
              <w:t>4</w:t>
            </w:r>
            <w:r>
              <w:rPr>
                <w:rFonts w:ascii="宋体"/>
              </w:rPr>
              <w:t>学分</w:t>
            </w:r>
          </w:p>
        </w:tc>
      </w:tr>
      <w:tr w:rsidR="00E32AB4" w:rsidRPr="004952E5" w:rsidTr="00E32AB4">
        <w:trPr>
          <w:jc w:val="center"/>
        </w:trPr>
        <w:tc>
          <w:tcPr>
            <w:tcW w:w="1217" w:type="dxa"/>
            <w:vMerge/>
            <w:vAlign w:val="center"/>
          </w:tcPr>
          <w:p w:rsidR="00E32AB4" w:rsidRPr="000E1D44" w:rsidRDefault="00E32AB4" w:rsidP="00E32AB4">
            <w:pPr>
              <w:jc w:val="center"/>
              <w:rPr>
                <w:rFonts w:ascii="宋体"/>
              </w:rPr>
            </w:pPr>
          </w:p>
        </w:tc>
        <w:tc>
          <w:tcPr>
            <w:tcW w:w="2376" w:type="dxa"/>
            <w:vMerge/>
            <w:vAlign w:val="center"/>
          </w:tcPr>
          <w:p w:rsidR="00E32AB4" w:rsidRPr="000E1D44" w:rsidRDefault="00E32AB4" w:rsidP="00E32AB4">
            <w:pPr>
              <w:jc w:val="center"/>
              <w:rPr>
                <w:rFonts w:ascii="宋体"/>
              </w:rPr>
            </w:pPr>
          </w:p>
        </w:tc>
        <w:tc>
          <w:tcPr>
            <w:tcW w:w="2444" w:type="dxa"/>
            <w:vAlign w:val="center"/>
          </w:tcPr>
          <w:p w:rsidR="00E32AB4" w:rsidRPr="00600A36" w:rsidRDefault="00E32AB4" w:rsidP="00E32AB4">
            <w:pPr>
              <w:jc w:val="center"/>
            </w:pPr>
            <w:r w:rsidRPr="00600A36">
              <w:rPr>
                <w:rFonts w:hint="eastAsia"/>
              </w:rPr>
              <w:t>世界文明与全球视野</w:t>
            </w:r>
          </w:p>
        </w:tc>
        <w:tc>
          <w:tcPr>
            <w:tcW w:w="1301" w:type="dxa"/>
            <w:vMerge/>
            <w:vAlign w:val="center"/>
          </w:tcPr>
          <w:p w:rsidR="00E32AB4" w:rsidRPr="000E1D44" w:rsidRDefault="00E32AB4" w:rsidP="00E32AB4">
            <w:pPr>
              <w:jc w:val="center"/>
              <w:rPr>
                <w:rFonts w:ascii="宋体"/>
              </w:rPr>
            </w:pPr>
          </w:p>
        </w:tc>
      </w:tr>
      <w:tr w:rsidR="00E32AB4" w:rsidRPr="004952E5" w:rsidTr="00E32AB4">
        <w:trPr>
          <w:jc w:val="center"/>
        </w:trPr>
        <w:tc>
          <w:tcPr>
            <w:tcW w:w="1217" w:type="dxa"/>
            <w:vMerge/>
            <w:vAlign w:val="center"/>
          </w:tcPr>
          <w:p w:rsidR="00E32AB4" w:rsidRPr="000E1D44" w:rsidRDefault="00E32AB4" w:rsidP="00E32AB4">
            <w:pPr>
              <w:jc w:val="center"/>
              <w:rPr>
                <w:rFonts w:ascii="宋体"/>
              </w:rPr>
            </w:pPr>
          </w:p>
        </w:tc>
        <w:tc>
          <w:tcPr>
            <w:tcW w:w="2376" w:type="dxa"/>
            <w:vMerge/>
            <w:vAlign w:val="center"/>
          </w:tcPr>
          <w:p w:rsidR="00E32AB4" w:rsidRPr="000E1D44" w:rsidRDefault="00E32AB4" w:rsidP="00E32AB4">
            <w:pPr>
              <w:jc w:val="center"/>
              <w:rPr>
                <w:rFonts w:ascii="宋体"/>
              </w:rPr>
            </w:pPr>
          </w:p>
        </w:tc>
        <w:tc>
          <w:tcPr>
            <w:tcW w:w="2444" w:type="dxa"/>
            <w:vAlign w:val="center"/>
          </w:tcPr>
          <w:p w:rsidR="00E32AB4" w:rsidRPr="00600A36" w:rsidRDefault="00E32AB4" w:rsidP="00E32AB4">
            <w:pPr>
              <w:jc w:val="center"/>
            </w:pPr>
            <w:r w:rsidRPr="00600A36">
              <w:rPr>
                <w:rFonts w:hint="eastAsia"/>
              </w:rPr>
              <w:t>批判性思维与哲学智慧</w:t>
            </w:r>
          </w:p>
        </w:tc>
        <w:tc>
          <w:tcPr>
            <w:tcW w:w="1301" w:type="dxa"/>
            <w:vMerge/>
            <w:vAlign w:val="center"/>
          </w:tcPr>
          <w:p w:rsidR="00E32AB4" w:rsidRPr="000E1D44" w:rsidRDefault="00E32AB4" w:rsidP="00E32AB4">
            <w:pPr>
              <w:jc w:val="center"/>
              <w:rPr>
                <w:rFonts w:ascii="宋体" w:hAnsi="宋体"/>
              </w:rPr>
            </w:pPr>
          </w:p>
        </w:tc>
      </w:tr>
      <w:tr w:rsidR="00E32AB4" w:rsidRPr="004952E5" w:rsidTr="00E32AB4">
        <w:trPr>
          <w:jc w:val="center"/>
        </w:trPr>
        <w:tc>
          <w:tcPr>
            <w:tcW w:w="1217" w:type="dxa"/>
            <w:vMerge/>
            <w:vAlign w:val="center"/>
          </w:tcPr>
          <w:p w:rsidR="00E32AB4" w:rsidRPr="000E1D44" w:rsidRDefault="00E32AB4" w:rsidP="00E32AB4">
            <w:pPr>
              <w:jc w:val="center"/>
              <w:rPr>
                <w:rFonts w:ascii="宋体"/>
              </w:rPr>
            </w:pPr>
          </w:p>
        </w:tc>
        <w:tc>
          <w:tcPr>
            <w:tcW w:w="2376" w:type="dxa"/>
            <w:vMerge/>
            <w:vAlign w:val="center"/>
          </w:tcPr>
          <w:p w:rsidR="00E32AB4" w:rsidRPr="000E1D44" w:rsidRDefault="00E32AB4" w:rsidP="00E32AB4">
            <w:pPr>
              <w:jc w:val="center"/>
              <w:rPr>
                <w:rFonts w:ascii="宋体"/>
              </w:rPr>
            </w:pPr>
          </w:p>
        </w:tc>
        <w:tc>
          <w:tcPr>
            <w:tcW w:w="2444" w:type="dxa"/>
            <w:vAlign w:val="center"/>
          </w:tcPr>
          <w:p w:rsidR="00E32AB4" w:rsidRPr="00600A36" w:rsidRDefault="00E32AB4" w:rsidP="00E32AB4">
            <w:pPr>
              <w:jc w:val="center"/>
            </w:pPr>
            <w:r w:rsidRPr="00600A36">
              <w:rPr>
                <w:rFonts w:hint="eastAsia"/>
              </w:rPr>
              <w:t>文学修养与艺术鉴赏</w:t>
            </w:r>
          </w:p>
        </w:tc>
        <w:tc>
          <w:tcPr>
            <w:tcW w:w="1301" w:type="dxa"/>
            <w:vMerge/>
            <w:vAlign w:val="center"/>
          </w:tcPr>
          <w:p w:rsidR="00E32AB4" w:rsidRPr="000E1D44" w:rsidRDefault="00E32AB4" w:rsidP="00E32AB4">
            <w:pPr>
              <w:jc w:val="center"/>
              <w:rPr>
                <w:rFonts w:ascii="宋体" w:hAnsi="宋体"/>
              </w:rPr>
            </w:pPr>
          </w:p>
        </w:tc>
      </w:tr>
      <w:tr w:rsidR="00E32AB4" w:rsidRPr="004952E5" w:rsidTr="00E32AB4">
        <w:trPr>
          <w:jc w:val="center"/>
        </w:trPr>
        <w:tc>
          <w:tcPr>
            <w:tcW w:w="1217" w:type="dxa"/>
            <w:vMerge/>
            <w:vAlign w:val="center"/>
          </w:tcPr>
          <w:p w:rsidR="00E32AB4" w:rsidRPr="000E1D44" w:rsidRDefault="00E32AB4" w:rsidP="00E32AB4">
            <w:pPr>
              <w:jc w:val="center"/>
              <w:rPr>
                <w:rFonts w:ascii="宋体"/>
              </w:rPr>
            </w:pPr>
          </w:p>
        </w:tc>
        <w:tc>
          <w:tcPr>
            <w:tcW w:w="2376" w:type="dxa"/>
            <w:vMerge/>
            <w:vAlign w:val="center"/>
          </w:tcPr>
          <w:p w:rsidR="00E32AB4" w:rsidRPr="000E1D44" w:rsidRDefault="00E32AB4" w:rsidP="00E32AB4">
            <w:pPr>
              <w:jc w:val="center"/>
              <w:rPr>
                <w:rFonts w:ascii="宋体"/>
              </w:rPr>
            </w:pPr>
          </w:p>
        </w:tc>
        <w:tc>
          <w:tcPr>
            <w:tcW w:w="2444" w:type="dxa"/>
            <w:vAlign w:val="center"/>
          </w:tcPr>
          <w:p w:rsidR="00E32AB4" w:rsidRPr="00600A36" w:rsidRDefault="00E32AB4" w:rsidP="00E32AB4">
            <w:pPr>
              <w:jc w:val="center"/>
            </w:pPr>
            <w:r w:rsidRPr="00600A36">
              <w:rPr>
                <w:rFonts w:hint="eastAsia"/>
              </w:rPr>
              <w:t>科学精神与未来趋向</w:t>
            </w:r>
          </w:p>
        </w:tc>
        <w:tc>
          <w:tcPr>
            <w:tcW w:w="1301" w:type="dxa"/>
            <w:vMerge/>
            <w:vAlign w:val="center"/>
          </w:tcPr>
          <w:p w:rsidR="00E32AB4" w:rsidRPr="000E1D44" w:rsidRDefault="00E32AB4" w:rsidP="00E32AB4">
            <w:pPr>
              <w:jc w:val="center"/>
              <w:rPr>
                <w:rFonts w:ascii="宋体"/>
              </w:rPr>
            </w:pPr>
          </w:p>
        </w:tc>
      </w:tr>
      <w:tr w:rsidR="00E32AB4" w:rsidRPr="004952E5" w:rsidTr="00E32AB4">
        <w:trPr>
          <w:jc w:val="center"/>
        </w:trPr>
        <w:tc>
          <w:tcPr>
            <w:tcW w:w="1217" w:type="dxa"/>
            <w:vMerge/>
            <w:vAlign w:val="center"/>
          </w:tcPr>
          <w:p w:rsidR="00E32AB4" w:rsidRPr="000E1D44" w:rsidRDefault="00E32AB4" w:rsidP="00E32AB4">
            <w:pPr>
              <w:jc w:val="center"/>
              <w:rPr>
                <w:rFonts w:ascii="宋体"/>
              </w:rPr>
            </w:pPr>
          </w:p>
        </w:tc>
        <w:tc>
          <w:tcPr>
            <w:tcW w:w="2376" w:type="dxa"/>
            <w:vMerge w:val="restart"/>
            <w:vAlign w:val="center"/>
          </w:tcPr>
          <w:p w:rsidR="00E32AB4" w:rsidRPr="000E1D44" w:rsidRDefault="00E32AB4" w:rsidP="00E32AB4">
            <w:pPr>
              <w:jc w:val="center"/>
              <w:rPr>
                <w:rFonts w:ascii="宋体"/>
              </w:rPr>
            </w:pPr>
            <w:r>
              <w:rPr>
                <w:rFonts w:ascii="宋体"/>
              </w:rPr>
              <w:t>选修通识课程</w:t>
            </w:r>
          </w:p>
        </w:tc>
        <w:tc>
          <w:tcPr>
            <w:tcW w:w="2444" w:type="dxa"/>
            <w:vAlign w:val="center"/>
          </w:tcPr>
          <w:p w:rsidR="00E32AB4" w:rsidRPr="00600A36" w:rsidRDefault="00E32AB4" w:rsidP="00E32AB4">
            <w:pPr>
              <w:jc w:val="center"/>
            </w:pPr>
            <w:r w:rsidRPr="00600A36">
              <w:rPr>
                <w:rFonts w:hint="eastAsia"/>
              </w:rPr>
              <w:t>文学与写作</w:t>
            </w:r>
          </w:p>
        </w:tc>
        <w:tc>
          <w:tcPr>
            <w:tcW w:w="1301" w:type="dxa"/>
          </w:tcPr>
          <w:p w:rsidR="00E32AB4" w:rsidRPr="000E1D44" w:rsidRDefault="00E32AB4" w:rsidP="00E32AB4">
            <w:pPr>
              <w:jc w:val="center"/>
              <w:rPr>
                <w:rFonts w:ascii="宋体"/>
              </w:rPr>
            </w:pPr>
            <w:r>
              <w:rPr>
                <w:rFonts w:ascii="宋体" w:hAnsi="宋体"/>
              </w:rPr>
              <w:t>3</w:t>
            </w:r>
          </w:p>
        </w:tc>
      </w:tr>
      <w:tr w:rsidR="00E32AB4" w:rsidRPr="004952E5" w:rsidTr="00E32AB4">
        <w:trPr>
          <w:jc w:val="center"/>
        </w:trPr>
        <w:tc>
          <w:tcPr>
            <w:tcW w:w="1217" w:type="dxa"/>
            <w:vMerge/>
            <w:vAlign w:val="center"/>
          </w:tcPr>
          <w:p w:rsidR="00E32AB4" w:rsidRPr="000E1D44" w:rsidRDefault="00E32AB4" w:rsidP="00E32AB4">
            <w:pPr>
              <w:jc w:val="center"/>
              <w:rPr>
                <w:rFonts w:ascii="宋体"/>
              </w:rPr>
            </w:pPr>
          </w:p>
        </w:tc>
        <w:tc>
          <w:tcPr>
            <w:tcW w:w="2376" w:type="dxa"/>
            <w:vMerge/>
            <w:vAlign w:val="center"/>
          </w:tcPr>
          <w:p w:rsidR="00E32AB4" w:rsidRPr="000E1D44" w:rsidRDefault="00E32AB4" w:rsidP="00E32AB4">
            <w:pPr>
              <w:jc w:val="center"/>
              <w:rPr>
                <w:rFonts w:ascii="宋体"/>
              </w:rPr>
            </w:pPr>
          </w:p>
        </w:tc>
        <w:tc>
          <w:tcPr>
            <w:tcW w:w="2444" w:type="dxa"/>
            <w:vAlign w:val="center"/>
          </w:tcPr>
          <w:p w:rsidR="00E32AB4" w:rsidRPr="00B92B0A" w:rsidRDefault="00E32AB4" w:rsidP="00E32AB4">
            <w:pPr>
              <w:jc w:val="center"/>
            </w:pPr>
            <w:r w:rsidRPr="00B92B0A">
              <w:rPr>
                <w:rFonts w:hint="eastAsia"/>
              </w:rPr>
              <w:t>艺术</w:t>
            </w:r>
          </w:p>
        </w:tc>
        <w:tc>
          <w:tcPr>
            <w:tcW w:w="1301" w:type="dxa"/>
            <w:vMerge w:val="restart"/>
            <w:vAlign w:val="center"/>
          </w:tcPr>
          <w:p w:rsidR="00E32AB4" w:rsidRPr="000E1D44" w:rsidRDefault="00E32AB4" w:rsidP="00E32AB4">
            <w:pPr>
              <w:jc w:val="center"/>
              <w:rPr>
                <w:rFonts w:ascii="宋体"/>
              </w:rPr>
            </w:pPr>
            <w:r>
              <w:rPr>
                <w:rFonts w:ascii="宋体"/>
              </w:rPr>
              <w:t>5</w:t>
            </w:r>
          </w:p>
        </w:tc>
      </w:tr>
      <w:tr w:rsidR="00E32AB4" w:rsidRPr="004952E5" w:rsidTr="00E32AB4">
        <w:trPr>
          <w:jc w:val="center"/>
        </w:trPr>
        <w:tc>
          <w:tcPr>
            <w:tcW w:w="1217" w:type="dxa"/>
            <w:vMerge/>
            <w:vAlign w:val="center"/>
          </w:tcPr>
          <w:p w:rsidR="00E32AB4" w:rsidRPr="000E1D44" w:rsidRDefault="00E32AB4" w:rsidP="00E32AB4">
            <w:pPr>
              <w:jc w:val="center"/>
              <w:rPr>
                <w:rFonts w:ascii="宋体"/>
              </w:rPr>
            </w:pPr>
          </w:p>
        </w:tc>
        <w:tc>
          <w:tcPr>
            <w:tcW w:w="2376" w:type="dxa"/>
            <w:vMerge/>
            <w:vAlign w:val="center"/>
          </w:tcPr>
          <w:p w:rsidR="00E32AB4" w:rsidRPr="000E1D44" w:rsidRDefault="00E32AB4" w:rsidP="00E32AB4">
            <w:pPr>
              <w:jc w:val="center"/>
              <w:rPr>
                <w:rFonts w:ascii="宋体"/>
              </w:rPr>
            </w:pPr>
          </w:p>
        </w:tc>
        <w:tc>
          <w:tcPr>
            <w:tcW w:w="2444" w:type="dxa"/>
            <w:vAlign w:val="center"/>
          </w:tcPr>
          <w:p w:rsidR="00E32AB4" w:rsidRPr="00B92B0A" w:rsidRDefault="00E32AB4" w:rsidP="00E32AB4">
            <w:pPr>
              <w:jc w:val="center"/>
            </w:pPr>
            <w:r w:rsidRPr="00B92B0A">
              <w:rPr>
                <w:rFonts w:hint="eastAsia"/>
              </w:rPr>
              <w:t>文化与历史</w:t>
            </w:r>
          </w:p>
        </w:tc>
        <w:tc>
          <w:tcPr>
            <w:tcW w:w="1301" w:type="dxa"/>
            <w:vMerge/>
          </w:tcPr>
          <w:p w:rsidR="00E32AB4" w:rsidRPr="000E1D44" w:rsidRDefault="00E32AB4" w:rsidP="00E32AB4">
            <w:pPr>
              <w:jc w:val="center"/>
              <w:rPr>
                <w:rFonts w:ascii="宋体"/>
              </w:rPr>
            </w:pPr>
          </w:p>
        </w:tc>
      </w:tr>
      <w:tr w:rsidR="00E32AB4" w:rsidRPr="004952E5" w:rsidTr="00E32AB4">
        <w:trPr>
          <w:jc w:val="center"/>
        </w:trPr>
        <w:tc>
          <w:tcPr>
            <w:tcW w:w="1217" w:type="dxa"/>
            <w:vMerge/>
            <w:vAlign w:val="center"/>
          </w:tcPr>
          <w:p w:rsidR="00E32AB4" w:rsidRPr="000E1D44" w:rsidRDefault="00E32AB4" w:rsidP="00E32AB4">
            <w:pPr>
              <w:jc w:val="center"/>
              <w:rPr>
                <w:rFonts w:ascii="宋体"/>
              </w:rPr>
            </w:pPr>
          </w:p>
        </w:tc>
        <w:tc>
          <w:tcPr>
            <w:tcW w:w="2376" w:type="dxa"/>
            <w:vMerge/>
            <w:vAlign w:val="center"/>
          </w:tcPr>
          <w:p w:rsidR="00E32AB4" w:rsidRPr="000E1D44" w:rsidRDefault="00E32AB4" w:rsidP="00E32AB4">
            <w:pPr>
              <w:jc w:val="center"/>
              <w:rPr>
                <w:rFonts w:ascii="宋体"/>
              </w:rPr>
            </w:pPr>
          </w:p>
        </w:tc>
        <w:tc>
          <w:tcPr>
            <w:tcW w:w="2444" w:type="dxa"/>
            <w:vAlign w:val="center"/>
          </w:tcPr>
          <w:p w:rsidR="00E32AB4" w:rsidRPr="00B92B0A" w:rsidRDefault="00E32AB4" w:rsidP="00E32AB4">
            <w:pPr>
              <w:jc w:val="center"/>
            </w:pPr>
            <w:r w:rsidRPr="00B92B0A">
              <w:rPr>
                <w:rFonts w:hint="eastAsia"/>
              </w:rPr>
              <w:t>哲学与心理学</w:t>
            </w:r>
          </w:p>
        </w:tc>
        <w:tc>
          <w:tcPr>
            <w:tcW w:w="1301" w:type="dxa"/>
            <w:vMerge/>
          </w:tcPr>
          <w:p w:rsidR="00E32AB4" w:rsidRPr="000E1D44" w:rsidRDefault="00E32AB4" w:rsidP="00E32AB4">
            <w:pPr>
              <w:jc w:val="center"/>
              <w:rPr>
                <w:rFonts w:ascii="宋体" w:hAnsi="宋体"/>
              </w:rPr>
            </w:pPr>
          </w:p>
        </w:tc>
      </w:tr>
      <w:tr w:rsidR="00E32AB4" w:rsidRPr="004952E5" w:rsidTr="00E32AB4">
        <w:trPr>
          <w:jc w:val="center"/>
        </w:trPr>
        <w:tc>
          <w:tcPr>
            <w:tcW w:w="1217" w:type="dxa"/>
            <w:vMerge/>
            <w:vAlign w:val="center"/>
          </w:tcPr>
          <w:p w:rsidR="00E32AB4" w:rsidRPr="000E1D44" w:rsidRDefault="00E32AB4" w:rsidP="00E32AB4">
            <w:pPr>
              <w:jc w:val="center"/>
              <w:rPr>
                <w:rFonts w:ascii="宋体"/>
              </w:rPr>
            </w:pPr>
          </w:p>
        </w:tc>
        <w:tc>
          <w:tcPr>
            <w:tcW w:w="2376" w:type="dxa"/>
            <w:vMerge/>
            <w:vAlign w:val="center"/>
          </w:tcPr>
          <w:p w:rsidR="00E32AB4" w:rsidRPr="000E1D44" w:rsidRDefault="00E32AB4" w:rsidP="00E32AB4">
            <w:pPr>
              <w:jc w:val="center"/>
              <w:rPr>
                <w:rFonts w:ascii="宋体"/>
              </w:rPr>
            </w:pPr>
          </w:p>
        </w:tc>
        <w:tc>
          <w:tcPr>
            <w:tcW w:w="2444" w:type="dxa"/>
            <w:vAlign w:val="center"/>
          </w:tcPr>
          <w:p w:rsidR="00E32AB4" w:rsidRPr="00B92B0A" w:rsidRDefault="00E32AB4" w:rsidP="00E32AB4">
            <w:pPr>
              <w:jc w:val="center"/>
            </w:pPr>
            <w:r w:rsidRPr="00B92B0A">
              <w:rPr>
                <w:rFonts w:hint="eastAsia"/>
              </w:rPr>
              <w:t>社会科学</w:t>
            </w:r>
          </w:p>
        </w:tc>
        <w:tc>
          <w:tcPr>
            <w:tcW w:w="1301" w:type="dxa"/>
            <w:vMerge/>
          </w:tcPr>
          <w:p w:rsidR="00E32AB4" w:rsidRPr="000E1D44" w:rsidRDefault="00E32AB4" w:rsidP="00E32AB4">
            <w:pPr>
              <w:jc w:val="center"/>
              <w:rPr>
                <w:rFonts w:ascii="宋体" w:hAnsi="宋体"/>
              </w:rPr>
            </w:pPr>
          </w:p>
        </w:tc>
      </w:tr>
      <w:tr w:rsidR="00E32AB4" w:rsidRPr="004952E5" w:rsidTr="00E32AB4">
        <w:trPr>
          <w:jc w:val="center"/>
        </w:trPr>
        <w:tc>
          <w:tcPr>
            <w:tcW w:w="1217" w:type="dxa"/>
            <w:vMerge/>
            <w:vAlign w:val="center"/>
          </w:tcPr>
          <w:p w:rsidR="00E32AB4" w:rsidRPr="000E1D44" w:rsidRDefault="00E32AB4" w:rsidP="00E32AB4">
            <w:pPr>
              <w:jc w:val="center"/>
              <w:rPr>
                <w:rFonts w:ascii="宋体"/>
              </w:rPr>
            </w:pPr>
          </w:p>
        </w:tc>
        <w:tc>
          <w:tcPr>
            <w:tcW w:w="2376" w:type="dxa"/>
            <w:vMerge/>
            <w:vAlign w:val="center"/>
          </w:tcPr>
          <w:p w:rsidR="00E32AB4" w:rsidRPr="000E1D44" w:rsidRDefault="00E32AB4" w:rsidP="00E32AB4">
            <w:pPr>
              <w:jc w:val="center"/>
              <w:rPr>
                <w:rFonts w:ascii="宋体"/>
              </w:rPr>
            </w:pPr>
          </w:p>
        </w:tc>
        <w:tc>
          <w:tcPr>
            <w:tcW w:w="2444" w:type="dxa"/>
            <w:vAlign w:val="center"/>
          </w:tcPr>
          <w:p w:rsidR="00E32AB4" w:rsidRPr="00B92B0A" w:rsidRDefault="00E32AB4" w:rsidP="00E32AB4">
            <w:pPr>
              <w:jc w:val="center"/>
            </w:pPr>
            <w:r w:rsidRPr="00B92B0A">
              <w:rPr>
                <w:rFonts w:hint="eastAsia"/>
              </w:rPr>
              <w:t>自然科学</w:t>
            </w:r>
          </w:p>
        </w:tc>
        <w:tc>
          <w:tcPr>
            <w:tcW w:w="1301" w:type="dxa"/>
          </w:tcPr>
          <w:p w:rsidR="00E32AB4" w:rsidRPr="000E1D44" w:rsidRDefault="00E32AB4" w:rsidP="00E32AB4">
            <w:pPr>
              <w:jc w:val="center"/>
              <w:rPr>
                <w:rFonts w:ascii="宋体" w:hAnsi="宋体"/>
              </w:rPr>
            </w:pPr>
            <w:r>
              <w:rPr>
                <w:rFonts w:ascii="宋体" w:hAnsi="宋体"/>
              </w:rPr>
              <w:t>2</w:t>
            </w:r>
          </w:p>
        </w:tc>
      </w:tr>
      <w:tr w:rsidR="00E32AB4" w:rsidRPr="004952E5" w:rsidTr="00E32AB4">
        <w:trPr>
          <w:jc w:val="center"/>
        </w:trPr>
        <w:tc>
          <w:tcPr>
            <w:tcW w:w="1217" w:type="dxa"/>
            <w:vMerge w:val="restart"/>
            <w:vAlign w:val="center"/>
          </w:tcPr>
          <w:p w:rsidR="00E32AB4" w:rsidRPr="000E1D44" w:rsidRDefault="00E32AB4" w:rsidP="00E32AB4">
            <w:pPr>
              <w:jc w:val="center"/>
              <w:rPr>
                <w:rFonts w:ascii="宋体"/>
              </w:rPr>
            </w:pPr>
            <w:r w:rsidRPr="000E1D44">
              <w:rPr>
                <w:rFonts w:ascii="宋体" w:hAnsi="宋体" w:hint="eastAsia"/>
              </w:rPr>
              <w:t>通修课程</w:t>
            </w:r>
          </w:p>
          <w:p w:rsidR="00E32AB4" w:rsidRPr="000E1D44" w:rsidRDefault="00E32AB4" w:rsidP="00E32AB4">
            <w:pPr>
              <w:jc w:val="center"/>
              <w:rPr>
                <w:rFonts w:ascii="宋体"/>
              </w:rPr>
            </w:pPr>
            <w:r w:rsidRPr="000E1D44">
              <w:rPr>
                <w:rFonts w:ascii="宋体" w:hAnsi="宋体" w:hint="eastAsia"/>
              </w:rPr>
              <w:t>（</w:t>
            </w:r>
            <w:r w:rsidRPr="000E1D44">
              <w:rPr>
                <w:rFonts w:ascii="宋体" w:hAnsi="宋体"/>
              </w:rPr>
              <w:t>72</w:t>
            </w:r>
            <w:r w:rsidRPr="000E1D44">
              <w:rPr>
                <w:rFonts w:ascii="宋体" w:hAnsi="宋体" w:hint="eastAsia"/>
              </w:rPr>
              <w:t>学分）</w:t>
            </w:r>
          </w:p>
        </w:tc>
        <w:tc>
          <w:tcPr>
            <w:tcW w:w="2376" w:type="dxa"/>
            <w:vMerge w:val="restart"/>
            <w:vAlign w:val="center"/>
          </w:tcPr>
          <w:p w:rsidR="00E32AB4" w:rsidRPr="004952E5" w:rsidRDefault="00E32AB4" w:rsidP="00E32AB4">
            <w:pPr>
              <w:jc w:val="center"/>
              <w:rPr>
                <w:rFonts w:ascii="宋体"/>
              </w:rPr>
            </w:pPr>
            <w:r w:rsidRPr="004952E5">
              <w:rPr>
                <w:rFonts w:ascii="宋体" w:hAnsi="宋体" w:hint="eastAsia"/>
              </w:rPr>
              <w:t>新生研讨课</w:t>
            </w:r>
          </w:p>
        </w:tc>
        <w:tc>
          <w:tcPr>
            <w:tcW w:w="2444" w:type="dxa"/>
            <w:vAlign w:val="center"/>
          </w:tcPr>
          <w:p w:rsidR="00E32AB4" w:rsidRPr="004952E5" w:rsidRDefault="00E32AB4" w:rsidP="00E32AB4">
            <w:pPr>
              <w:jc w:val="center"/>
              <w:rPr>
                <w:rFonts w:ascii="宋体"/>
              </w:rPr>
            </w:pPr>
            <w:r w:rsidRPr="004952E5">
              <w:rPr>
                <w:rFonts w:ascii="宋体" w:hAnsi="宋体" w:hint="eastAsia"/>
              </w:rPr>
              <w:t>新生研讨课</w:t>
            </w:r>
          </w:p>
        </w:tc>
        <w:tc>
          <w:tcPr>
            <w:tcW w:w="1301" w:type="dxa"/>
            <w:vAlign w:val="center"/>
          </w:tcPr>
          <w:p w:rsidR="00E32AB4" w:rsidRPr="004952E5" w:rsidRDefault="00E32AB4" w:rsidP="00E32AB4">
            <w:pPr>
              <w:jc w:val="center"/>
              <w:rPr>
                <w:rFonts w:ascii="宋体"/>
              </w:rPr>
            </w:pPr>
            <w:r w:rsidRPr="004952E5">
              <w:rPr>
                <w:rFonts w:ascii="宋体" w:hAnsi="宋体"/>
              </w:rPr>
              <w:t>1</w:t>
            </w:r>
          </w:p>
        </w:tc>
      </w:tr>
      <w:tr w:rsidR="00E32AB4" w:rsidRPr="004952E5" w:rsidTr="00E32AB4">
        <w:trPr>
          <w:trHeight w:val="264"/>
          <w:jc w:val="center"/>
        </w:trPr>
        <w:tc>
          <w:tcPr>
            <w:tcW w:w="1217" w:type="dxa"/>
            <w:vMerge/>
            <w:vAlign w:val="center"/>
          </w:tcPr>
          <w:p w:rsidR="00E32AB4" w:rsidRPr="004952E5" w:rsidRDefault="00E32AB4" w:rsidP="00E32AB4">
            <w:pPr>
              <w:jc w:val="center"/>
              <w:rPr>
                <w:rFonts w:ascii="宋体"/>
              </w:rPr>
            </w:pPr>
          </w:p>
        </w:tc>
        <w:tc>
          <w:tcPr>
            <w:tcW w:w="2376" w:type="dxa"/>
            <w:vMerge/>
            <w:vAlign w:val="center"/>
          </w:tcPr>
          <w:p w:rsidR="00E32AB4" w:rsidRPr="004952E5" w:rsidRDefault="00E32AB4" w:rsidP="00E32AB4">
            <w:pPr>
              <w:jc w:val="center"/>
              <w:rPr>
                <w:rFonts w:ascii="宋体"/>
              </w:rPr>
            </w:pPr>
          </w:p>
        </w:tc>
        <w:tc>
          <w:tcPr>
            <w:tcW w:w="2444" w:type="dxa"/>
            <w:vAlign w:val="center"/>
          </w:tcPr>
          <w:p w:rsidR="00E32AB4" w:rsidRPr="004952E5" w:rsidRDefault="00E32AB4" w:rsidP="00E32AB4">
            <w:pPr>
              <w:jc w:val="center"/>
              <w:rPr>
                <w:rFonts w:ascii="宋体"/>
              </w:rPr>
            </w:pPr>
            <w:r w:rsidRPr="004952E5">
              <w:rPr>
                <w:rFonts w:ascii="宋体" w:hAnsi="宋体" w:hint="eastAsia"/>
              </w:rPr>
              <w:t>经济学专题</w:t>
            </w:r>
          </w:p>
        </w:tc>
        <w:tc>
          <w:tcPr>
            <w:tcW w:w="1301" w:type="dxa"/>
            <w:vAlign w:val="center"/>
          </w:tcPr>
          <w:p w:rsidR="00E32AB4" w:rsidRPr="004952E5" w:rsidRDefault="00E32AB4" w:rsidP="00E32AB4">
            <w:pPr>
              <w:jc w:val="center"/>
              <w:rPr>
                <w:rFonts w:ascii="宋体"/>
              </w:rPr>
            </w:pPr>
            <w:r w:rsidRPr="004952E5">
              <w:rPr>
                <w:rFonts w:ascii="宋体"/>
              </w:rPr>
              <w:t>-</w:t>
            </w:r>
          </w:p>
        </w:tc>
      </w:tr>
      <w:tr w:rsidR="00E32AB4" w:rsidRPr="004952E5" w:rsidTr="00E32AB4">
        <w:trPr>
          <w:jc w:val="center"/>
        </w:trPr>
        <w:tc>
          <w:tcPr>
            <w:tcW w:w="1217" w:type="dxa"/>
            <w:vMerge/>
            <w:vAlign w:val="center"/>
          </w:tcPr>
          <w:p w:rsidR="00E32AB4" w:rsidRPr="004952E5" w:rsidRDefault="00E32AB4" w:rsidP="00E32AB4">
            <w:pPr>
              <w:jc w:val="center"/>
              <w:rPr>
                <w:rFonts w:ascii="宋体"/>
              </w:rPr>
            </w:pPr>
          </w:p>
        </w:tc>
        <w:tc>
          <w:tcPr>
            <w:tcW w:w="2376" w:type="dxa"/>
            <w:vAlign w:val="center"/>
          </w:tcPr>
          <w:p w:rsidR="00E32AB4" w:rsidRPr="004952E5" w:rsidRDefault="00E32AB4" w:rsidP="00E32AB4">
            <w:pPr>
              <w:jc w:val="center"/>
              <w:rPr>
                <w:rFonts w:ascii="宋体"/>
              </w:rPr>
            </w:pPr>
            <w:r w:rsidRPr="004952E5">
              <w:rPr>
                <w:rFonts w:ascii="宋体" w:hAnsi="宋体" w:hint="eastAsia"/>
              </w:rPr>
              <w:t>政治理论与思想品德</w:t>
            </w:r>
          </w:p>
        </w:tc>
        <w:tc>
          <w:tcPr>
            <w:tcW w:w="2444" w:type="dxa"/>
            <w:vAlign w:val="center"/>
          </w:tcPr>
          <w:p w:rsidR="00E32AB4" w:rsidRPr="004952E5" w:rsidRDefault="00E32AB4" w:rsidP="00E32AB4">
            <w:pPr>
              <w:jc w:val="center"/>
              <w:rPr>
                <w:rFonts w:ascii="宋体"/>
              </w:rPr>
            </w:pPr>
          </w:p>
        </w:tc>
        <w:tc>
          <w:tcPr>
            <w:tcW w:w="1301" w:type="dxa"/>
            <w:vAlign w:val="center"/>
          </w:tcPr>
          <w:p w:rsidR="00E32AB4" w:rsidRPr="004952E5" w:rsidRDefault="00E32AB4" w:rsidP="00E32AB4">
            <w:pPr>
              <w:jc w:val="center"/>
              <w:rPr>
                <w:rFonts w:ascii="宋体"/>
              </w:rPr>
            </w:pPr>
            <w:r w:rsidRPr="004952E5">
              <w:rPr>
                <w:rFonts w:ascii="宋体" w:hAnsi="宋体"/>
              </w:rPr>
              <w:t>17</w:t>
            </w:r>
          </w:p>
        </w:tc>
      </w:tr>
      <w:tr w:rsidR="00E32AB4" w:rsidRPr="004952E5" w:rsidTr="00E32AB4">
        <w:trPr>
          <w:jc w:val="center"/>
        </w:trPr>
        <w:tc>
          <w:tcPr>
            <w:tcW w:w="1217" w:type="dxa"/>
            <w:vMerge/>
            <w:vAlign w:val="center"/>
          </w:tcPr>
          <w:p w:rsidR="00E32AB4" w:rsidRPr="004952E5" w:rsidRDefault="00E32AB4" w:rsidP="00E32AB4">
            <w:pPr>
              <w:jc w:val="center"/>
              <w:rPr>
                <w:rFonts w:ascii="宋体"/>
              </w:rPr>
            </w:pPr>
          </w:p>
        </w:tc>
        <w:tc>
          <w:tcPr>
            <w:tcW w:w="2376" w:type="dxa"/>
            <w:vMerge w:val="restart"/>
            <w:vAlign w:val="center"/>
          </w:tcPr>
          <w:p w:rsidR="00E32AB4" w:rsidRPr="004952E5" w:rsidRDefault="00E32AB4" w:rsidP="00E32AB4">
            <w:pPr>
              <w:jc w:val="center"/>
              <w:rPr>
                <w:rFonts w:ascii="宋体"/>
              </w:rPr>
            </w:pPr>
            <w:r w:rsidRPr="004952E5">
              <w:rPr>
                <w:rFonts w:ascii="宋体" w:hAnsi="宋体" w:hint="eastAsia"/>
              </w:rPr>
              <w:t>英语</w:t>
            </w:r>
          </w:p>
          <w:p w:rsidR="00E32AB4" w:rsidRPr="004952E5" w:rsidRDefault="00E32AB4" w:rsidP="00E32AB4">
            <w:pPr>
              <w:jc w:val="center"/>
              <w:rPr>
                <w:rFonts w:ascii="宋体"/>
              </w:rPr>
            </w:pPr>
            <w:r w:rsidRPr="004952E5">
              <w:rPr>
                <w:rFonts w:ascii="宋体" w:hAnsi="宋体" w:hint="eastAsia"/>
              </w:rPr>
              <w:t>（</w:t>
            </w:r>
            <w:r w:rsidRPr="004952E5">
              <w:rPr>
                <w:rFonts w:ascii="宋体" w:hAnsi="宋体"/>
              </w:rPr>
              <w:t>16</w:t>
            </w:r>
            <w:r w:rsidRPr="004952E5">
              <w:rPr>
                <w:rFonts w:ascii="宋体" w:hAnsi="宋体" w:hint="eastAsia"/>
              </w:rPr>
              <w:t>学分）</w:t>
            </w:r>
          </w:p>
        </w:tc>
        <w:tc>
          <w:tcPr>
            <w:tcW w:w="2444" w:type="dxa"/>
            <w:vAlign w:val="center"/>
          </w:tcPr>
          <w:p w:rsidR="00E32AB4" w:rsidRPr="004952E5" w:rsidRDefault="00E32AB4" w:rsidP="00E32AB4">
            <w:pPr>
              <w:jc w:val="center"/>
              <w:rPr>
                <w:rFonts w:ascii="宋体"/>
              </w:rPr>
            </w:pPr>
            <w:r w:rsidRPr="004952E5">
              <w:rPr>
                <w:rFonts w:ascii="宋体" w:hAnsi="宋体" w:hint="eastAsia"/>
              </w:rPr>
              <w:t>语言技能</w:t>
            </w:r>
          </w:p>
        </w:tc>
        <w:tc>
          <w:tcPr>
            <w:tcW w:w="1301" w:type="dxa"/>
            <w:vAlign w:val="center"/>
          </w:tcPr>
          <w:p w:rsidR="00E32AB4" w:rsidRPr="004952E5" w:rsidRDefault="00E32AB4" w:rsidP="00E32AB4">
            <w:pPr>
              <w:jc w:val="center"/>
              <w:rPr>
                <w:rFonts w:ascii="宋体"/>
              </w:rPr>
            </w:pPr>
            <w:r w:rsidRPr="004952E5">
              <w:rPr>
                <w:rFonts w:ascii="宋体" w:hAnsi="宋体" w:hint="eastAsia"/>
              </w:rPr>
              <w:t>不低于</w:t>
            </w:r>
            <w:r w:rsidRPr="004952E5">
              <w:rPr>
                <w:rFonts w:ascii="宋体" w:hAnsi="宋体"/>
              </w:rPr>
              <w:t>10</w:t>
            </w:r>
            <w:r w:rsidRPr="004952E5">
              <w:rPr>
                <w:rFonts w:ascii="宋体" w:hAnsi="宋体" w:hint="eastAsia"/>
              </w:rPr>
              <w:t>学分</w:t>
            </w:r>
          </w:p>
        </w:tc>
      </w:tr>
      <w:tr w:rsidR="00E32AB4" w:rsidRPr="004952E5" w:rsidTr="00E32AB4">
        <w:trPr>
          <w:jc w:val="center"/>
        </w:trPr>
        <w:tc>
          <w:tcPr>
            <w:tcW w:w="1217" w:type="dxa"/>
            <w:vMerge/>
            <w:vAlign w:val="center"/>
          </w:tcPr>
          <w:p w:rsidR="00E32AB4" w:rsidRPr="004952E5" w:rsidRDefault="00E32AB4" w:rsidP="00E32AB4">
            <w:pPr>
              <w:jc w:val="center"/>
              <w:rPr>
                <w:rFonts w:ascii="宋体"/>
              </w:rPr>
            </w:pPr>
          </w:p>
        </w:tc>
        <w:tc>
          <w:tcPr>
            <w:tcW w:w="2376" w:type="dxa"/>
            <w:vMerge/>
            <w:vAlign w:val="center"/>
          </w:tcPr>
          <w:p w:rsidR="00E32AB4" w:rsidRPr="004952E5" w:rsidRDefault="00E32AB4" w:rsidP="00E32AB4">
            <w:pPr>
              <w:jc w:val="center"/>
              <w:rPr>
                <w:rFonts w:ascii="宋体"/>
              </w:rPr>
            </w:pPr>
          </w:p>
        </w:tc>
        <w:tc>
          <w:tcPr>
            <w:tcW w:w="2444" w:type="dxa"/>
            <w:vAlign w:val="center"/>
          </w:tcPr>
          <w:p w:rsidR="00E32AB4" w:rsidRPr="004952E5" w:rsidRDefault="00E32AB4" w:rsidP="00E32AB4">
            <w:pPr>
              <w:jc w:val="center"/>
              <w:rPr>
                <w:rFonts w:ascii="宋体"/>
              </w:rPr>
            </w:pPr>
            <w:r w:rsidRPr="004952E5">
              <w:rPr>
                <w:rFonts w:ascii="宋体" w:hAnsi="宋体" w:hint="eastAsia"/>
              </w:rPr>
              <w:t>其他</w:t>
            </w:r>
          </w:p>
        </w:tc>
        <w:tc>
          <w:tcPr>
            <w:tcW w:w="1301" w:type="dxa"/>
            <w:vAlign w:val="center"/>
          </w:tcPr>
          <w:p w:rsidR="00E32AB4" w:rsidRPr="004952E5" w:rsidRDefault="00E32AB4" w:rsidP="00E32AB4">
            <w:pPr>
              <w:jc w:val="center"/>
              <w:rPr>
                <w:rFonts w:ascii="宋体"/>
              </w:rPr>
            </w:pPr>
          </w:p>
        </w:tc>
      </w:tr>
      <w:tr w:rsidR="00E32AB4" w:rsidRPr="004952E5" w:rsidTr="00E32AB4">
        <w:trPr>
          <w:jc w:val="center"/>
        </w:trPr>
        <w:tc>
          <w:tcPr>
            <w:tcW w:w="1217" w:type="dxa"/>
            <w:vMerge/>
            <w:vAlign w:val="center"/>
          </w:tcPr>
          <w:p w:rsidR="00E32AB4" w:rsidRPr="004952E5" w:rsidRDefault="00E32AB4" w:rsidP="00E32AB4">
            <w:pPr>
              <w:jc w:val="center"/>
              <w:rPr>
                <w:rFonts w:ascii="宋体"/>
              </w:rPr>
            </w:pPr>
          </w:p>
        </w:tc>
        <w:tc>
          <w:tcPr>
            <w:tcW w:w="2376" w:type="dxa"/>
            <w:vAlign w:val="center"/>
          </w:tcPr>
          <w:p w:rsidR="00E32AB4" w:rsidRPr="004952E5" w:rsidRDefault="00E32AB4" w:rsidP="00E32AB4">
            <w:pPr>
              <w:jc w:val="center"/>
              <w:rPr>
                <w:rFonts w:ascii="宋体"/>
              </w:rPr>
            </w:pPr>
            <w:r w:rsidRPr="004952E5">
              <w:rPr>
                <w:rFonts w:ascii="宋体" w:hAnsi="宋体" w:hint="eastAsia"/>
              </w:rPr>
              <w:t>体育与健康</w:t>
            </w:r>
          </w:p>
        </w:tc>
        <w:tc>
          <w:tcPr>
            <w:tcW w:w="2444" w:type="dxa"/>
            <w:vAlign w:val="center"/>
          </w:tcPr>
          <w:p w:rsidR="00E32AB4" w:rsidRPr="004952E5" w:rsidRDefault="00E32AB4" w:rsidP="00E32AB4">
            <w:pPr>
              <w:jc w:val="center"/>
              <w:rPr>
                <w:rFonts w:ascii="宋体"/>
              </w:rPr>
            </w:pPr>
          </w:p>
        </w:tc>
        <w:tc>
          <w:tcPr>
            <w:tcW w:w="1301" w:type="dxa"/>
            <w:vAlign w:val="center"/>
          </w:tcPr>
          <w:p w:rsidR="00E32AB4" w:rsidRPr="004952E5" w:rsidRDefault="00E32AB4" w:rsidP="00E32AB4">
            <w:pPr>
              <w:jc w:val="center"/>
              <w:rPr>
                <w:rFonts w:ascii="宋体"/>
              </w:rPr>
            </w:pPr>
            <w:r w:rsidRPr="004952E5">
              <w:rPr>
                <w:rFonts w:ascii="宋体" w:hAnsi="宋体"/>
              </w:rPr>
              <w:t>4</w:t>
            </w:r>
          </w:p>
        </w:tc>
      </w:tr>
      <w:tr w:rsidR="00E32AB4" w:rsidRPr="004952E5" w:rsidTr="00E32AB4">
        <w:trPr>
          <w:trHeight w:val="422"/>
          <w:jc w:val="center"/>
        </w:trPr>
        <w:tc>
          <w:tcPr>
            <w:tcW w:w="1217" w:type="dxa"/>
            <w:vMerge/>
            <w:vAlign w:val="center"/>
          </w:tcPr>
          <w:p w:rsidR="00E32AB4" w:rsidRPr="004952E5" w:rsidRDefault="00E32AB4" w:rsidP="00E32AB4">
            <w:pPr>
              <w:jc w:val="center"/>
              <w:rPr>
                <w:rFonts w:ascii="宋体"/>
              </w:rPr>
            </w:pPr>
          </w:p>
        </w:tc>
        <w:tc>
          <w:tcPr>
            <w:tcW w:w="2376" w:type="dxa"/>
            <w:vAlign w:val="center"/>
          </w:tcPr>
          <w:p w:rsidR="00E32AB4" w:rsidRPr="004952E5" w:rsidRDefault="00E32AB4" w:rsidP="00E32AB4">
            <w:pPr>
              <w:jc w:val="center"/>
              <w:rPr>
                <w:rFonts w:ascii="宋体"/>
              </w:rPr>
            </w:pPr>
            <w:r w:rsidRPr="004952E5">
              <w:rPr>
                <w:rFonts w:ascii="宋体" w:hAnsi="宋体" w:hint="eastAsia"/>
              </w:rPr>
              <w:t>数学</w:t>
            </w:r>
          </w:p>
        </w:tc>
        <w:tc>
          <w:tcPr>
            <w:tcW w:w="2444" w:type="dxa"/>
            <w:vAlign w:val="center"/>
          </w:tcPr>
          <w:p w:rsidR="00E32AB4" w:rsidRPr="004952E5" w:rsidRDefault="00E32AB4" w:rsidP="00E32AB4">
            <w:pPr>
              <w:jc w:val="center"/>
              <w:rPr>
                <w:rFonts w:ascii="宋体"/>
              </w:rPr>
            </w:pPr>
            <w:r w:rsidRPr="004952E5">
              <w:rPr>
                <w:rFonts w:ascii="宋体" w:hAnsi="宋体"/>
              </w:rPr>
              <w:t>A</w:t>
            </w:r>
            <w:r w:rsidRPr="004952E5">
              <w:rPr>
                <w:rFonts w:ascii="宋体" w:hAnsi="宋体" w:hint="eastAsia"/>
              </w:rPr>
              <w:t>类</w:t>
            </w:r>
            <w:r w:rsidR="003F1D09">
              <w:rPr>
                <w:rFonts w:ascii="宋体" w:hAnsi="宋体" w:hint="eastAsia"/>
              </w:rPr>
              <w:t>12分  B类8分</w:t>
            </w:r>
          </w:p>
        </w:tc>
        <w:tc>
          <w:tcPr>
            <w:tcW w:w="1301" w:type="dxa"/>
            <w:vAlign w:val="center"/>
          </w:tcPr>
          <w:p w:rsidR="00E32AB4" w:rsidRPr="004952E5" w:rsidRDefault="00E32AB4" w:rsidP="00E32AB4">
            <w:pPr>
              <w:jc w:val="center"/>
              <w:rPr>
                <w:rFonts w:ascii="宋体"/>
              </w:rPr>
            </w:pPr>
            <w:r w:rsidRPr="004952E5">
              <w:rPr>
                <w:rFonts w:ascii="宋体" w:hAnsi="宋体"/>
              </w:rPr>
              <w:t>20</w:t>
            </w:r>
          </w:p>
        </w:tc>
      </w:tr>
      <w:tr w:rsidR="00E32AB4" w:rsidRPr="004952E5" w:rsidTr="00E32AB4">
        <w:trPr>
          <w:trHeight w:val="422"/>
          <w:jc w:val="center"/>
        </w:trPr>
        <w:tc>
          <w:tcPr>
            <w:tcW w:w="1217" w:type="dxa"/>
            <w:vMerge/>
            <w:vAlign w:val="center"/>
          </w:tcPr>
          <w:p w:rsidR="00E32AB4" w:rsidRPr="004952E5" w:rsidRDefault="00E32AB4" w:rsidP="00E32AB4">
            <w:pPr>
              <w:jc w:val="center"/>
              <w:rPr>
                <w:rFonts w:ascii="宋体"/>
              </w:rPr>
            </w:pPr>
          </w:p>
        </w:tc>
        <w:tc>
          <w:tcPr>
            <w:tcW w:w="2376" w:type="dxa"/>
            <w:vAlign w:val="center"/>
          </w:tcPr>
          <w:p w:rsidR="00E32AB4" w:rsidRPr="004952E5" w:rsidRDefault="00E32AB4" w:rsidP="00E32AB4">
            <w:pPr>
              <w:jc w:val="center"/>
              <w:rPr>
                <w:rFonts w:ascii="宋体"/>
              </w:rPr>
            </w:pPr>
            <w:r w:rsidRPr="004952E5">
              <w:rPr>
                <w:rFonts w:ascii="宋体" w:hAnsi="宋体" w:hint="eastAsia"/>
              </w:rPr>
              <w:t>信息技术基础</w:t>
            </w:r>
          </w:p>
        </w:tc>
        <w:tc>
          <w:tcPr>
            <w:tcW w:w="2444" w:type="dxa"/>
            <w:vAlign w:val="center"/>
          </w:tcPr>
          <w:p w:rsidR="00E32AB4" w:rsidRPr="004952E5" w:rsidRDefault="00E32AB4" w:rsidP="00E32AB4">
            <w:pPr>
              <w:jc w:val="center"/>
              <w:rPr>
                <w:rFonts w:ascii="宋体"/>
              </w:rPr>
            </w:pPr>
          </w:p>
        </w:tc>
        <w:tc>
          <w:tcPr>
            <w:tcW w:w="1301" w:type="dxa"/>
            <w:vAlign w:val="center"/>
          </w:tcPr>
          <w:p w:rsidR="00E32AB4" w:rsidRPr="004952E5" w:rsidRDefault="00E32AB4" w:rsidP="00E32AB4">
            <w:pPr>
              <w:jc w:val="center"/>
              <w:rPr>
                <w:rFonts w:ascii="宋体"/>
              </w:rPr>
            </w:pPr>
            <w:r w:rsidRPr="004952E5">
              <w:rPr>
                <w:rFonts w:ascii="宋体" w:hAnsi="宋体"/>
              </w:rPr>
              <w:t>6</w:t>
            </w:r>
          </w:p>
        </w:tc>
      </w:tr>
      <w:tr w:rsidR="00E32AB4" w:rsidRPr="004952E5" w:rsidTr="00E32AB4">
        <w:trPr>
          <w:trHeight w:val="357"/>
          <w:jc w:val="center"/>
        </w:trPr>
        <w:tc>
          <w:tcPr>
            <w:tcW w:w="1217" w:type="dxa"/>
            <w:vMerge/>
            <w:vAlign w:val="center"/>
          </w:tcPr>
          <w:p w:rsidR="00E32AB4" w:rsidRPr="004952E5" w:rsidRDefault="00E32AB4" w:rsidP="00E32AB4">
            <w:pPr>
              <w:jc w:val="center"/>
              <w:rPr>
                <w:rFonts w:ascii="宋体"/>
              </w:rPr>
            </w:pPr>
          </w:p>
        </w:tc>
        <w:tc>
          <w:tcPr>
            <w:tcW w:w="2376" w:type="dxa"/>
            <w:vMerge w:val="restart"/>
            <w:vAlign w:val="center"/>
          </w:tcPr>
          <w:p w:rsidR="00E32AB4" w:rsidRPr="004952E5" w:rsidRDefault="00E32AB4" w:rsidP="00E32AB4">
            <w:pPr>
              <w:jc w:val="center"/>
              <w:rPr>
                <w:rFonts w:ascii="宋体"/>
              </w:rPr>
            </w:pPr>
            <w:r w:rsidRPr="004952E5">
              <w:rPr>
                <w:rFonts w:ascii="宋体" w:hAnsi="宋体" w:hint="eastAsia"/>
              </w:rPr>
              <w:t>经管法基础</w:t>
            </w:r>
          </w:p>
          <w:p w:rsidR="00E32AB4" w:rsidRPr="004952E5" w:rsidRDefault="00E32AB4" w:rsidP="00E32AB4">
            <w:pPr>
              <w:jc w:val="center"/>
              <w:rPr>
                <w:rFonts w:ascii="宋体"/>
              </w:rPr>
            </w:pPr>
            <w:r w:rsidRPr="004952E5">
              <w:rPr>
                <w:rFonts w:ascii="宋体" w:hAnsi="宋体" w:hint="eastAsia"/>
              </w:rPr>
              <w:t>（</w:t>
            </w:r>
            <w:r w:rsidRPr="004952E5">
              <w:rPr>
                <w:rFonts w:ascii="宋体" w:hAnsi="宋体"/>
              </w:rPr>
              <w:t>6</w:t>
            </w:r>
            <w:r w:rsidRPr="004952E5">
              <w:rPr>
                <w:rFonts w:ascii="宋体" w:hAnsi="宋体" w:hint="eastAsia"/>
              </w:rPr>
              <w:t>学分）</w:t>
            </w:r>
          </w:p>
        </w:tc>
        <w:tc>
          <w:tcPr>
            <w:tcW w:w="2444" w:type="dxa"/>
            <w:vAlign w:val="center"/>
          </w:tcPr>
          <w:p w:rsidR="00E32AB4" w:rsidRPr="004952E5" w:rsidRDefault="00E32AB4" w:rsidP="00E32AB4">
            <w:pPr>
              <w:jc w:val="center"/>
              <w:rPr>
                <w:rFonts w:ascii="宋体"/>
              </w:rPr>
            </w:pPr>
            <w:r w:rsidRPr="004952E5">
              <w:rPr>
                <w:rFonts w:ascii="宋体" w:hAnsi="宋体" w:hint="eastAsia"/>
              </w:rPr>
              <w:t>经济类</w:t>
            </w:r>
          </w:p>
        </w:tc>
        <w:tc>
          <w:tcPr>
            <w:tcW w:w="1301" w:type="dxa"/>
          </w:tcPr>
          <w:p w:rsidR="00E32AB4" w:rsidRPr="004952E5" w:rsidRDefault="00E32AB4" w:rsidP="00E32AB4">
            <w:pPr>
              <w:jc w:val="center"/>
              <w:rPr>
                <w:rFonts w:ascii="宋体"/>
              </w:rPr>
            </w:pPr>
            <w:r w:rsidRPr="004952E5">
              <w:rPr>
                <w:rFonts w:ascii="宋体" w:hAnsi="宋体" w:hint="eastAsia"/>
              </w:rPr>
              <w:t>不高于</w:t>
            </w:r>
            <w:r w:rsidRPr="004952E5">
              <w:rPr>
                <w:rFonts w:ascii="宋体" w:hAnsi="宋体"/>
              </w:rPr>
              <w:t>3</w:t>
            </w:r>
            <w:r w:rsidRPr="004952E5">
              <w:rPr>
                <w:rFonts w:ascii="宋体" w:hAnsi="宋体" w:hint="eastAsia"/>
              </w:rPr>
              <w:t>学分</w:t>
            </w:r>
          </w:p>
        </w:tc>
      </w:tr>
      <w:tr w:rsidR="00E32AB4" w:rsidRPr="004952E5" w:rsidTr="00E32AB4">
        <w:trPr>
          <w:trHeight w:val="418"/>
          <w:jc w:val="center"/>
        </w:trPr>
        <w:tc>
          <w:tcPr>
            <w:tcW w:w="1217" w:type="dxa"/>
            <w:vMerge/>
            <w:vAlign w:val="center"/>
          </w:tcPr>
          <w:p w:rsidR="00E32AB4" w:rsidRPr="004952E5" w:rsidRDefault="00E32AB4" w:rsidP="00E32AB4">
            <w:pPr>
              <w:jc w:val="center"/>
              <w:rPr>
                <w:rFonts w:ascii="宋体"/>
              </w:rPr>
            </w:pPr>
          </w:p>
        </w:tc>
        <w:tc>
          <w:tcPr>
            <w:tcW w:w="2376" w:type="dxa"/>
            <w:vMerge/>
            <w:vAlign w:val="center"/>
          </w:tcPr>
          <w:p w:rsidR="00E32AB4" w:rsidRPr="004952E5" w:rsidRDefault="00E32AB4" w:rsidP="00E32AB4">
            <w:pPr>
              <w:jc w:val="center"/>
              <w:rPr>
                <w:rFonts w:ascii="宋体"/>
              </w:rPr>
            </w:pPr>
          </w:p>
        </w:tc>
        <w:tc>
          <w:tcPr>
            <w:tcW w:w="2444" w:type="dxa"/>
            <w:vAlign w:val="center"/>
          </w:tcPr>
          <w:p w:rsidR="00E32AB4" w:rsidRPr="004952E5" w:rsidRDefault="00E32AB4" w:rsidP="00E32AB4">
            <w:pPr>
              <w:jc w:val="center"/>
              <w:rPr>
                <w:rFonts w:ascii="宋体"/>
              </w:rPr>
            </w:pPr>
            <w:r w:rsidRPr="004952E5">
              <w:rPr>
                <w:rFonts w:ascii="宋体" w:hAnsi="宋体" w:hint="eastAsia"/>
              </w:rPr>
              <w:t>管理类</w:t>
            </w:r>
          </w:p>
        </w:tc>
        <w:tc>
          <w:tcPr>
            <w:tcW w:w="1301" w:type="dxa"/>
          </w:tcPr>
          <w:p w:rsidR="00E32AB4" w:rsidRPr="004952E5" w:rsidRDefault="00E32AB4" w:rsidP="00E32AB4">
            <w:pPr>
              <w:jc w:val="center"/>
              <w:rPr>
                <w:rFonts w:ascii="宋体"/>
              </w:rPr>
            </w:pPr>
          </w:p>
        </w:tc>
      </w:tr>
      <w:tr w:rsidR="00E32AB4" w:rsidRPr="004952E5" w:rsidTr="00E32AB4">
        <w:trPr>
          <w:jc w:val="center"/>
        </w:trPr>
        <w:tc>
          <w:tcPr>
            <w:tcW w:w="1217" w:type="dxa"/>
            <w:vMerge/>
            <w:vAlign w:val="center"/>
          </w:tcPr>
          <w:p w:rsidR="00E32AB4" w:rsidRPr="004952E5" w:rsidRDefault="00E32AB4" w:rsidP="00E32AB4">
            <w:pPr>
              <w:jc w:val="center"/>
              <w:rPr>
                <w:rFonts w:ascii="宋体"/>
              </w:rPr>
            </w:pPr>
          </w:p>
        </w:tc>
        <w:tc>
          <w:tcPr>
            <w:tcW w:w="2376" w:type="dxa"/>
            <w:vMerge/>
            <w:vAlign w:val="center"/>
          </w:tcPr>
          <w:p w:rsidR="00E32AB4" w:rsidRPr="004952E5" w:rsidRDefault="00E32AB4" w:rsidP="00E32AB4">
            <w:pPr>
              <w:jc w:val="center"/>
              <w:rPr>
                <w:rFonts w:ascii="宋体"/>
              </w:rPr>
            </w:pPr>
          </w:p>
        </w:tc>
        <w:tc>
          <w:tcPr>
            <w:tcW w:w="2444" w:type="dxa"/>
            <w:vAlign w:val="center"/>
          </w:tcPr>
          <w:p w:rsidR="00E32AB4" w:rsidRPr="004952E5" w:rsidRDefault="00E32AB4" w:rsidP="00E32AB4">
            <w:pPr>
              <w:jc w:val="center"/>
              <w:rPr>
                <w:rFonts w:ascii="宋体"/>
              </w:rPr>
            </w:pPr>
            <w:r w:rsidRPr="004952E5">
              <w:rPr>
                <w:rFonts w:ascii="宋体" w:hAnsi="宋体" w:hint="eastAsia"/>
              </w:rPr>
              <w:t>法学类</w:t>
            </w:r>
          </w:p>
        </w:tc>
        <w:tc>
          <w:tcPr>
            <w:tcW w:w="1301" w:type="dxa"/>
          </w:tcPr>
          <w:p w:rsidR="00E32AB4" w:rsidRPr="004952E5" w:rsidRDefault="00E32AB4" w:rsidP="00E32AB4">
            <w:pPr>
              <w:jc w:val="center"/>
              <w:rPr>
                <w:rFonts w:ascii="宋体"/>
              </w:rPr>
            </w:pPr>
            <w:r w:rsidRPr="004952E5">
              <w:rPr>
                <w:rFonts w:ascii="宋体" w:hAnsi="宋体"/>
              </w:rPr>
              <w:t>3</w:t>
            </w:r>
          </w:p>
        </w:tc>
      </w:tr>
      <w:tr w:rsidR="00E32AB4" w:rsidRPr="004952E5" w:rsidTr="00E32AB4">
        <w:trPr>
          <w:jc w:val="center"/>
        </w:trPr>
        <w:tc>
          <w:tcPr>
            <w:tcW w:w="1217" w:type="dxa"/>
            <w:vMerge/>
            <w:vAlign w:val="center"/>
          </w:tcPr>
          <w:p w:rsidR="00E32AB4" w:rsidRPr="004952E5" w:rsidRDefault="00E32AB4" w:rsidP="00E32AB4">
            <w:pPr>
              <w:jc w:val="center"/>
              <w:rPr>
                <w:rFonts w:ascii="宋体"/>
              </w:rPr>
            </w:pPr>
          </w:p>
        </w:tc>
        <w:tc>
          <w:tcPr>
            <w:tcW w:w="2376" w:type="dxa"/>
            <w:vMerge/>
            <w:vAlign w:val="center"/>
          </w:tcPr>
          <w:p w:rsidR="00E32AB4" w:rsidRPr="004952E5" w:rsidRDefault="00E32AB4" w:rsidP="00E32AB4">
            <w:pPr>
              <w:jc w:val="center"/>
              <w:rPr>
                <w:rFonts w:ascii="宋体"/>
              </w:rPr>
            </w:pPr>
          </w:p>
        </w:tc>
        <w:tc>
          <w:tcPr>
            <w:tcW w:w="2444" w:type="dxa"/>
            <w:vAlign w:val="center"/>
          </w:tcPr>
          <w:p w:rsidR="00E32AB4" w:rsidRPr="004952E5" w:rsidRDefault="00E32AB4" w:rsidP="00E32AB4">
            <w:pPr>
              <w:jc w:val="center"/>
              <w:rPr>
                <w:rFonts w:ascii="宋体"/>
              </w:rPr>
            </w:pPr>
            <w:r w:rsidRPr="000E1D44">
              <w:rPr>
                <w:rFonts w:ascii="宋体" w:hAnsi="宋体" w:hint="eastAsia"/>
              </w:rPr>
              <w:t>国际组织类</w:t>
            </w:r>
          </w:p>
        </w:tc>
        <w:tc>
          <w:tcPr>
            <w:tcW w:w="1301" w:type="dxa"/>
          </w:tcPr>
          <w:p w:rsidR="00E32AB4" w:rsidRPr="004952E5" w:rsidRDefault="00E32AB4" w:rsidP="00E32AB4">
            <w:pPr>
              <w:jc w:val="center"/>
              <w:rPr>
                <w:rFonts w:ascii="宋体"/>
              </w:rPr>
            </w:pPr>
          </w:p>
        </w:tc>
      </w:tr>
      <w:tr w:rsidR="00E32AB4" w:rsidRPr="004952E5" w:rsidTr="00E32AB4">
        <w:trPr>
          <w:jc w:val="center"/>
        </w:trPr>
        <w:tc>
          <w:tcPr>
            <w:tcW w:w="1217" w:type="dxa"/>
            <w:vMerge/>
            <w:vAlign w:val="center"/>
          </w:tcPr>
          <w:p w:rsidR="00E32AB4" w:rsidRPr="004952E5" w:rsidRDefault="00E32AB4" w:rsidP="00E32AB4">
            <w:pPr>
              <w:jc w:val="center"/>
              <w:rPr>
                <w:rFonts w:ascii="宋体"/>
              </w:rPr>
            </w:pPr>
          </w:p>
        </w:tc>
        <w:tc>
          <w:tcPr>
            <w:tcW w:w="2376" w:type="dxa"/>
            <w:vAlign w:val="center"/>
          </w:tcPr>
          <w:p w:rsidR="00E32AB4" w:rsidRPr="004952E5" w:rsidRDefault="00E32AB4" w:rsidP="00E32AB4">
            <w:pPr>
              <w:jc w:val="center"/>
              <w:rPr>
                <w:rFonts w:ascii="宋体"/>
              </w:rPr>
            </w:pPr>
            <w:r w:rsidRPr="004952E5">
              <w:rPr>
                <w:rFonts w:ascii="宋体" w:hAnsi="宋体" w:hint="eastAsia"/>
              </w:rPr>
              <w:t>职业发展与创新创业</w:t>
            </w:r>
          </w:p>
        </w:tc>
        <w:tc>
          <w:tcPr>
            <w:tcW w:w="2444" w:type="dxa"/>
            <w:vAlign w:val="center"/>
          </w:tcPr>
          <w:p w:rsidR="00E32AB4" w:rsidRPr="004952E5" w:rsidRDefault="00E32AB4" w:rsidP="00E32AB4">
            <w:pPr>
              <w:jc w:val="center"/>
              <w:rPr>
                <w:rFonts w:ascii="宋体"/>
              </w:rPr>
            </w:pPr>
          </w:p>
        </w:tc>
        <w:tc>
          <w:tcPr>
            <w:tcW w:w="1301" w:type="dxa"/>
            <w:vAlign w:val="center"/>
          </w:tcPr>
          <w:p w:rsidR="00E32AB4" w:rsidRPr="004952E5" w:rsidRDefault="00E32AB4" w:rsidP="00E32AB4">
            <w:pPr>
              <w:jc w:val="center"/>
              <w:rPr>
                <w:rFonts w:ascii="宋体"/>
              </w:rPr>
            </w:pPr>
            <w:r w:rsidRPr="004952E5">
              <w:rPr>
                <w:rFonts w:ascii="宋体" w:hAnsi="宋体"/>
              </w:rPr>
              <w:t>2</w:t>
            </w:r>
          </w:p>
        </w:tc>
      </w:tr>
      <w:tr w:rsidR="00E32AB4" w:rsidRPr="004952E5" w:rsidTr="00E32AB4">
        <w:trPr>
          <w:trHeight w:val="226"/>
          <w:jc w:val="center"/>
        </w:trPr>
        <w:tc>
          <w:tcPr>
            <w:tcW w:w="1217" w:type="dxa"/>
            <w:vMerge w:val="restart"/>
            <w:vAlign w:val="center"/>
          </w:tcPr>
          <w:p w:rsidR="00E32AB4" w:rsidRPr="004952E5" w:rsidRDefault="00E32AB4" w:rsidP="00E32AB4">
            <w:pPr>
              <w:jc w:val="center"/>
            </w:pPr>
            <w:r w:rsidRPr="004952E5">
              <w:rPr>
                <w:rFonts w:hint="eastAsia"/>
              </w:rPr>
              <w:t>专业课程</w:t>
            </w:r>
          </w:p>
        </w:tc>
        <w:tc>
          <w:tcPr>
            <w:tcW w:w="2376" w:type="dxa"/>
            <w:vMerge w:val="restart"/>
            <w:vAlign w:val="center"/>
          </w:tcPr>
          <w:p w:rsidR="00E32AB4" w:rsidRPr="004952E5" w:rsidRDefault="00E32AB4" w:rsidP="00E32AB4">
            <w:r w:rsidRPr="004952E5">
              <w:rPr>
                <w:rFonts w:hint="eastAsia"/>
              </w:rPr>
              <w:t>学科基础课程</w:t>
            </w:r>
            <w:r>
              <w:rPr>
                <w:rFonts w:hint="eastAsia"/>
              </w:rPr>
              <w:t>（</w:t>
            </w:r>
            <w:r>
              <w:rPr>
                <w:rFonts w:hint="eastAsia"/>
              </w:rPr>
              <w:t>40</w:t>
            </w:r>
            <w:r>
              <w:rPr>
                <w:rFonts w:hint="eastAsia"/>
              </w:rPr>
              <w:t>学分）</w:t>
            </w:r>
          </w:p>
        </w:tc>
        <w:tc>
          <w:tcPr>
            <w:tcW w:w="2444" w:type="dxa"/>
            <w:vAlign w:val="center"/>
          </w:tcPr>
          <w:p w:rsidR="00E32AB4" w:rsidRPr="004952E5" w:rsidRDefault="00E32AB4" w:rsidP="00E32AB4">
            <w:pPr>
              <w:jc w:val="center"/>
            </w:pPr>
            <w:r w:rsidRPr="004952E5">
              <w:rPr>
                <w:rFonts w:hint="eastAsia"/>
              </w:rPr>
              <w:t>必修课</w:t>
            </w:r>
          </w:p>
        </w:tc>
        <w:tc>
          <w:tcPr>
            <w:tcW w:w="1301" w:type="dxa"/>
            <w:vAlign w:val="center"/>
          </w:tcPr>
          <w:p w:rsidR="00E32AB4" w:rsidRPr="004952E5" w:rsidRDefault="00E32AB4" w:rsidP="00E32AB4">
            <w:pPr>
              <w:jc w:val="center"/>
            </w:pPr>
            <w:r w:rsidRPr="004952E5">
              <w:t>25</w:t>
            </w:r>
          </w:p>
        </w:tc>
      </w:tr>
      <w:tr w:rsidR="00E32AB4" w:rsidRPr="004952E5" w:rsidTr="00E32AB4">
        <w:trPr>
          <w:trHeight w:val="225"/>
          <w:jc w:val="center"/>
        </w:trPr>
        <w:tc>
          <w:tcPr>
            <w:tcW w:w="1217" w:type="dxa"/>
            <w:vMerge/>
            <w:vAlign w:val="center"/>
          </w:tcPr>
          <w:p w:rsidR="00E32AB4" w:rsidRPr="004952E5" w:rsidRDefault="00E32AB4" w:rsidP="00E32AB4">
            <w:pPr>
              <w:jc w:val="center"/>
            </w:pPr>
          </w:p>
        </w:tc>
        <w:tc>
          <w:tcPr>
            <w:tcW w:w="2376" w:type="dxa"/>
            <w:vMerge/>
            <w:vAlign w:val="center"/>
          </w:tcPr>
          <w:p w:rsidR="00E32AB4" w:rsidRPr="004952E5" w:rsidRDefault="00E32AB4" w:rsidP="00E32AB4">
            <w:pPr>
              <w:jc w:val="center"/>
            </w:pPr>
          </w:p>
        </w:tc>
        <w:tc>
          <w:tcPr>
            <w:tcW w:w="2444" w:type="dxa"/>
            <w:vAlign w:val="center"/>
          </w:tcPr>
          <w:p w:rsidR="00E32AB4" w:rsidRPr="004952E5" w:rsidRDefault="00E32AB4" w:rsidP="00E32AB4">
            <w:pPr>
              <w:jc w:val="center"/>
            </w:pPr>
            <w:r w:rsidRPr="004952E5">
              <w:rPr>
                <w:rFonts w:hint="eastAsia"/>
              </w:rPr>
              <w:t>选修课</w:t>
            </w:r>
          </w:p>
        </w:tc>
        <w:tc>
          <w:tcPr>
            <w:tcW w:w="1301" w:type="dxa"/>
            <w:vAlign w:val="center"/>
          </w:tcPr>
          <w:p w:rsidR="00E32AB4" w:rsidRPr="007F7BEB" w:rsidRDefault="00E32AB4" w:rsidP="00E32AB4">
            <w:pPr>
              <w:jc w:val="center"/>
              <w:rPr>
                <w:color w:val="FF0000"/>
              </w:rPr>
            </w:pPr>
            <w:r w:rsidRPr="007F7BEB">
              <w:rPr>
                <w:color w:val="FF0000"/>
              </w:rPr>
              <w:t>1</w:t>
            </w:r>
            <w:r w:rsidRPr="007F7BEB">
              <w:rPr>
                <w:rFonts w:hint="eastAsia"/>
                <w:color w:val="FF0000"/>
              </w:rPr>
              <w:t>5</w:t>
            </w:r>
          </w:p>
        </w:tc>
      </w:tr>
      <w:tr w:rsidR="00E32AB4" w:rsidRPr="004952E5" w:rsidTr="00E32AB4">
        <w:trPr>
          <w:jc w:val="center"/>
        </w:trPr>
        <w:tc>
          <w:tcPr>
            <w:tcW w:w="1217" w:type="dxa"/>
            <w:vMerge/>
            <w:vAlign w:val="center"/>
          </w:tcPr>
          <w:p w:rsidR="00E32AB4" w:rsidRPr="004952E5" w:rsidRDefault="00E32AB4" w:rsidP="00E32AB4">
            <w:pPr>
              <w:jc w:val="center"/>
            </w:pPr>
          </w:p>
        </w:tc>
        <w:tc>
          <w:tcPr>
            <w:tcW w:w="2376" w:type="dxa"/>
            <w:vAlign w:val="center"/>
          </w:tcPr>
          <w:p w:rsidR="00E32AB4" w:rsidRPr="004952E5" w:rsidRDefault="00E32AB4" w:rsidP="00E32AB4">
            <w:pPr>
              <w:jc w:val="center"/>
            </w:pPr>
            <w:r w:rsidRPr="004952E5">
              <w:rPr>
                <w:rFonts w:hint="eastAsia"/>
              </w:rPr>
              <w:t>专业方向课程</w:t>
            </w:r>
          </w:p>
        </w:tc>
        <w:tc>
          <w:tcPr>
            <w:tcW w:w="2444" w:type="dxa"/>
            <w:vAlign w:val="center"/>
          </w:tcPr>
          <w:p w:rsidR="00E32AB4" w:rsidRPr="004952E5" w:rsidRDefault="00E32AB4" w:rsidP="00E32AB4">
            <w:pPr>
              <w:jc w:val="center"/>
            </w:pPr>
          </w:p>
        </w:tc>
        <w:tc>
          <w:tcPr>
            <w:tcW w:w="1301" w:type="dxa"/>
            <w:vAlign w:val="center"/>
          </w:tcPr>
          <w:p w:rsidR="00E32AB4" w:rsidRPr="007F7BEB" w:rsidRDefault="00E32AB4" w:rsidP="00E32AB4">
            <w:pPr>
              <w:jc w:val="center"/>
              <w:rPr>
                <w:color w:val="FF0000"/>
              </w:rPr>
            </w:pPr>
            <w:r w:rsidRPr="007F7BEB">
              <w:rPr>
                <w:rFonts w:hint="eastAsia"/>
                <w:color w:val="FF0000"/>
              </w:rPr>
              <w:t>19</w:t>
            </w:r>
          </w:p>
        </w:tc>
      </w:tr>
    </w:tbl>
    <w:p w:rsidR="00EB512E" w:rsidRPr="004952E5" w:rsidRDefault="00EB512E" w:rsidP="00EB512E">
      <w:pPr>
        <w:snapToGrid w:val="0"/>
        <w:ind w:firstLine="420"/>
        <w:rPr>
          <w:rFonts w:ascii="宋体"/>
        </w:rPr>
      </w:pPr>
      <w:r w:rsidRPr="004952E5">
        <w:rPr>
          <w:rFonts w:ascii="宋体" w:hAnsi="宋体"/>
        </w:rPr>
        <w:t>2.</w:t>
      </w:r>
      <w:r w:rsidRPr="004952E5">
        <w:rPr>
          <w:rFonts w:ascii="宋体" w:hAnsi="宋体" w:hint="eastAsia"/>
        </w:rPr>
        <w:t>暑期学校课程</w:t>
      </w:r>
    </w:p>
    <w:p w:rsidR="00EB512E" w:rsidRPr="004952E5" w:rsidRDefault="00EB512E" w:rsidP="00EB512E">
      <w:pPr>
        <w:snapToGrid w:val="0"/>
        <w:ind w:firstLine="420"/>
        <w:rPr>
          <w:rFonts w:ascii="宋体"/>
        </w:rPr>
      </w:pPr>
      <w:r w:rsidRPr="004952E5">
        <w:rPr>
          <w:rFonts w:ascii="宋体" w:hAnsi="宋体"/>
        </w:rPr>
        <w:t xml:space="preserve">      </w:t>
      </w:r>
      <w:r w:rsidRPr="004952E5">
        <w:rPr>
          <w:rFonts w:ascii="宋体" w:hAnsi="宋体" w:hint="eastAsia"/>
        </w:rPr>
        <w:t>要求修读不少于</w:t>
      </w:r>
      <w:r w:rsidRPr="004952E5">
        <w:rPr>
          <w:rFonts w:ascii="宋体" w:hAnsi="宋体"/>
        </w:rPr>
        <w:t>2</w:t>
      </w:r>
      <w:r w:rsidRPr="004952E5">
        <w:rPr>
          <w:rFonts w:ascii="宋体" w:hAnsi="宋体" w:hint="eastAsia"/>
        </w:rPr>
        <w:t>门暑期学校课程。</w:t>
      </w:r>
    </w:p>
    <w:p w:rsidR="00EB512E" w:rsidRPr="004952E5" w:rsidRDefault="00EB512E" w:rsidP="00EB512E">
      <w:pPr>
        <w:snapToGrid w:val="0"/>
        <w:ind w:firstLine="420"/>
        <w:rPr>
          <w:rFonts w:ascii="宋体"/>
        </w:rPr>
      </w:pPr>
      <w:r w:rsidRPr="004952E5">
        <w:rPr>
          <w:rFonts w:ascii="宋体" w:hAnsi="宋体"/>
        </w:rPr>
        <w:t>3.</w:t>
      </w:r>
      <w:r w:rsidRPr="004952E5">
        <w:rPr>
          <w:rFonts w:ascii="宋体" w:hAnsi="宋体" w:hint="eastAsia"/>
        </w:rPr>
        <w:t>实验课程</w:t>
      </w:r>
    </w:p>
    <w:tbl>
      <w:tblPr>
        <w:tblW w:w="7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111"/>
        <w:gridCol w:w="2268"/>
        <w:gridCol w:w="1276"/>
        <w:gridCol w:w="1276"/>
      </w:tblGrid>
      <w:tr w:rsidR="00EB512E" w:rsidRPr="004952E5" w:rsidTr="001D1CA6">
        <w:trPr>
          <w:trHeight w:val="340"/>
          <w:jc w:val="center"/>
        </w:trPr>
        <w:tc>
          <w:tcPr>
            <w:tcW w:w="1240" w:type="dxa"/>
            <w:vAlign w:val="center"/>
          </w:tcPr>
          <w:p w:rsidR="00EB512E" w:rsidRPr="004952E5" w:rsidRDefault="00EB512E" w:rsidP="001D1CA6">
            <w:pPr>
              <w:jc w:val="center"/>
              <w:rPr>
                <w:rFonts w:ascii="宋体"/>
              </w:rPr>
            </w:pPr>
            <w:r w:rsidRPr="004952E5">
              <w:rPr>
                <w:rFonts w:ascii="宋体" w:hAnsi="宋体" w:hint="eastAsia"/>
              </w:rPr>
              <w:t>课程类别</w:t>
            </w:r>
          </w:p>
        </w:tc>
        <w:tc>
          <w:tcPr>
            <w:tcW w:w="1111" w:type="dxa"/>
          </w:tcPr>
          <w:p w:rsidR="00EB512E" w:rsidRPr="004952E5" w:rsidRDefault="00EB512E" w:rsidP="001D1CA6">
            <w:pPr>
              <w:jc w:val="center"/>
              <w:rPr>
                <w:rFonts w:ascii="宋体"/>
              </w:rPr>
            </w:pPr>
            <w:r w:rsidRPr="004952E5">
              <w:rPr>
                <w:rFonts w:ascii="宋体" w:hAnsi="宋体" w:hint="eastAsia"/>
              </w:rPr>
              <w:t>课程代码</w:t>
            </w:r>
          </w:p>
        </w:tc>
        <w:tc>
          <w:tcPr>
            <w:tcW w:w="2268" w:type="dxa"/>
            <w:vAlign w:val="center"/>
          </w:tcPr>
          <w:p w:rsidR="00EB512E" w:rsidRPr="004952E5" w:rsidRDefault="00EB512E" w:rsidP="001D1CA6">
            <w:pPr>
              <w:jc w:val="center"/>
              <w:rPr>
                <w:rFonts w:ascii="宋体"/>
              </w:rPr>
            </w:pPr>
            <w:r w:rsidRPr="004952E5">
              <w:rPr>
                <w:rFonts w:ascii="宋体" w:hAnsi="宋体" w:hint="eastAsia"/>
              </w:rPr>
              <w:t>课程名称</w:t>
            </w:r>
          </w:p>
        </w:tc>
        <w:tc>
          <w:tcPr>
            <w:tcW w:w="1276" w:type="dxa"/>
            <w:vAlign w:val="center"/>
          </w:tcPr>
          <w:p w:rsidR="00EB512E" w:rsidRPr="004952E5" w:rsidRDefault="00EB512E" w:rsidP="001D1CA6">
            <w:pPr>
              <w:jc w:val="center"/>
              <w:rPr>
                <w:rFonts w:ascii="宋体"/>
              </w:rPr>
            </w:pPr>
            <w:r w:rsidRPr="004952E5">
              <w:rPr>
                <w:rFonts w:ascii="宋体" w:hAnsi="宋体" w:hint="eastAsia"/>
              </w:rPr>
              <w:t>课程子模块</w:t>
            </w:r>
          </w:p>
        </w:tc>
        <w:tc>
          <w:tcPr>
            <w:tcW w:w="1276" w:type="dxa"/>
            <w:vAlign w:val="center"/>
          </w:tcPr>
          <w:p w:rsidR="00EB512E" w:rsidRPr="004952E5" w:rsidRDefault="00EB512E" w:rsidP="001D1CA6">
            <w:pPr>
              <w:jc w:val="center"/>
              <w:rPr>
                <w:rFonts w:ascii="宋体"/>
              </w:rPr>
            </w:pPr>
            <w:r w:rsidRPr="004952E5">
              <w:rPr>
                <w:rFonts w:ascii="宋体" w:hAnsi="宋体" w:hint="eastAsia"/>
              </w:rPr>
              <w:t>学分</w:t>
            </w:r>
          </w:p>
        </w:tc>
      </w:tr>
      <w:tr w:rsidR="00ED5585" w:rsidRPr="004952E5" w:rsidTr="001D1CA6">
        <w:trPr>
          <w:trHeight w:val="340"/>
          <w:jc w:val="center"/>
        </w:trPr>
        <w:tc>
          <w:tcPr>
            <w:tcW w:w="1240" w:type="dxa"/>
            <w:vMerge w:val="restart"/>
            <w:vAlign w:val="center"/>
          </w:tcPr>
          <w:p w:rsidR="00ED5585" w:rsidRPr="004952E5" w:rsidRDefault="00ED5585" w:rsidP="001D1CA6">
            <w:pPr>
              <w:jc w:val="center"/>
            </w:pPr>
            <w:r w:rsidRPr="004952E5">
              <w:rPr>
                <w:rFonts w:ascii="宋体" w:hAnsi="宋体" w:hint="eastAsia"/>
              </w:rPr>
              <w:t>实验课程</w:t>
            </w:r>
          </w:p>
        </w:tc>
        <w:tc>
          <w:tcPr>
            <w:tcW w:w="1111" w:type="dxa"/>
            <w:vAlign w:val="center"/>
          </w:tcPr>
          <w:p w:rsidR="00ED5585" w:rsidRPr="004952E5" w:rsidRDefault="00ED5585" w:rsidP="001D1CA6">
            <w:pPr>
              <w:jc w:val="center"/>
              <w:rPr>
                <w:szCs w:val="21"/>
              </w:rPr>
            </w:pPr>
            <w:r w:rsidRPr="004952E5">
              <w:rPr>
                <w:rFonts w:ascii="宋体" w:hAnsi="宋体" w:cs="宋体"/>
                <w:kern w:val="0"/>
                <w:szCs w:val="21"/>
              </w:rPr>
              <w:t>SINS305</w:t>
            </w:r>
          </w:p>
        </w:tc>
        <w:tc>
          <w:tcPr>
            <w:tcW w:w="2268" w:type="dxa"/>
            <w:vAlign w:val="center"/>
          </w:tcPr>
          <w:p w:rsidR="00ED5585" w:rsidRPr="004952E5" w:rsidRDefault="00ED5585" w:rsidP="001D1CA6">
            <w:pPr>
              <w:jc w:val="center"/>
            </w:pPr>
            <w:r w:rsidRPr="004952E5">
              <w:rPr>
                <w:rFonts w:hint="eastAsia"/>
              </w:rPr>
              <w:t>精算实务</w:t>
            </w:r>
          </w:p>
        </w:tc>
        <w:tc>
          <w:tcPr>
            <w:tcW w:w="1276" w:type="dxa"/>
            <w:vAlign w:val="center"/>
          </w:tcPr>
          <w:p w:rsidR="00ED5585" w:rsidRPr="008F3CFD" w:rsidRDefault="008F3CFD" w:rsidP="001D1CA6">
            <w:pPr>
              <w:jc w:val="center"/>
              <w:rPr>
                <w:color w:val="FF0000"/>
              </w:rPr>
            </w:pPr>
            <w:r w:rsidRPr="008F3CFD">
              <w:rPr>
                <w:rFonts w:hint="eastAsia"/>
                <w:color w:val="FF0000"/>
              </w:rPr>
              <w:t>选</w:t>
            </w:r>
            <w:r w:rsidR="00ED5585" w:rsidRPr="008F3CFD">
              <w:rPr>
                <w:rFonts w:hint="eastAsia"/>
                <w:color w:val="FF0000"/>
              </w:rPr>
              <w:t>修课</w:t>
            </w:r>
          </w:p>
        </w:tc>
        <w:tc>
          <w:tcPr>
            <w:tcW w:w="1276" w:type="dxa"/>
            <w:vAlign w:val="center"/>
          </w:tcPr>
          <w:p w:rsidR="00ED5585" w:rsidRPr="004952E5" w:rsidRDefault="00ED5585" w:rsidP="001D1CA6">
            <w:pPr>
              <w:jc w:val="center"/>
            </w:pPr>
            <w:r w:rsidRPr="004952E5">
              <w:t>3</w:t>
            </w:r>
          </w:p>
        </w:tc>
      </w:tr>
      <w:tr w:rsidR="00ED5585" w:rsidRPr="004952E5" w:rsidTr="00115C72">
        <w:trPr>
          <w:trHeight w:val="340"/>
          <w:jc w:val="center"/>
        </w:trPr>
        <w:tc>
          <w:tcPr>
            <w:tcW w:w="1240" w:type="dxa"/>
            <w:vMerge/>
          </w:tcPr>
          <w:p w:rsidR="00ED5585" w:rsidRPr="004F2558" w:rsidRDefault="00ED5585" w:rsidP="00115C72">
            <w:pPr>
              <w:jc w:val="center"/>
              <w:rPr>
                <w:rFonts w:ascii="宋体" w:hAnsi="宋体" w:cs="宋体"/>
                <w:color w:val="FF0000"/>
                <w:szCs w:val="21"/>
              </w:rPr>
            </w:pPr>
          </w:p>
        </w:tc>
        <w:tc>
          <w:tcPr>
            <w:tcW w:w="1111" w:type="dxa"/>
          </w:tcPr>
          <w:p w:rsidR="00ED5585" w:rsidRPr="004F2558" w:rsidRDefault="00ED5585" w:rsidP="00115C72">
            <w:pPr>
              <w:jc w:val="center"/>
              <w:rPr>
                <w:rFonts w:ascii="宋体" w:hAnsi="宋体" w:cs="宋体"/>
                <w:color w:val="FF0000"/>
                <w:szCs w:val="21"/>
              </w:rPr>
            </w:pPr>
            <w:r>
              <w:rPr>
                <w:rFonts w:ascii="宋体" w:hAnsi="宋体" w:cs="宋体" w:hint="eastAsia"/>
                <w:color w:val="FF0000"/>
                <w:szCs w:val="21"/>
              </w:rPr>
              <w:t>C</w:t>
            </w:r>
            <w:r w:rsidRPr="004F2558">
              <w:rPr>
                <w:rFonts w:ascii="宋体" w:hAnsi="宋体" w:cs="宋体" w:hint="eastAsia"/>
                <w:color w:val="FF0000"/>
                <w:szCs w:val="21"/>
              </w:rPr>
              <w:t>INS423</w:t>
            </w:r>
          </w:p>
        </w:tc>
        <w:tc>
          <w:tcPr>
            <w:tcW w:w="2268" w:type="dxa"/>
            <w:vMerge w:val="restart"/>
            <w:vAlign w:val="center"/>
          </w:tcPr>
          <w:p w:rsidR="00ED5585" w:rsidRPr="004F2558" w:rsidRDefault="00ED5585" w:rsidP="008F3CFD">
            <w:pPr>
              <w:ind w:firstLineChars="300" w:firstLine="630"/>
              <w:jc w:val="left"/>
              <w:rPr>
                <w:color w:val="FF0000"/>
              </w:rPr>
            </w:pPr>
            <w:r w:rsidRPr="004F2558">
              <w:rPr>
                <w:rFonts w:hint="eastAsia"/>
                <w:color w:val="FF0000"/>
              </w:rPr>
              <w:t>非寿险精算</w:t>
            </w:r>
            <w:r w:rsidR="00BE53D9">
              <w:rPr>
                <w:rFonts w:hint="eastAsia"/>
                <w:color w:val="FF0000"/>
              </w:rPr>
              <w:t>学</w:t>
            </w:r>
          </w:p>
        </w:tc>
        <w:tc>
          <w:tcPr>
            <w:tcW w:w="1276" w:type="dxa"/>
            <w:vMerge w:val="restart"/>
            <w:vAlign w:val="center"/>
          </w:tcPr>
          <w:p w:rsidR="00ED5585" w:rsidRPr="004F2558" w:rsidRDefault="00ED5585" w:rsidP="00115C72">
            <w:pPr>
              <w:jc w:val="center"/>
              <w:rPr>
                <w:color w:val="FF0000"/>
              </w:rPr>
            </w:pPr>
            <w:r w:rsidRPr="004F2558">
              <w:rPr>
                <w:rFonts w:hint="eastAsia"/>
                <w:color w:val="FF0000"/>
              </w:rPr>
              <w:t>必修课</w:t>
            </w:r>
          </w:p>
        </w:tc>
        <w:tc>
          <w:tcPr>
            <w:tcW w:w="1276" w:type="dxa"/>
            <w:vMerge w:val="restart"/>
            <w:vAlign w:val="center"/>
          </w:tcPr>
          <w:p w:rsidR="00ED5585" w:rsidRPr="004F2558" w:rsidRDefault="00ED5585" w:rsidP="00115C72">
            <w:pPr>
              <w:jc w:val="center"/>
              <w:rPr>
                <w:color w:val="FF0000"/>
              </w:rPr>
            </w:pPr>
            <w:r w:rsidRPr="004F2558">
              <w:rPr>
                <w:rFonts w:hint="eastAsia"/>
                <w:color w:val="FF0000"/>
              </w:rPr>
              <w:t>3</w:t>
            </w:r>
          </w:p>
        </w:tc>
      </w:tr>
      <w:tr w:rsidR="00ED5585" w:rsidRPr="004952E5" w:rsidTr="00115C72">
        <w:trPr>
          <w:trHeight w:val="340"/>
          <w:jc w:val="center"/>
        </w:trPr>
        <w:tc>
          <w:tcPr>
            <w:tcW w:w="1240" w:type="dxa"/>
            <w:vMerge/>
          </w:tcPr>
          <w:p w:rsidR="00ED5585" w:rsidRPr="004F2558" w:rsidRDefault="00ED5585" w:rsidP="00115C72">
            <w:pPr>
              <w:jc w:val="center"/>
              <w:rPr>
                <w:rFonts w:ascii="宋体" w:hAnsi="宋体" w:cs="宋体"/>
                <w:color w:val="FF0000"/>
                <w:szCs w:val="21"/>
              </w:rPr>
            </w:pPr>
          </w:p>
        </w:tc>
        <w:tc>
          <w:tcPr>
            <w:tcW w:w="1111" w:type="dxa"/>
          </w:tcPr>
          <w:p w:rsidR="00ED5585" w:rsidRDefault="00ED5585" w:rsidP="00115C72">
            <w:pPr>
              <w:jc w:val="center"/>
              <w:rPr>
                <w:rFonts w:ascii="宋体" w:hAnsi="宋体" w:cs="宋体"/>
                <w:color w:val="FF0000"/>
                <w:szCs w:val="21"/>
              </w:rPr>
            </w:pPr>
            <w:r>
              <w:rPr>
                <w:rFonts w:ascii="宋体" w:hAnsi="宋体" w:cs="宋体" w:hint="eastAsia"/>
                <w:color w:val="FF0000"/>
                <w:szCs w:val="21"/>
              </w:rPr>
              <w:t>SINS304</w:t>
            </w:r>
          </w:p>
        </w:tc>
        <w:tc>
          <w:tcPr>
            <w:tcW w:w="2268" w:type="dxa"/>
            <w:vMerge/>
            <w:vAlign w:val="center"/>
          </w:tcPr>
          <w:p w:rsidR="00ED5585" w:rsidRPr="004F2558" w:rsidRDefault="00ED5585" w:rsidP="00115C72">
            <w:pPr>
              <w:jc w:val="left"/>
              <w:rPr>
                <w:color w:val="FF0000"/>
              </w:rPr>
            </w:pPr>
          </w:p>
        </w:tc>
        <w:tc>
          <w:tcPr>
            <w:tcW w:w="1276" w:type="dxa"/>
            <w:vMerge/>
            <w:vAlign w:val="center"/>
          </w:tcPr>
          <w:p w:rsidR="00ED5585" w:rsidRPr="004F2558" w:rsidRDefault="00ED5585" w:rsidP="00115C72">
            <w:pPr>
              <w:jc w:val="center"/>
              <w:rPr>
                <w:color w:val="FF0000"/>
              </w:rPr>
            </w:pPr>
          </w:p>
        </w:tc>
        <w:tc>
          <w:tcPr>
            <w:tcW w:w="1276" w:type="dxa"/>
            <w:vMerge/>
            <w:vAlign w:val="center"/>
          </w:tcPr>
          <w:p w:rsidR="00ED5585" w:rsidRPr="004F2558" w:rsidRDefault="00ED5585" w:rsidP="00115C72">
            <w:pPr>
              <w:jc w:val="center"/>
              <w:rPr>
                <w:color w:val="FF0000"/>
              </w:rPr>
            </w:pPr>
          </w:p>
        </w:tc>
      </w:tr>
    </w:tbl>
    <w:p w:rsidR="00EB512E" w:rsidRPr="004952E5" w:rsidRDefault="00EB512E" w:rsidP="009F5898">
      <w:pPr>
        <w:snapToGrid w:val="0"/>
        <w:spacing w:beforeLines="50"/>
        <w:ind w:firstLineChars="200" w:firstLine="420"/>
        <w:rPr>
          <w:rFonts w:ascii="宋体"/>
        </w:rPr>
      </w:pPr>
      <w:r w:rsidRPr="004952E5">
        <w:rPr>
          <w:rFonts w:ascii="宋体" w:hAnsi="宋体"/>
        </w:rPr>
        <w:t>4.</w:t>
      </w:r>
      <w:r w:rsidRPr="004952E5">
        <w:rPr>
          <w:rFonts w:ascii="宋体" w:hAnsi="宋体" w:hint="eastAsia"/>
        </w:rPr>
        <w:t>实践教学学分为</w:t>
      </w:r>
      <w:r w:rsidRPr="004952E5">
        <w:rPr>
          <w:rFonts w:ascii="宋体" w:hAnsi="宋体"/>
        </w:rPr>
        <w:t xml:space="preserve"> 28</w:t>
      </w:r>
      <w:r w:rsidRPr="004952E5">
        <w:rPr>
          <w:rFonts w:ascii="宋体" w:hAnsi="宋体" w:hint="eastAsia"/>
        </w:rPr>
        <w:t>学分</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1236"/>
        <w:gridCol w:w="926"/>
        <w:gridCol w:w="927"/>
        <w:gridCol w:w="927"/>
        <w:gridCol w:w="927"/>
      </w:tblGrid>
      <w:tr w:rsidR="00EB512E" w:rsidRPr="004952E5" w:rsidTr="001D1CA6">
        <w:trPr>
          <w:trHeight w:val="340"/>
        </w:trPr>
        <w:tc>
          <w:tcPr>
            <w:tcW w:w="2101"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项目</w:t>
            </w:r>
          </w:p>
        </w:tc>
        <w:tc>
          <w:tcPr>
            <w:tcW w:w="92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周数</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hint="eastAsia"/>
              </w:rPr>
              <w:t>周学时</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总学时</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总学分</w:t>
            </w:r>
          </w:p>
        </w:tc>
      </w:tr>
      <w:tr w:rsidR="00EB512E" w:rsidRPr="004952E5" w:rsidTr="001D1CA6">
        <w:trPr>
          <w:cantSplit/>
          <w:trHeight w:val="340"/>
        </w:trPr>
        <w:tc>
          <w:tcPr>
            <w:tcW w:w="865" w:type="dxa"/>
            <w:vMerge w:val="restart"/>
            <w:vAlign w:val="center"/>
          </w:tcPr>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社会</w:t>
            </w:r>
          </w:p>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实践</w:t>
            </w: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军政训练</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2</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100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w:t>
            </w:r>
          </w:p>
        </w:tc>
      </w:tr>
      <w:tr w:rsidR="00EB512E" w:rsidRPr="004952E5" w:rsidTr="001D1CA6">
        <w:trPr>
          <w:cantSplit/>
          <w:trHeight w:val="340"/>
        </w:trPr>
        <w:tc>
          <w:tcPr>
            <w:tcW w:w="865" w:type="dxa"/>
            <w:vMerge/>
            <w:vAlign w:val="center"/>
          </w:tcPr>
          <w:p w:rsidR="00EB512E" w:rsidRPr="004952E5" w:rsidRDefault="00EB512E" w:rsidP="001D1CA6">
            <w:pPr>
              <w:pStyle w:val="a7"/>
              <w:ind w:leftChars="-58" w:left="-93" w:right="-108" w:hangingChars="14" w:hanging="29"/>
              <w:jc w:val="center"/>
              <w:rPr>
                <w:rFonts w:ascii="宋体"/>
              </w:rPr>
            </w:pP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社会调查</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2</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100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w:t>
            </w:r>
          </w:p>
        </w:tc>
      </w:tr>
      <w:tr w:rsidR="00EB512E" w:rsidRPr="004952E5" w:rsidTr="001D1CA6">
        <w:trPr>
          <w:cantSplit/>
          <w:trHeight w:val="340"/>
        </w:trPr>
        <w:tc>
          <w:tcPr>
            <w:tcW w:w="865" w:type="dxa"/>
            <w:vMerge/>
            <w:vAlign w:val="center"/>
          </w:tcPr>
          <w:p w:rsidR="00EB512E" w:rsidRPr="004952E5" w:rsidRDefault="00EB512E" w:rsidP="001D1CA6">
            <w:pPr>
              <w:pStyle w:val="a7"/>
              <w:ind w:leftChars="-58" w:left="-93" w:right="-108" w:hangingChars="14" w:hanging="29"/>
              <w:jc w:val="center"/>
              <w:rPr>
                <w:rFonts w:ascii="宋体"/>
              </w:rPr>
            </w:pP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其他实践</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1</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w:t>
            </w:r>
          </w:p>
        </w:tc>
      </w:tr>
      <w:tr w:rsidR="00EB512E" w:rsidRPr="004952E5" w:rsidTr="001D1CA6">
        <w:trPr>
          <w:cantSplit/>
          <w:trHeight w:val="340"/>
        </w:trPr>
        <w:tc>
          <w:tcPr>
            <w:tcW w:w="865" w:type="dxa"/>
            <w:vMerge w:val="restart"/>
            <w:vAlign w:val="center"/>
          </w:tcPr>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专业</w:t>
            </w:r>
          </w:p>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实习</w:t>
            </w: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认知实习</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1</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30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30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w:t>
            </w:r>
          </w:p>
        </w:tc>
      </w:tr>
      <w:tr w:rsidR="00EB512E" w:rsidRPr="004952E5" w:rsidTr="001D1CA6">
        <w:trPr>
          <w:cantSplit/>
          <w:trHeight w:val="340"/>
        </w:trPr>
        <w:tc>
          <w:tcPr>
            <w:tcW w:w="865" w:type="dxa"/>
            <w:vMerge/>
            <w:vAlign w:val="center"/>
          </w:tcPr>
          <w:p w:rsidR="00EB512E" w:rsidRPr="004952E5" w:rsidRDefault="00EB512E" w:rsidP="001D1CA6">
            <w:pPr>
              <w:pStyle w:val="a7"/>
              <w:ind w:firstLineChars="0" w:firstLine="0"/>
              <w:jc w:val="center"/>
              <w:rPr>
                <w:rFonts w:ascii="宋体"/>
              </w:rPr>
            </w:pP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岗位实习</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6</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300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10</w:t>
            </w:r>
          </w:p>
        </w:tc>
      </w:tr>
      <w:tr w:rsidR="00EB512E" w:rsidRPr="004952E5" w:rsidTr="001D1CA6">
        <w:trPr>
          <w:trHeight w:val="340"/>
        </w:trPr>
        <w:tc>
          <w:tcPr>
            <w:tcW w:w="2101"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毕业论文</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24</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10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240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12</w:t>
            </w:r>
          </w:p>
        </w:tc>
      </w:tr>
      <w:tr w:rsidR="00EB512E" w:rsidRPr="004952E5" w:rsidTr="001D1CA6">
        <w:trPr>
          <w:trHeight w:val="340"/>
        </w:trPr>
        <w:tc>
          <w:tcPr>
            <w:tcW w:w="2101"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合计</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36</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820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28</w:t>
            </w:r>
          </w:p>
        </w:tc>
      </w:tr>
    </w:tbl>
    <w:p w:rsidR="00EB512E" w:rsidRPr="004952E5" w:rsidRDefault="00EB512E" w:rsidP="009F5898">
      <w:pPr>
        <w:pStyle w:val="zwbt2"/>
        <w:tabs>
          <w:tab w:val="left" w:pos="360"/>
        </w:tabs>
        <w:spacing w:beforeLines="50"/>
        <w:ind w:firstLineChars="171" w:firstLine="359"/>
        <w:rPr>
          <w:rFonts w:ascii="宋体"/>
        </w:rPr>
      </w:pPr>
      <w:r w:rsidRPr="004952E5">
        <w:rPr>
          <w:rFonts w:ascii="宋体" w:hAnsi="宋体" w:hint="eastAsia"/>
        </w:rPr>
        <w:t>⑴学生必须完成学校要求的实践教学环节，取得相应学分。</w:t>
      </w:r>
    </w:p>
    <w:p w:rsidR="00EB512E" w:rsidRPr="004952E5" w:rsidRDefault="00EB512E" w:rsidP="00EB512E">
      <w:pPr>
        <w:pStyle w:val="zwbt2"/>
        <w:tabs>
          <w:tab w:val="left" w:pos="360"/>
        </w:tabs>
        <w:ind w:firstLineChars="171" w:firstLine="359"/>
        <w:rPr>
          <w:rFonts w:ascii="宋体"/>
        </w:rPr>
      </w:pPr>
      <w:r w:rsidRPr="004952E5">
        <w:rPr>
          <w:rFonts w:ascii="宋体" w:hAnsi="宋体" w:hint="eastAsia"/>
        </w:rPr>
        <w:t>⑵实践教学环节学时学分计算规则：</w:t>
      </w:r>
      <w:r w:rsidRPr="004952E5">
        <w:rPr>
          <w:rFonts w:ascii="宋体" w:hAnsi="宋体"/>
        </w:rPr>
        <w:t xml:space="preserve"> </w:t>
      </w:r>
      <w:r w:rsidRPr="004952E5">
        <w:rPr>
          <w:rFonts w:ascii="宋体" w:hAnsi="宋体" w:hint="eastAsia"/>
        </w:rPr>
        <w:t>社会实践</w:t>
      </w:r>
      <w:r w:rsidRPr="004952E5">
        <w:rPr>
          <w:rFonts w:ascii="宋体" w:hAnsi="宋体"/>
        </w:rPr>
        <w:t>50</w:t>
      </w:r>
      <w:r w:rsidRPr="004952E5">
        <w:rPr>
          <w:rFonts w:ascii="宋体" w:hAnsi="宋体" w:hint="eastAsia"/>
        </w:rPr>
        <w:t>学时计</w:t>
      </w:r>
      <w:r w:rsidRPr="004952E5">
        <w:rPr>
          <w:rFonts w:ascii="宋体" w:hAnsi="宋体"/>
        </w:rPr>
        <w:t>1</w:t>
      </w:r>
      <w:r w:rsidRPr="004952E5">
        <w:rPr>
          <w:rFonts w:ascii="宋体" w:hAnsi="宋体" w:hint="eastAsia"/>
        </w:rPr>
        <w:t>学分；专业实习</w:t>
      </w:r>
      <w:r w:rsidRPr="004952E5">
        <w:rPr>
          <w:rFonts w:ascii="宋体" w:hAnsi="宋体"/>
        </w:rPr>
        <w:t>30</w:t>
      </w:r>
      <w:r w:rsidRPr="004952E5">
        <w:rPr>
          <w:rFonts w:ascii="宋体" w:hAnsi="宋体" w:hint="eastAsia"/>
        </w:rPr>
        <w:t>学时计</w:t>
      </w:r>
      <w:r w:rsidRPr="004952E5">
        <w:rPr>
          <w:rFonts w:ascii="宋体" w:hAnsi="宋体"/>
        </w:rPr>
        <w:t>1</w:t>
      </w:r>
      <w:r w:rsidRPr="004952E5">
        <w:rPr>
          <w:rFonts w:ascii="宋体" w:hAnsi="宋体" w:hint="eastAsia"/>
        </w:rPr>
        <w:t>学分；毕业论文</w:t>
      </w:r>
      <w:r w:rsidRPr="004952E5">
        <w:rPr>
          <w:rFonts w:ascii="宋体" w:hAnsi="宋体"/>
        </w:rPr>
        <w:t>20</w:t>
      </w:r>
      <w:r w:rsidRPr="004952E5">
        <w:rPr>
          <w:rFonts w:ascii="宋体" w:hAnsi="宋体" w:hint="eastAsia"/>
        </w:rPr>
        <w:t>学时计</w:t>
      </w:r>
      <w:r w:rsidRPr="004952E5">
        <w:rPr>
          <w:rFonts w:ascii="宋体" w:hAnsi="宋体"/>
        </w:rPr>
        <w:t>1</w:t>
      </w:r>
      <w:r w:rsidRPr="004952E5">
        <w:rPr>
          <w:rFonts w:ascii="宋体" w:hAnsi="宋体" w:hint="eastAsia"/>
        </w:rPr>
        <w:t>学分。</w:t>
      </w:r>
    </w:p>
    <w:p w:rsidR="00EB512E" w:rsidRDefault="00EB512E" w:rsidP="00EB512E">
      <w:pPr>
        <w:pStyle w:val="zwbt2"/>
        <w:tabs>
          <w:tab w:val="left" w:pos="360"/>
        </w:tabs>
        <w:ind w:firstLineChars="171" w:firstLine="359"/>
        <w:rPr>
          <w:rFonts w:ascii="宋体" w:hAnsi="宋体"/>
        </w:rPr>
      </w:pPr>
      <w:r w:rsidRPr="004952E5">
        <w:rPr>
          <w:rFonts w:ascii="宋体" w:hAnsi="宋体" w:hint="eastAsia"/>
        </w:rPr>
        <w:t>⑶学生在教师的指导下，完成毕业论文并通过论文答辩。学院鼓励学生进行创业类毕业设计，培养大学生创新创业意识，提高学生的创业能力和实践能力。</w:t>
      </w:r>
    </w:p>
    <w:p w:rsidR="003F1D09" w:rsidRDefault="003F1D09" w:rsidP="00EB512E">
      <w:pPr>
        <w:pStyle w:val="zwbt2"/>
        <w:tabs>
          <w:tab w:val="left" w:pos="360"/>
        </w:tabs>
        <w:ind w:firstLineChars="171" w:firstLine="359"/>
        <w:rPr>
          <w:rFonts w:ascii="宋体" w:hAnsi="宋体"/>
        </w:rPr>
      </w:pPr>
    </w:p>
    <w:p w:rsidR="003F1D09" w:rsidRPr="003F1D09" w:rsidRDefault="003F1D09" w:rsidP="009F5898">
      <w:pPr>
        <w:tabs>
          <w:tab w:val="left" w:pos="420"/>
        </w:tabs>
        <w:spacing w:beforeLines="30" w:afterLines="20" w:line="240" w:lineRule="exact"/>
        <w:rPr>
          <w:rFonts w:ascii="黑体" w:eastAsia="黑体" w:hAnsi="黑体" w:cs="宋体"/>
          <w:kern w:val="0"/>
          <w:sz w:val="24"/>
          <w:szCs w:val="24"/>
        </w:rPr>
      </w:pPr>
      <w:r w:rsidRPr="004952E5">
        <w:rPr>
          <w:rFonts w:ascii="黑体" w:eastAsia="黑体" w:hAnsi="黑体" w:cs="宋体" w:hint="eastAsia"/>
          <w:kern w:val="0"/>
          <w:sz w:val="24"/>
          <w:szCs w:val="24"/>
        </w:rPr>
        <w:t>四、通识通修课程选修要求（专业入门课程）</w:t>
      </w:r>
    </w:p>
    <w:p w:rsidR="003F1D09" w:rsidRPr="004952E5" w:rsidRDefault="00EB512E" w:rsidP="003F1D09">
      <w:pPr>
        <w:jc w:val="center"/>
        <w:rPr>
          <w:rFonts w:ascii="黑体" w:eastAsia="黑体" w:hAnsi="黑体" w:cs="宋体"/>
          <w:kern w:val="0"/>
          <w:szCs w:val="21"/>
        </w:rPr>
      </w:pPr>
      <w:r w:rsidRPr="004952E5">
        <w:rPr>
          <w:rFonts w:ascii="黑体" w:eastAsia="黑体" w:hAnsi="黑体" w:cs="宋体" w:hint="eastAsia"/>
          <w:kern w:val="0"/>
          <w:szCs w:val="21"/>
        </w:rPr>
        <w:t>修读本专业的学生，在通识通修课中必修修读以下课程：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159"/>
        <w:gridCol w:w="2313"/>
        <w:gridCol w:w="819"/>
        <w:gridCol w:w="900"/>
        <w:gridCol w:w="1071"/>
        <w:gridCol w:w="1043"/>
      </w:tblGrid>
      <w:tr w:rsidR="00EB512E" w:rsidRPr="004952E5" w:rsidTr="001D1CA6">
        <w:trPr>
          <w:trHeight w:val="385"/>
        </w:trPr>
        <w:tc>
          <w:tcPr>
            <w:tcW w:w="1217"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课程分类</w:t>
            </w: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课程代码</w:t>
            </w:r>
          </w:p>
        </w:tc>
        <w:tc>
          <w:tcPr>
            <w:tcW w:w="2313"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课程名称</w:t>
            </w:r>
          </w:p>
        </w:tc>
        <w:tc>
          <w:tcPr>
            <w:tcW w:w="819"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学时</w:t>
            </w:r>
          </w:p>
        </w:tc>
        <w:tc>
          <w:tcPr>
            <w:tcW w:w="900"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学分</w:t>
            </w:r>
          </w:p>
        </w:tc>
        <w:tc>
          <w:tcPr>
            <w:tcW w:w="1071"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开课学期</w:t>
            </w:r>
          </w:p>
        </w:tc>
        <w:tc>
          <w:tcPr>
            <w:tcW w:w="1043"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备注</w:t>
            </w:r>
          </w:p>
        </w:tc>
      </w:tr>
      <w:tr w:rsidR="00EB512E" w:rsidRPr="004952E5" w:rsidTr="001D1CA6">
        <w:trPr>
          <w:trHeight w:val="283"/>
        </w:trPr>
        <w:tc>
          <w:tcPr>
            <w:tcW w:w="1217"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数学</w:t>
            </w:r>
          </w:p>
          <w:p w:rsidR="00EB512E" w:rsidRPr="004952E5" w:rsidRDefault="00EB512E" w:rsidP="001D1CA6">
            <w:pPr>
              <w:jc w:val="center"/>
              <w:rPr>
                <w:rFonts w:ascii="宋体" w:cs="宋体"/>
                <w:kern w:val="0"/>
                <w:szCs w:val="21"/>
              </w:rPr>
            </w:pPr>
            <w:r w:rsidRPr="004952E5">
              <w:rPr>
                <w:rFonts w:ascii="宋体" w:hAnsi="宋体" w:cs="宋体"/>
                <w:kern w:val="0"/>
                <w:szCs w:val="21"/>
              </w:rPr>
              <w:t>(A</w:t>
            </w:r>
            <w:r w:rsidRPr="004952E5">
              <w:rPr>
                <w:rFonts w:ascii="宋体" w:hAnsi="宋体" w:cs="宋体" w:hint="eastAsia"/>
                <w:kern w:val="0"/>
                <w:szCs w:val="21"/>
              </w:rPr>
              <w:t>类</w:t>
            </w:r>
            <w:r w:rsidRPr="004952E5">
              <w:rPr>
                <w:rFonts w:ascii="宋体" w:hAnsi="宋体" w:cs="宋体"/>
                <w:kern w:val="0"/>
                <w:szCs w:val="21"/>
              </w:rPr>
              <w:t>)</w:t>
            </w: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MATA104</w:t>
            </w:r>
          </w:p>
        </w:tc>
        <w:tc>
          <w:tcPr>
            <w:tcW w:w="2313" w:type="dxa"/>
            <w:vAlign w:val="center"/>
          </w:tcPr>
          <w:p w:rsidR="00EB512E" w:rsidRPr="004952E5" w:rsidRDefault="00EB512E" w:rsidP="001D1CA6">
            <w:pPr>
              <w:rPr>
                <w:rFonts w:ascii="宋体" w:cs="宋体"/>
                <w:kern w:val="0"/>
                <w:szCs w:val="21"/>
              </w:rPr>
            </w:pPr>
            <w:r w:rsidRPr="004952E5">
              <w:rPr>
                <w:rFonts w:ascii="宋体" w:hAnsi="宋体" w:cs="宋体" w:hint="eastAsia"/>
                <w:kern w:val="0"/>
                <w:szCs w:val="21"/>
              </w:rPr>
              <w:t>数学分析</w:t>
            </w:r>
            <w:r w:rsidRPr="004952E5">
              <w:rPr>
                <w:rFonts w:ascii="宋体" w:hAnsi="宋体" w:cs="宋体"/>
                <w:kern w:val="0"/>
                <w:szCs w:val="21"/>
              </w:rPr>
              <w:t xml:space="preserve"> (</w:t>
            </w:r>
            <w:r w:rsidRPr="004952E5">
              <w:rPr>
                <w:rFonts w:ascii="宋体" w:hAnsi="宋体" w:cs="宋体" w:hint="eastAsia"/>
                <w:kern w:val="0"/>
                <w:szCs w:val="21"/>
              </w:rPr>
              <w:t>一</w:t>
            </w:r>
            <w:r w:rsidRPr="004952E5">
              <w:rPr>
                <w:rFonts w:ascii="宋体" w:hAnsi="宋体" w:cs="宋体"/>
                <w:kern w:val="0"/>
                <w:szCs w:val="21"/>
              </w:rPr>
              <w:t>)</w:t>
            </w:r>
          </w:p>
        </w:tc>
        <w:tc>
          <w:tcPr>
            <w:tcW w:w="81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96</w:t>
            </w:r>
          </w:p>
        </w:tc>
        <w:tc>
          <w:tcPr>
            <w:tcW w:w="900"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6</w:t>
            </w:r>
          </w:p>
        </w:tc>
        <w:tc>
          <w:tcPr>
            <w:tcW w:w="1071"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1</w:t>
            </w:r>
          </w:p>
        </w:tc>
        <w:tc>
          <w:tcPr>
            <w:tcW w:w="1043"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trHeight w:val="283"/>
        </w:trPr>
        <w:tc>
          <w:tcPr>
            <w:tcW w:w="1217" w:type="dxa"/>
            <w:vMerge/>
            <w:vAlign w:val="center"/>
          </w:tcPr>
          <w:p w:rsidR="00EB512E" w:rsidRPr="004952E5" w:rsidRDefault="00EB512E" w:rsidP="001D1CA6">
            <w:pPr>
              <w:jc w:val="center"/>
              <w:rPr>
                <w:rFonts w:ascii="宋体" w:cs="宋体"/>
                <w:kern w:val="0"/>
                <w:szCs w:val="21"/>
              </w:rPr>
            </w:pP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MATA105</w:t>
            </w:r>
          </w:p>
        </w:tc>
        <w:tc>
          <w:tcPr>
            <w:tcW w:w="2313" w:type="dxa"/>
            <w:vAlign w:val="center"/>
          </w:tcPr>
          <w:p w:rsidR="00EB512E" w:rsidRPr="004952E5" w:rsidRDefault="00EB512E" w:rsidP="001D1CA6">
            <w:pPr>
              <w:rPr>
                <w:rFonts w:ascii="宋体" w:cs="宋体"/>
                <w:kern w:val="0"/>
                <w:szCs w:val="21"/>
              </w:rPr>
            </w:pPr>
            <w:r w:rsidRPr="004952E5">
              <w:rPr>
                <w:rFonts w:ascii="宋体" w:hAnsi="宋体" w:cs="宋体" w:hint="eastAsia"/>
                <w:kern w:val="0"/>
                <w:szCs w:val="21"/>
              </w:rPr>
              <w:t>数学分析</w:t>
            </w:r>
            <w:r w:rsidRPr="004952E5">
              <w:rPr>
                <w:rFonts w:ascii="宋体" w:hAnsi="宋体" w:cs="宋体"/>
                <w:kern w:val="0"/>
                <w:szCs w:val="21"/>
              </w:rPr>
              <w:t xml:space="preserve"> (</w:t>
            </w:r>
            <w:r w:rsidRPr="004952E5">
              <w:rPr>
                <w:rFonts w:ascii="宋体" w:hAnsi="宋体" w:cs="宋体" w:hint="eastAsia"/>
                <w:kern w:val="0"/>
                <w:szCs w:val="21"/>
              </w:rPr>
              <w:t>二</w:t>
            </w:r>
            <w:r w:rsidRPr="004952E5">
              <w:rPr>
                <w:rFonts w:ascii="宋体" w:hAnsi="宋体" w:cs="宋体"/>
                <w:kern w:val="0"/>
                <w:szCs w:val="21"/>
              </w:rPr>
              <w:t>)</w:t>
            </w:r>
          </w:p>
        </w:tc>
        <w:tc>
          <w:tcPr>
            <w:tcW w:w="81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96</w:t>
            </w:r>
          </w:p>
        </w:tc>
        <w:tc>
          <w:tcPr>
            <w:tcW w:w="900"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6</w:t>
            </w:r>
          </w:p>
        </w:tc>
        <w:tc>
          <w:tcPr>
            <w:tcW w:w="1071"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2</w:t>
            </w:r>
          </w:p>
        </w:tc>
        <w:tc>
          <w:tcPr>
            <w:tcW w:w="1043"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trHeight w:val="283"/>
        </w:trPr>
        <w:tc>
          <w:tcPr>
            <w:tcW w:w="1217" w:type="dxa"/>
            <w:vMerge w:val="restart"/>
            <w:vAlign w:val="center"/>
          </w:tcPr>
          <w:p w:rsidR="003F1D09" w:rsidRPr="004952E5" w:rsidRDefault="003F1D09" w:rsidP="003F1D09">
            <w:pPr>
              <w:jc w:val="center"/>
              <w:rPr>
                <w:rFonts w:ascii="宋体" w:cs="宋体"/>
                <w:kern w:val="0"/>
                <w:szCs w:val="21"/>
              </w:rPr>
            </w:pPr>
            <w:r w:rsidRPr="004952E5">
              <w:rPr>
                <w:rFonts w:ascii="宋体" w:hAnsi="宋体" w:cs="宋体" w:hint="eastAsia"/>
                <w:kern w:val="0"/>
                <w:szCs w:val="21"/>
              </w:rPr>
              <w:t>数学</w:t>
            </w:r>
          </w:p>
          <w:p w:rsidR="00EB512E" w:rsidRPr="004952E5" w:rsidRDefault="003F1D09" w:rsidP="003F1D09">
            <w:pPr>
              <w:jc w:val="center"/>
              <w:rPr>
                <w:rFonts w:ascii="宋体" w:cs="宋体"/>
                <w:kern w:val="0"/>
                <w:szCs w:val="21"/>
              </w:rPr>
            </w:pPr>
            <w:r>
              <w:rPr>
                <w:rFonts w:ascii="宋体" w:hAnsi="宋体" w:cs="宋体"/>
                <w:kern w:val="0"/>
                <w:szCs w:val="21"/>
              </w:rPr>
              <w:t>(</w:t>
            </w:r>
            <w:r>
              <w:rPr>
                <w:rFonts w:ascii="宋体" w:hAnsi="宋体" w:cs="宋体" w:hint="eastAsia"/>
                <w:kern w:val="0"/>
                <w:szCs w:val="21"/>
              </w:rPr>
              <w:t>B</w:t>
            </w:r>
            <w:r w:rsidRPr="004952E5">
              <w:rPr>
                <w:rFonts w:ascii="宋体" w:hAnsi="宋体" w:cs="宋体" w:hint="eastAsia"/>
                <w:kern w:val="0"/>
                <w:szCs w:val="21"/>
              </w:rPr>
              <w:t>类</w:t>
            </w:r>
            <w:r w:rsidRPr="004952E5">
              <w:rPr>
                <w:rFonts w:ascii="宋体" w:hAnsi="宋体" w:cs="宋体"/>
                <w:kern w:val="0"/>
                <w:szCs w:val="21"/>
              </w:rPr>
              <w:t>)</w:t>
            </w: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CMP104</w:t>
            </w:r>
          </w:p>
        </w:tc>
        <w:tc>
          <w:tcPr>
            <w:tcW w:w="2313" w:type="dxa"/>
            <w:vAlign w:val="center"/>
          </w:tcPr>
          <w:p w:rsidR="00EB512E" w:rsidRPr="004952E5" w:rsidRDefault="00EB512E" w:rsidP="001D1CA6">
            <w:pPr>
              <w:rPr>
                <w:rFonts w:ascii="宋体" w:cs="宋体"/>
                <w:kern w:val="0"/>
                <w:szCs w:val="21"/>
              </w:rPr>
            </w:pPr>
            <w:r w:rsidRPr="004952E5">
              <w:rPr>
                <w:rFonts w:ascii="宋体" w:hAnsi="宋体" w:cs="宋体" w:hint="eastAsia"/>
                <w:kern w:val="0"/>
                <w:szCs w:val="21"/>
              </w:rPr>
              <w:t>线性代数</w:t>
            </w:r>
          </w:p>
        </w:tc>
        <w:tc>
          <w:tcPr>
            <w:tcW w:w="81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64</w:t>
            </w:r>
          </w:p>
        </w:tc>
        <w:tc>
          <w:tcPr>
            <w:tcW w:w="900"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4</w:t>
            </w:r>
          </w:p>
        </w:tc>
        <w:tc>
          <w:tcPr>
            <w:tcW w:w="1071"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2</w:t>
            </w:r>
          </w:p>
        </w:tc>
        <w:tc>
          <w:tcPr>
            <w:tcW w:w="1043"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trHeight w:val="283"/>
        </w:trPr>
        <w:tc>
          <w:tcPr>
            <w:tcW w:w="1217" w:type="dxa"/>
            <w:vMerge/>
            <w:vAlign w:val="center"/>
          </w:tcPr>
          <w:p w:rsidR="00EB512E" w:rsidRPr="004952E5" w:rsidRDefault="00EB512E" w:rsidP="001D1CA6">
            <w:pPr>
              <w:jc w:val="center"/>
              <w:rPr>
                <w:rFonts w:ascii="宋体" w:cs="宋体"/>
                <w:kern w:val="0"/>
                <w:szCs w:val="21"/>
              </w:rPr>
            </w:pPr>
          </w:p>
        </w:tc>
        <w:tc>
          <w:tcPr>
            <w:tcW w:w="1159"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CMP206</w:t>
            </w:r>
          </w:p>
        </w:tc>
        <w:tc>
          <w:tcPr>
            <w:tcW w:w="2313" w:type="dxa"/>
            <w:vAlign w:val="center"/>
          </w:tcPr>
          <w:p w:rsidR="00EB512E" w:rsidRPr="004952E5" w:rsidRDefault="00EB512E" w:rsidP="001D1CA6">
            <w:pPr>
              <w:rPr>
                <w:rFonts w:ascii="宋体" w:cs="宋体"/>
                <w:kern w:val="0"/>
                <w:szCs w:val="21"/>
              </w:rPr>
            </w:pPr>
            <w:r w:rsidRPr="004952E5">
              <w:rPr>
                <w:rFonts w:ascii="宋体" w:hAnsi="宋体" w:cs="宋体" w:hint="eastAsia"/>
                <w:kern w:val="0"/>
                <w:szCs w:val="21"/>
              </w:rPr>
              <w:t>概率论与数理统计</w:t>
            </w:r>
          </w:p>
        </w:tc>
        <w:tc>
          <w:tcPr>
            <w:tcW w:w="81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64</w:t>
            </w:r>
          </w:p>
        </w:tc>
        <w:tc>
          <w:tcPr>
            <w:tcW w:w="900"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4</w:t>
            </w:r>
          </w:p>
        </w:tc>
        <w:tc>
          <w:tcPr>
            <w:tcW w:w="1071"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3</w:t>
            </w:r>
          </w:p>
        </w:tc>
        <w:tc>
          <w:tcPr>
            <w:tcW w:w="1043"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trHeight w:val="283"/>
        </w:trPr>
        <w:tc>
          <w:tcPr>
            <w:tcW w:w="1217" w:type="dxa"/>
            <w:vAlign w:val="center"/>
          </w:tcPr>
          <w:p w:rsidR="00EB512E" w:rsidRPr="004952E5" w:rsidRDefault="00EB512E" w:rsidP="001D1CA6">
            <w:pPr>
              <w:jc w:val="center"/>
              <w:rPr>
                <w:rFonts w:ascii="宋体" w:cs="宋体"/>
                <w:kern w:val="0"/>
                <w:szCs w:val="21"/>
              </w:rPr>
            </w:pPr>
            <w:r w:rsidRPr="004952E5">
              <w:rPr>
                <w:rFonts w:hint="eastAsia"/>
                <w:szCs w:val="21"/>
              </w:rPr>
              <w:t>信息技术</w:t>
            </w:r>
          </w:p>
        </w:tc>
        <w:tc>
          <w:tcPr>
            <w:tcW w:w="1159" w:type="dxa"/>
            <w:vAlign w:val="center"/>
          </w:tcPr>
          <w:p w:rsidR="00EB512E" w:rsidRPr="004952E5" w:rsidRDefault="00EB512E" w:rsidP="001D1CA6">
            <w:pPr>
              <w:jc w:val="center"/>
              <w:rPr>
                <w:rFonts w:ascii="宋体" w:cs="宋体"/>
                <w:kern w:val="0"/>
                <w:szCs w:val="21"/>
              </w:rPr>
            </w:pPr>
            <w:r w:rsidRPr="004952E5">
              <w:rPr>
                <w:rFonts w:ascii="宋体" w:cs="宋体"/>
                <w:kern w:val="0"/>
                <w:szCs w:val="21"/>
              </w:rPr>
              <w:t>CMP244</w:t>
            </w:r>
          </w:p>
        </w:tc>
        <w:tc>
          <w:tcPr>
            <w:tcW w:w="2313" w:type="dxa"/>
            <w:vAlign w:val="center"/>
          </w:tcPr>
          <w:p w:rsidR="00EB512E" w:rsidRPr="004952E5" w:rsidRDefault="00EB512E" w:rsidP="001D1CA6">
            <w:pPr>
              <w:rPr>
                <w:rFonts w:ascii="宋体" w:cs="宋体"/>
                <w:kern w:val="0"/>
                <w:szCs w:val="21"/>
              </w:rPr>
            </w:pPr>
            <w:r w:rsidRPr="004952E5">
              <w:t>R</w:t>
            </w:r>
            <w:r w:rsidRPr="004952E5">
              <w:rPr>
                <w:rFonts w:hint="eastAsia"/>
              </w:rPr>
              <w:t>语言</w:t>
            </w:r>
          </w:p>
        </w:tc>
        <w:tc>
          <w:tcPr>
            <w:tcW w:w="819" w:type="dxa"/>
            <w:vAlign w:val="center"/>
          </w:tcPr>
          <w:p w:rsidR="00EB512E" w:rsidRPr="004952E5" w:rsidRDefault="00EB512E" w:rsidP="001D1CA6">
            <w:pPr>
              <w:jc w:val="center"/>
              <w:rPr>
                <w:rFonts w:ascii="宋体" w:cs="宋体"/>
                <w:kern w:val="0"/>
                <w:szCs w:val="21"/>
              </w:rPr>
            </w:pPr>
            <w:r w:rsidRPr="004952E5">
              <w:t>32</w:t>
            </w:r>
          </w:p>
        </w:tc>
        <w:tc>
          <w:tcPr>
            <w:tcW w:w="900" w:type="dxa"/>
            <w:vAlign w:val="center"/>
          </w:tcPr>
          <w:p w:rsidR="00EB512E" w:rsidRPr="004952E5" w:rsidRDefault="00EB512E" w:rsidP="001D1CA6">
            <w:pPr>
              <w:jc w:val="center"/>
              <w:rPr>
                <w:rFonts w:ascii="宋体" w:cs="宋体"/>
                <w:kern w:val="0"/>
                <w:szCs w:val="21"/>
              </w:rPr>
            </w:pPr>
            <w:r w:rsidRPr="004952E5">
              <w:t>2</w:t>
            </w:r>
          </w:p>
        </w:tc>
        <w:tc>
          <w:tcPr>
            <w:tcW w:w="1071" w:type="dxa"/>
            <w:vAlign w:val="center"/>
          </w:tcPr>
          <w:p w:rsidR="00EB512E" w:rsidRPr="004952E5" w:rsidRDefault="00EB512E" w:rsidP="001D1CA6">
            <w:pPr>
              <w:jc w:val="center"/>
              <w:rPr>
                <w:rFonts w:ascii="宋体" w:cs="宋体"/>
                <w:kern w:val="0"/>
                <w:szCs w:val="21"/>
              </w:rPr>
            </w:pPr>
            <w:r w:rsidRPr="004952E5">
              <w:t>3-4</w:t>
            </w:r>
          </w:p>
        </w:tc>
        <w:tc>
          <w:tcPr>
            <w:tcW w:w="1043"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szCs w:val="21"/>
              </w:rPr>
              <w:t>必修课</w:t>
            </w:r>
          </w:p>
        </w:tc>
      </w:tr>
      <w:tr w:rsidR="00EB512E" w:rsidRPr="004952E5" w:rsidTr="001D1CA6">
        <w:trPr>
          <w:trHeight w:val="283"/>
        </w:trPr>
        <w:tc>
          <w:tcPr>
            <w:tcW w:w="1217"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经管法</w:t>
            </w: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rPr>
              <w:t>ECON301</w:t>
            </w:r>
          </w:p>
        </w:tc>
        <w:tc>
          <w:tcPr>
            <w:tcW w:w="2313" w:type="dxa"/>
            <w:vMerge w:val="restart"/>
            <w:vAlign w:val="center"/>
          </w:tcPr>
          <w:p w:rsidR="00EB512E" w:rsidRPr="004952E5" w:rsidRDefault="00EB512E" w:rsidP="001D1CA6">
            <w:pPr>
              <w:rPr>
                <w:rFonts w:ascii="宋体" w:cs="宋体"/>
                <w:kern w:val="0"/>
                <w:szCs w:val="21"/>
              </w:rPr>
            </w:pPr>
            <w:r w:rsidRPr="004952E5">
              <w:rPr>
                <w:rFonts w:ascii="宋体" w:hAnsi="宋体" w:cs="宋体" w:hint="eastAsia"/>
              </w:rPr>
              <w:t>计量经济学</w:t>
            </w:r>
          </w:p>
        </w:tc>
        <w:tc>
          <w:tcPr>
            <w:tcW w:w="819"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rPr>
              <w:t>48</w:t>
            </w:r>
          </w:p>
        </w:tc>
        <w:tc>
          <w:tcPr>
            <w:tcW w:w="900"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rPr>
              <w:t>3</w:t>
            </w:r>
          </w:p>
        </w:tc>
        <w:tc>
          <w:tcPr>
            <w:tcW w:w="1071"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rPr>
              <w:t>4-5</w:t>
            </w:r>
          </w:p>
        </w:tc>
        <w:tc>
          <w:tcPr>
            <w:tcW w:w="1043" w:type="dxa"/>
            <w:vMerge w:val="restart"/>
            <w:vAlign w:val="center"/>
          </w:tcPr>
          <w:p w:rsidR="00EB512E" w:rsidRPr="004952E5" w:rsidRDefault="00EB512E" w:rsidP="001D1CA6">
            <w:pPr>
              <w:jc w:val="center"/>
              <w:rPr>
                <w:rFonts w:ascii="宋体" w:cs="宋体"/>
                <w:kern w:val="0"/>
                <w:szCs w:val="21"/>
              </w:rPr>
            </w:pPr>
            <w:r w:rsidRPr="004952E5">
              <w:rPr>
                <w:rFonts w:cs="宋体" w:hint="eastAsia"/>
              </w:rPr>
              <w:t>必修课</w:t>
            </w:r>
          </w:p>
        </w:tc>
      </w:tr>
      <w:tr w:rsidR="00EB512E" w:rsidRPr="004952E5" w:rsidTr="001D1CA6">
        <w:trPr>
          <w:trHeight w:val="283"/>
        </w:trPr>
        <w:tc>
          <w:tcPr>
            <w:tcW w:w="1217" w:type="dxa"/>
            <w:vMerge/>
            <w:vAlign w:val="center"/>
          </w:tcPr>
          <w:p w:rsidR="00EB512E" w:rsidRPr="004952E5" w:rsidRDefault="00EB512E" w:rsidP="001D1CA6">
            <w:pPr>
              <w:jc w:val="center"/>
              <w:rPr>
                <w:rFonts w:ascii="宋体" w:cs="宋体"/>
                <w:kern w:val="0"/>
                <w:szCs w:val="21"/>
              </w:rPr>
            </w:pP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rPr>
              <w:t>IFI416</w:t>
            </w:r>
          </w:p>
        </w:tc>
        <w:tc>
          <w:tcPr>
            <w:tcW w:w="2313" w:type="dxa"/>
            <w:vMerge/>
            <w:vAlign w:val="center"/>
          </w:tcPr>
          <w:p w:rsidR="00EB512E" w:rsidRPr="004952E5" w:rsidRDefault="00EB512E" w:rsidP="001D1CA6">
            <w:pPr>
              <w:rPr>
                <w:rFonts w:ascii="宋体" w:cs="宋体"/>
                <w:kern w:val="0"/>
                <w:szCs w:val="21"/>
              </w:rPr>
            </w:pPr>
          </w:p>
        </w:tc>
        <w:tc>
          <w:tcPr>
            <w:tcW w:w="819" w:type="dxa"/>
            <w:vMerge/>
            <w:vAlign w:val="bottom"/>
          </w:tcPr>
          <w:p w:rsidR="00EB512E" w:rsidRPr="004952E5" w:rsidRDefault="00EB512E" w:rsidP="001D1CA6">
            <w:pPr>
              <w:jc w:val="center"/>
              <w:rPr>
                <w:rFonts w:ascii="宋体" w:cs="宋体"/>
                <w:kern w:val="0"/>
                <w:szCs w:val="21"/>
              </w:rPr>
            </w:pPr>
          </w:p>
        </w:tc>
        <w:tc>
          <w:tcPr>
            <w:tcW w:w="900" w:type="dxa"/>
            <w:vMerge/>
            <w:vAlign w:val="bottom"/>
          </w:tcPr>
          <w:p w:rsidR="00EB512E" w:rsidRPr="004952E5" w:rsidRDefault="00EB512E" w:rsidP="001D1CA6">
            <w:pPr>
              <w:jc w:val="center"/>
              <w:rPr>
                <w:rFonts w:ascii="宋体" w:cs="宋体"/>
                <w:kern w:val="0"/>
                <w:szCs w:val="21"/>
              </w:rPr>
            </w:pPr>
          </w:p>
        </w:tc>
        <w:tc>
          <w:tcPr>
            <w:tcW w:w="1071" w:type="dxa"/>
            <w:vMerge/>
            <w:vAlign w:val="center"/>
          </w:tcPr>
          <w:p w:rsidR="00EB512E" w:rsidRPr="004952E5" w:rsidRDefault="00EB512E" w:rsidP="001D1CA6">
            <w:pPr>
              <w:jc w:val="center"/>
              <w:rPr>
                <w:rFonts w:ascii="宋体" w:cs="宋体"/>
                <w:kern w:val="0"/>
                <w:szCs w:val="21"/>
              </w:rPr>
            </w:pPr>
          </w:p>
        </w:tc>
        <w:tc>
          <w:tcPr>
            <w:tcW w:w="1043" w:type="dxa"/>
            <w:vMerge/>
          </w:tcPr>
          <w:p w:rsidR="00EB512E" w:rsidRPr="004952E5" w:rsidRDefault="00EB512E" w:rsidP="001D1CA6">
            <w:pPr>
              <w:jc w:val="center"/>
              <w:rPr>
                <w:rFonts w:ascii="宋体" w:cs="宋体"/>
                <w:kern w:val="0"/>
                <w:szCs w:val="21"/>
              </w:rPr>
            </w:pPr>
          </w:p>
        </w:tc>
      </w:tr>
    </w:tbl>
    <w:p w:rsidR="00EB512E" w:rsidRPr="004952E5" w:rsidRDefault="00EB512E" w:rsidP="009F5898">
      <w:pPr>
        <w:tabs>
          <w:tab w:val="left" w:pos="420"/>
        </w:tabs>
        <w:spacing w:beforeLines="50" w:after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lastRenderedPageBreak/>
        <w:t>五、主要课程</w:t>
      </w:r>
      <w:r w:rsidRPr="004952E5">
        <w:rPr>
          <w:rStyle w:val="afc"/>
          <w:rFonts w:hAnsi="黑体" w:cs="宋体"/>
          <w:kern w:val="0"/>
          <w:sz w:val="24"/>
          <w:szCs w:val="24"/>
        </w:rPr>
        <w:footnoteReference w:id="4"/>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159"/>
        <w:gridCol w:w="2328"/>
        <w:gridCol w:w="791"/>
        <w:gridCol w:w="913"/>
        <w:gridCol w:w="1071"/>
        <w:gridCol w:w="1089"/>
      </w:tblGrid>
      <w:tr w:rsidR="00EB512E" w:rsidRPr="004952E5" w:rsidTr="001D1CA6">
        <w:trPr>
          <w:trHeight w:val="405"/>
        </w:trPr>
        <w:tc>
          <w:tcPr>
            <w:tcW w:w="1217"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课程分类</w:t>
            </w: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课程代码</w:t>
            </w:r>
          </w:p>
        </w:tc>
        <w:tc>
          <w:tcPr>
            <w:tcW w:w="2328"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课程名称</w:t>
            </w:r>
          </w:p>
        </w:tc>
        <w:tc>
          <w:tcPr>
            <w:tcW w:w="791"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学时</w:t>
            </w:r>
          </w:p>
        </w:tc>
        <w:tc>
          <w:tcPr>
            <w:tcW w:w="913"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学分</w:t>
            </w:r>
          </w:p>
        </w:tc>
        <w:tc>
          <w:tcPr>
            <w:tcW w:w="1071"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开课学期</w:t>
            </w:r>
          </w:p>
        </w:tc>
        <w:tc>
          <w:tcPr>
            <w:tcW w:w="1089"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备注</w:t>
            </w:r>
          </w:p>
        </w:tc>
      </w:tr>
      <w:tr w:rsidR="00EB512E" w:rsidRPr="004952E5" w:rsidTr="001D1CA6">
        <w:trPr>
          <w:trHeight w:val="283"/>
        </w:trPr>
        <w:tc>
          <w:tcPr>
            <w:tcW w:w="1217"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主要课程</w:t>
            </w: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SINS302</w:t>
            </w:r>
          </w:p>
        </w:tc>
        <w:tc>
          <w:tcPr>
            <w:tcW w:w="2328" w:type="dxa"/>
            <w:vAlign w:val="center"/>
          </w:tcPr>
          <w:p w:rsidR="00EB512E" w:rsidRPr="004952E5" w:rsidRDefault="00EB512E" w:rsidP="001D1CA6">
            <w:pPr>
              <w:rPr>
                <w:rFonts w:ascii="宋体" w:cs="宋体"/>
                <w:kern w:val="0"/>
                <w:szCs w:val="21"/>
              </w:rPr>
            </w:pPr>
            <w:r w:rsidRPr="004952E5">
              <w:rPr>
                <w:rFonts w:ascii="宋体" w:hAnsi="宋体" w:cs="宋体" w:hint="eastAsia"/>
                <w:kern w:val="0"/>
                <w:szCs w:val="21"/>
              </w:rPr>
              <w:t>寿险精算学</w:t>
            </w:r>
            <w:r w:rsidRPr="004952E5">
              <w:rPr>
                <w:rFonts w:hint="eastAsia"/>
                <w:kern w:val="0"/>
                <w:szCs w:val="21"/>
              </w:rPr>
              <w:t>（一）</w:t>
            </w:r>
          </w:p>
        </w:tc>
        <w:tc>
          <w:tcPr>
            <w:tcW w:w="791"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48</w:t>
            </w:r>
          </w:p>
        </w:tc>
        <w:tc>
          <w:tcPr>
            <w:tcW w:w="913"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3</w:t>
            </w:r>
          </w:p>
        </w:tc>
        <w:tc>
          <w:tcPr>
            <w:tcW w:w="1071"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4</w:t>
            </w:r>
          </w:p>
        </w:tc>
        <w:tc>
          <w:tcPr>
            <w:tcW w:w="1089"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trHeight w:val="283"/>
        </w:trPr>
        <w:tc>
          <w:tcPr>
            <w:tcW w:w="1217" w:type="dxa"/>
            <w:vMerge/>
            <w:vAlign w:val="center"/>
          </w:tcPr>
          <w:p w:rsidR="00EB512E" w:rsidRPr="004952E5" w:rsidRDefault="00EB512E" w:rsidP="001D1CA6">
            <w:pPr>
              <w:jc w:val="center"/>
              <w:rPr>
                <w:rFonts w:ascii="宋体" w:cs="宋体"/>
                <w:kern w:val="0"/>
                <w:szCs w:val="21"/>
              </w:rPr>
            </w:pP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CINS213</w:t>
            </w:r>
          </w:p>
        </w:tc>
        <w:tc>
          <w:tcPr>
            <w:tcW w:w="2328" w:type="dxa"/>
            <w:vAlign w:val="center"/>
          </w:tcPr>
          <w:p w:rsidR="00EB512E" w:rsidRPr="004952E5" w:rsidRDefault="00EB512E" w:rsidP="001D1CA6">
            <w:pPr>
              <w:rPr>
                <w:rFonts w:ascii="宋体" w:cs="宋体"/>
                <w:kern w:val="0"/>
                <w:szCs w:val="21"/>
              </w:rPr>
            </w:pPr>
            <w:r w:rsidRPr="004952E5">
              <w:rPr>
                <w:rFonts w:ascii="宋体" w:hAnsi="宋体" w:cs="宋体" w:hint="eastAsia"/>
                <w:kern w:val="0"/>
                <w:szCs w:val="21"/>
              </w:rPr>
              <w:t>精算数学</w:t>
            </w:r>
            <w:r w:rsidRPr="004952E5">
              <w:rPr>
                <w:rFonts w:hint="eastAsia"/>
                <w:kern w:val="0"/>
                <w:szCs w:val="21"/>
              </w:rPr>
              <w:t>（一）</w:t>
            </w:r>
          </w:p>
        </w:tc>
        <w:tc>
          <w:tcPr>
            <w:tcW w:w="791" w:type="dxa"/>
            <w:vMerge/>
            <w:vAlign w:val="center"/>
          </w:tcPr>
          <w:p w:rsidR="00EB512E" w:rsidRPr="004952E5" w:rsidRDefault="00EB512E" w:rsidP="001D1CA6">
            <w:pPr>
              <w:jc w:val="center"/>
              <w:rPr>
                <w:rFonts w:ascii="宋体" w:cs="宋体"/>
                <w:kern w:val="0"/>
                <w:szCs w:val="21"/>
              </w:rPr>
            </w:pPr>
          </w:p>
        </w:tc>
        <w:tc>
          <w:tcPr>
            <w:tcW w:w="913" w:type="dxa"/>
            <w:vMerge/>
            <w:vAlign w:val="center"/>
          </w:tcPr>
          <w:p w:rsidR="00EB512E" w:rsidRPr="004952E5" w:rsidRDefault="00EB512E" w:rsidP="001D1CA6">
            <w:pPr>
              <w:jc w:val="center"/>
              <w:rPr>
                <w:rFonts w:ascii="宋体" w:cs="宋体"/>
                <w:kern w:val="0"/>
                <w:szCs w:val="21"/>
              </w:rPr>
            </w:pPr>
          </w:p>
        </w:tc>
        <w:tc>
          <w:tcPr>
            <w:tcW w:w="1071" w:type="dxa"/>
            <w:vMerge/>
            <w:vAlign w:val="center"/>
          </w:tcPr>
          <w:p w:rsidR="00EB512E" w:rsidRPr="004952E5" w:rsidRDefault="00EB512E" w:rsidP="001D1CA6">
            <w:pPr>
              <w:jc w:val="center"/>
              <w:rPr>
                <w:rFonts w:ascii="宋体" w:cs="宋体"/>
                <w:kern w:val="0"/>
                <w:szCs w:val="21"/>
              </w:rPr>
            </w:pPr>
          </w:p>
        </w:tc>
        <w:tc>
          <w:tcPr>
            <w:tcW w:w="1089" w:type="dxa"/>
            <w:vMerge/>
            <w:vAlign w:val="center"/>
          </w:tcPr>
          <w:p w:rsidR="00EB512E" w:rsidRPr="004952E5" w:rsidRDefault="00EB512E" w:rsidP="001D1CA6">
            <w:pPr>
              <w:jc w:val="center"/>
              <w:rPr>
                <w:rFonts w:ascii="宋体" w:cs="宋体"/>
                <w:kern w:val="0"/>
                <w:szCs w:val="21"/>
              </w:rPr>
            </w:pPr>
          </w:p>
        </w:tc>
      </w:tr>
      <w:tr w:rsidR="00EB512E" w:rsidRPr="004952E5" w:rsidTr="001D1CA6">
        <w:trPr>
          <w:trHeight w:val="283"/>
        </w:trPr>
        <w:tc>
          <w:tcPr>
            <w:tcW w:w="1217" w:type="dxa"/>
            <w:vMerge/>
            <w:vAlign w:val="center"/>
          </w:tcPr>
          <w:p w:rsidR="00EB512E" w:rsidRPr="004952E5" w:rsidRDefault="00EB512E" w:rsidP="001D1CA6">
            <w:pPr>
              <w:jc w:val="center"/>
              <w:rPr>
                <w:rFonts w:ascii="宋体" w:cs="宋体"/>
                <w:kern w:val="0"/>
                <w:szCs w:val="21"/>
              </w:rPr>
            </w:pP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SINS303</w:t>
            </w:r>
          </w:p>
        </w:tc>
        <w:tc>
          <w:tcPr>
            <w:tcW w:w="2328" w:type="dxa"/>
            <w:vAlign w:val="center"/>
          </w:tcPr>
          <w:p w:rsidR="00EB512E" w:rsidRPr="004952E5" w:rsidRDefault="00EB512E" w:rsidP="001D1CA6">
            <w:pPr>
              <w:rPr>
                <w:rFonts w:ascii="宋体" w:cs="宋体"/>
                <w:kern w:val="0"/>
                <w:szCs w:val="21"/>
              </w:rPr>
            </w:pPr>
            <w:r w:rsidRPr="004952E5">
              <w:rPr>
                <w:rFonts w:ascii="宋体" w:hAnsi="宋体" w:cs="宋体" w:hint="eastAsia"/>
                <w:kern w:val="0"/>
                <w:szCs w:val="21"/>
              </w:rPr>
              <w:t>寿险精算学</w:t>
            </w:r>
            <w:r w:rsidRPr="004952E5">
              <w:rPr>
                <w:rFonts w:hint="eastAsia"/>
                <w:kern w:val="0"/>
                <w:szCs w:val="21"/>
              </w:rPr>
              <w:t>（二）</w:t>
            </w:r>
          </w:p>
        </w:tc>
        <w:tc>
          <w:tcPr>
            <w:tcW w:w="791"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48</w:t>
            </w:r>
          </w:p>
        </w:tc>
        <w:tc>
          <w:tcPr>
            <w:tcW w:w="913"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3</w:t>
            </w:r>
          </w:p>
        </w:tc>
        <w:tc>
          <w:tcPr>
            <w:tcW w:w="1071"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5</w:t>
            </w:r>
          </w:p>
        </w:tc>
        <w:tc>
          <w:tcPr>
            <w:tcW w:w="1089"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trHeight w:val="283"/>
        </w:trPr>
        <w:tc>
          <w:tcPr>
            <w:tcW w:w="1217" w:type="dxa"/>
            <w:vMerge/>
            <w:vAlign w:val="center"/>
          </w:tcPr>
          <w:p w:rsidR="00EB512E" w:rsidRPr="004952E5" w:rsidRDefault="00EB512E" w:rsidP="001D1CA6">
            <w:pPr>
              <w:jc w:val="center"/>
              <w:rPr>
                <w:rFonts w:ascii="宋体" w:cs="宋体"/>
                <w:kern w:val="0"/>
                <w:szCs w:val="21"/>
              </w:rPr>
            </w:pP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CINS354</w:t>
            </w:r>
          </w:p>
        </w:tc>
        <w:tc>
          <w:tcPr>
            <w:tcW w:w="2328" w:type="dxa"/>
            <w:vAlign w:val="center"/>
          </w:tcPr>
          <w:p w:rsidR="00EB512E" w:rsidRPr="004952E5" w:rsidRDefault="00EB512E" w:rsidP="001D1CA6">
            <w:pPr>
              <w:rPr>
                <w:rFonts w:ascii="宋体" w:cs="宋体"/>
                <w:kern w:val="0"/>
                <w:szCs w:val="21"/>
              </w:rPr>
            </w:pPr>
            <w:r w:rsidRPr="004952E5">
              <w:rPr>
                <w:rFonts w:ascii="宋体" w:hAnsi="宋体" w:cs="宋体" w:hint="eastAsia"/>
                <w:kern w:val="0"/>
                <w:szCs w:val="21"/>
              </w:rPr>
              <w:t>精算数学</w:t>
            </w:r>
            <w:r w:rsidRPr="004952E5">
              <w:rPr>
                <w:rFonts w:hint="eastAsia"/>
                <w:kern w:val="0"/>
                <w:szCs w:val="21"/>
              </w:rPr>
              <w:t>（二）</w:t>
            </w:r>
          </w:p>
        </w:tc>
        <w:tc>
          <w:tcPr>
            <w:tcW w:w="791" w:type="dxa"/>
            <w:vMerge/>
            <w:vAlign w:val="center"/>
          </w:tcPr>
          <w:p w:rsidR="00EB512E" w:rsidRPr="004952E5" w:rsidRDefault="00EB512E" w:rsidP="001D1CA6">
            <w:pPr>
              <w:jc w:val="center"/>
              <w:rPr>
                <w:rFonts w:ascii="宋体" w:cs="宋体"/>
                <w:kern w:val="0"/>
                <w:szCs w:val="21"/>
              </w:rPr>
            </w:pPr>
          </w:p>
        </w:tc>
        <w:tc>
          <w:tcPr>
            <w:tcW w:w="913" w:type="dxa"/>
            <w:vMerge/>
            <w:vAlign w:val="center"/>
          </w:tcPr>
          <w:p w:rsidR="00EB512E" w:rsidRPr="004952E5" w:rsidRDefault="00EB512E" w:rsidP="001D1CA6">
            <w:pPr>
              <w:jc w:val="center"/>
              <w:rPr>
                <w:rFonts w:ascii="宋体" w:cs="宋体"/>
                <w:kern w:val="0"/>
                <w:szCs w:val="21"/>
              </w:rPr>
            </w:pPr>
          </w:p>
        </w:tc>
        <w:tc>
          <w:tcPr>
            <w:tcW w:w="1071" w:type="dxa"/>
            <w:vMerge/>
            <w:vAlign w:val="center"/>
          </w:tcPr>
          <w:p w:rsidR="00EB512E" w:rsidRPr="004952E5" w:rsidRDefault="00EB512E" w:rsidP="001D1CA6">
            <w:pPr>
              <w:jc w:val="center"/>
              <w:rPr>
                <w:rFonts w:ascii="宋体" w:cs="宋体"/>
                <w:kern w:val="0"/>
                <w:szCs w:val="21"/>
              </w:rPr>
            </w:pPr>
          </w:p>
        </w:tc>
        <w:tc>
          <w:tcPr>
            <w:tcW w:w="1089" w:type="dxa"/>
            <w:vMerge/>
            <w:vAlign w:val="center"/>
          </w:tcPr>
          <w:p w:rsidR="00EB512E" w:rsidRPr="004952E5" w:rsidRDefault="00EB512E" w:rsidP="001D1CA6">
            <w:pPr>
              <w:jc w:val="center"/>
              <w:rPr>
                <w:rFonts w:ascii="宋体" w:cs="宋体"/>
                <w:kern w:val="0"/>
                <w:szCs w:val="21"/>
              </w:rPr>
            </w:pPr>
          </w:p>
        </w:tc>
      </w:tr>
      <w:tr w:rsidR="00EB512E" w:rsidRPr="004952E5" w:rsidTr="001D1CA6">
        <w:trPr>
          <w:trHeight w:val="283"/>
        </w:trPr>
        <w:tc>
          <w:tcPr>
            <w:tcW w:w="1217" w:type="dxa"/>
            <w:vMerge/>
            <w:vAlign w:val="center"/>
          </w:tcPr>
          <w:p w:rsidR="00EB512E" w:rsidRPr="004952E5" w:rsidRDefault="00EB512E" w:rsidP="001D1CA6">
            <w:pPr>
              <w:jc w:val="center"/>
              <w:rPr>
                <w:rFonts w:ascii="宋体" w:cs="宋体"/>
                <w:kern w:val="0"/>
                <w:szCs w:val="21"/>
              </w:rPr>
            </w:pP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SINS304</w:t>
            </w:r>
          </w:p>
        </w:tc>
        <w:tc>
          <w:tcPr>
            <w:tcW w:w="2328" w:type="dxa"/>
            <w:vMerge w:val="restart"/>
            <w:vAlign w:val="center"/>
          </w:tcPr>
          <w:p w:rsidR="00EB512E" w:rsidRPr="004952E5" w:rsidRDefault="00EB512E" w:rsidP="001D1CA6">
            <w:pPr>
              <w:rPr>
                <w:rFonts w:ascii="宋体" w:cs="宋体"/>
                <w:kern w:val="0"/>
                <w:szCs w:val="21"/>
              </w:rPr>
            </w:pPr>
            <w:r w:rsidRPr="004952E5">
              <w:rPr>
                <w:rFonts w:ascii="宋体" w:hAnsi="宋体" w:cs="宋体" w:hint="eastAsia"/>
                <w:kern w:val="0"/>
                <w:szCs w:val="21"/>
              </w:rPr>
              <w:t>非寿险精算学</w:t>
            </w:r>
          </w:p>
        </w:tc>
        <w:tc>
          <w:tcPr>
            <w:tcW w:w="791"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48</w:t>
            </w:r>
          </w:p>
        </w:tc>
        <w:tc>
          <w:tcPr>
            <w:tcW w:w="913"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3</w:t>
            </w:r>
          </w:p>
        </w:tc>
        <w:tc>
          <w:tcPr>
            <w:tcW w:w="1071"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5</w:t>
            </w:r>
          </w:p>
        </w:tc>
        <w:tc>
          <w:tcPr>
            <w:tcW w:w="1089"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trHeight w:val="283"/>
        </w:trPr>
        <w:tc>
          <w:tcPr>
            <w:tcW w:w="1217" w:type="dxa"/>
            <w:vMerge/>
            <w:vAlign w:val="center"/>
          </w:tcPr>
          <w:p w:rsidR="00EB512E" w:rsidRPr="004952E5" w:rsidRDefault="00EB512E" w:rsidP="001D1CA6">
            <w:pPr>
              <w:jc w:val="center"/>
              <w:rPr>
                <w:rFonts w:ascii="宋体" w:cs="宋体"/>
                <w:kern w:val="0"/>
                <w:szCs w:val="21"/>
              </w:rPr>
            </w:pPr>
          </w:p>
        </w:tc>
        <w:tc>
          <w:tcPr>
            <w:tcW w:w="1159" w:type="dxa"/>
            <w:vAlign w:val="center"/>
          </w:tcPr>
          <w:p w:rsidR="00EB512E" w:rsidRPr="004952E5" w:rsidRDefault="00EB512E" w:rsidP="001D1CA6">
            <w:pPr>
              <w:jc w:val="center"/>
              <w:rPr>
                <w:rFonts w:ascii="宋体" w:cs="宋体"/>
                <w:kern w:val="0"/>
                <w:szCs w:val="21"/>
              </w:rPr>
            </w:pPr>
            <w:r w:rsidRPr="004952E5">
              <w:rPr>
                <w:rFonts w:ascii="宋体" w:hAnsi="宋体" w:cs="宋体"/>
                <w:kern w:val="0"/>
                <w:szCs w:val="21"/>
              </w:rPr>
              <w:t>CINS423</w:t>
            </w:r>
          </w:p>
        </w:tc>
        <w:tc>
          <w:tcPr>
            <w:tcW w:w="2328" w:type="dxa"/>
            <w:vMerge/>
            <w:vAlign w:val="center"/>
          </w:tcPr>
          <w:p w:rsidR="00EB512E" w:rsidRPr="004952E5" w:rsidRDefault="00EB512E" w:rsidP="001D1CA6">
            <w:pPr>
              <w:rPr>
                <w:rFonts w:ascii="宋体" w:cs="宋体"/>
                <w:kern w:val="0"/>
                <w:szCs w:val="21"/>
              </w:rPr>
            </w:pPr>
          </w:p>
        </w:tc>
        <w:tc>
          <w:tcPr>
            <w:tcW w:w="791" w:type="dxa"/>
            <w:vMerge/>
            <w:vAlign w:val="center"/>
          </w:tcPr>
          <w:p w:rsidR="00EB512E" w:rsidRPr="004952E5" w:rsidRDefault="00EB512E" w:rsidP="001D1CA6">
            <w:pPr>
              <w:jc w:val="center"/>
              <w:rPr>
                <w:rFonts w:ascii="宋体" w:cs="宋体"/>
                <w:kern w:val="0"/>
                <w:szCs w:val="21"/>
              </w:rPr>
            </w:pPr>
          </w:p>
        </w:tc>
        <w:tc>
          <w:tcPr>
            <w:tcW w:w="913" w:type="dxa"/>
            <w:vMerge/>
            <w:vAlign w:val="center"/>
          </w:tcPr>
          <w:p w:rsidR="00EB512E" w:rsidRPr="004952E5" w:rsidRDefault="00EB512E" w:rsidP="001D1CA6">
            <w:pPr>
              <w:jc w:val="center"/>
              <w:rPr>
                <w:rFonts w:ascii="宋体" w:cs="宋体"/>
                <w:kern w:val="0"/>
                <w:szCs w:val="21"/>
              </w:rPr>
            </w:pPr>
          </w:p>
        </w:tc>
        <w:tc>
          <w:tcPr>
            <w:tcW w:w="1071" w:type="dxa"/>
            <w:vMerge/>
            <w:vAlign w:val="center"/>
          </w:tcPr>
          <w:p w:rsidR="00EB512E" w:rsidRPr="004952E5" w:rsidRDefault="00EB512E" w:rsidP="001D1CA6">
            <w:pPr>
              <w:jc w:val="center"/>
              <w:rPr>
                <w:rFonts w:ascii="宋体" w:cs="宋体"/>
                <w:kern w:val="0"/>
                <w:szCs w:val="21"/>
              </w:rPr>
            </w:pPr>
          </w:p>
        </w:tc>
        <w:tc>
          <w:tcPr>
            <w:tcW w:w="1089" w:type="dxa"/>
            <w:vMerge/>
            <w:vAlign w:val="center"/>
          </w:tcPr>
          <w:p w:rsidR="00EB512E" w:rsidRPr="004952E5" w:rsidRDefault="00EB512E" w:rsidP="001D1CA6">
            <w:pPr>
              <w:jc w:val="center"/>
              <w:rPr>
                <w:rFonts w:ascii="宋体" w:cs="宋体"/>
                <w:kern w:val="0"/>
                <w:szCs w:val="21"/>
              </w:rPr>
            </w:pPr>
          </w:p>
        </w:tc>
      </w:tr>
    </w:tbl>
    <w:p w:rsidR="00EB512E" w:rsidRPr="004952E5" w:rsidRDefault="00EB512E" w:rsidP="00EB512E">
      <w:pPr>
        <w:tabs>
          <w:tab w:val="left" w:pos="420"/>
        </w:tabs>
        <w:spacing w:line="440" w:lineRule="exact"/>
        <w:ind w:left="420"/>
        <w:rPr>
          <w:rFonts w:ascii="宋体" w:cs="宋体"/>
          <w:kern w:val="0"/>
          <w:sz w:val="24"/>
          <w:szCs w:val="24"/>
        </w:rPr>
      </w:pPr>
      <w:r w:rsidRPr="004952E5">
        <w:rPr>
          <w:rFonts w:ascii="黑体" w:eastAsia="黑体" w:hAnsi="黑体" w:cs="宋体" w:hint="eastAsia"/>
          <w:kern w:val="0"/>
          <w:sz w:val="24"/>
          <w:szCs w:val="24"/>
        </w:rPr>
        <w:t>六、授予学位</w:t>
      </w:r>
      <w:r w:rsidRPr="004952E5">
        <w:rPr>
          <w:rFonts w:cs="宋体" w:hint="eastAsia"/>
          <w:kern w:val="0"/>
          <w:sz w:val="24"/>
          <w:szCs w:val="24"/>
        </w:rPr>
        <w:t>理学学士</w:t>
      </w:r>
    </w:p>
    <w:p w:rsidR="00EB512E" w:rsidRPr="004952E5" w:rsidRDefault="00EB512E" w:rsidP="009F5898">
      <w:pPr>
        <w:tabs>
          <w:tab w:val="left" w:pos="420"/>
        </w:tabs>
        <w:spacing w:beforeLines="50" w:after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七、考核</w:t>
      </w:r>
    </w:p>
    <w:p w:rsidR="00EB512E" w:rsidRPr="004952E5" w:rsidRDefault="00EB512E" w:rsidP="00EB512E">
      <w:pPr>
        <w:ind w:firstLineChars="200" w:firstLine="420"/>
        <w:rPr>
          <w:rFonts w:ascii="宋体" w:cs="宋体"/>
          <w:kern w:val="0"/>
          <w:szCs w:val="21"/>
        </w:rPr>
      </w:pPr>
      <w:r w:rsidRPr="004952E5">
        <w:rPr>
          <w:rFonts w:ascii="宋体" w:hAnsi="宋体" w:cs="宋体" w:hint="eastAsia"/>
          <w:kern w:val="0"/>
          <w:szCs w:val="21"/>
        </w:rPr>
        <w:t>学生成绩考核严格按照《对外经济贸易大学学分管理条件》、《对外经济贸易大学本科生学籍管理办法》及《对外经济贸易大学本科生成绩管理办法》的有关规定执行。</w:t>
      </w:r>
    </w:p>
    <w:p w:rsidR="00EB512E" w:rsidRDefault="00EB512E" w:rsidP="009F5898">
      <w:pPr>
        <w:tabs>
          <w:tab w:val="left" w:pos="420"/>
        </w:tabs>
        <w:spacing w:beforeLines="50" w:after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八、精算学专业</w:t>
      </w:r>
      <w:r w:rsidRPr="004952E5">
        <w:rPr>
          <w:rFonts w:ascii="黑体" w:eastAsia="黑体" w:hAnsi="黑体" w:cs="宋体"/>
          <w:kern w:val="0"/>
          <w:sz w:val="24"/>
          <w:szCs w:val="24"/>
        </w:rPr>
        <w:t>(</w:t>
      </w:r>
      <w:r w:rsidRPr="004952E5">
        <w:rPr>
          <w:rFonts w:ascii="黑体" w:eastAsia="黑体" w:hAnsi="黑体" w:cs="宋体" w:hint="eastAsia"/>
          <w:kern w:val="0"/>
          <w:sz w:val="24"/>
          <w:szCs w:val="24"/>
        </w:rPr>
        <w:t>精算与风险管理实验班</w:t>
      </w:r>
      <w:r w:rsidRPr="004952E5">
        <w:rPr>
          <w:rFonts w:ascii="黑体" w:eastAsia="黑体" w:hAnsi="黑体" w:cs="宋体"/>
          <w:kern w:val="0"/>
          <w:sz w:val="24"/>
          <w:szCs w:val="24"/>
        </w:rPr>
        <w:t>)</w:t>
      </w:r>
      <w:r w:rsidRPr="004952E5">
        <w:rPr>
          <w:rFonts w:ascii="黑体" w:eastAsia="黑体" w:hAnsi="黑体" w:cs="宋体" w:hint="eastAsia"/>
          <w:kern w:val="0"/>
          <w:sz w:val="24"/>
          <w:szCs w:val="24"/>
        </w:rPr>
        <w:t>教学计划</w:t>
      </w:r>
    </w:p>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tbl>
      <w:tblPr>
        <w:tblW w:w="9487" w:type="dxa"/>
        <w:tblInd w:w="85" w:type="dxa"/>
        <w:tblLook w:val="00A0"/>
      </w:tblPr>
      <w:tblGrid>
        <w:gridCol w:w="833"/>
        <w:gridCol w:w="1200"/>
        <w:gridCol w:w="2876"/>
        <w:gridCol w:w="639"/>
        <w:gridCol w:w="639"/>
        <w:gridCol w:w="1200"/>
        <w:gridCol w:w="1050"/>
        <w:gridCol w:w="1050"/>
      </w:tblGrid>
      <w:tr w:rsidR="00EB512E" w:rsidRPr="000E1D44" w:rsidTr="008F3CFD">
        <w:trPr>
          <w:gridAfter w:val="1"/>
          <w:wAfter w:w="1050" w:type="dxa"/>
          <w:trHeight w:val="426"/>
        </w:trPr>
        <w:tc>
          <w:tcPr>
            <w:tcW w:w="8437" w:type="dxa"/>
            <w:gridSpan w:val="7"/>
            <w:tcBorders>
              <w:top w:val="nil"/>
              <w:left w:val="nil"/>
              <w:bottom w:val="single" w:sz="4" w:space="0" w:color="auto"/>
              <w:right w:val="nil"/>
            </w:tcBorders>
            <w:noWrap/>
            <w:vAlign w:val="center"/>
          </w:tcPr>
          <w:p w:rsidR="00EB512E" w:rsidRPr="00A5559E" w:rsidRDefault="00EB512E" w:rsidP="00572FDA">
            <w:pPr>
              <w:widowControl/>
              <w:jc w:val="center"/>
              <w:rPr>
                <w:rFonts w:ascii="黑体" w:eastAsia="黑体" w:cs="宋体"/>
                <w:bCs/>
                <w:color w:val="000000"/>
                <w:kern w:val="0"/>
                <w:sz w:val="24"/>
                <w:szCs w:val="24"/>
              </w:rPr>
            </w:pPr>
            <w:r w:rsidRPr="004952E5">
              <w:rPr>
                <w:b/>
                <w:bCs/>
              </w:rPr>
              <w:br w:type="page"/>
            </w:r>
            <w:r w:rsidRPr="00A5559E">
              <w:rPr>
                <w:rFonts w:ascii="黑体" w:eastAsia="黑体" w:hAnsi="宋体" w:cs="宋体" w:hint="eastAsia"/>
                <w:bCs/>
                <w:color w:val="000000"/>
                <w:kern w:val="0"/>
                <w:sz w:val="24"/>
                <w:szCs w:val="24"/>
              </w:rPr>
              <w:t>精算学专业（精算与风险管理实验班）教学计划（201</w:t>
            </w:r>
            <w:r w:rsidR="00572FDA">
              <w:rPr>
                <w:rFonts w:ascii="黑体" w:eastAsia="黑体" w:hAnsi="宋体" w:cs="宋体" w:hint="eastAsia"/>
                <w:bCs/>
                <w:color w:val="000000"/>
                <w:kern w:val="0"/>
                <w:sz w:val="24"/>
                <w:szCs w:val="24"/>
              </w:rPr>
              <w:t>8</w:t>
            </w:r>
            <w:r w:rsidRPr="00A5559E">
              <w:rPr>
                <w:rFonts w:ascii="黑体" w:eastAsia="黑体" w:hAnsi="宋体" w:cs="宋体" w:hint="eastAsia"/>
                <w:bCs/>
                <w:color w:val="000000"/>
                <w:kern w:val="0"/>
                <w:sz w:val="24"/>
                <w:szCs w:val="24"/>
              </w:rPr>
              <w:t>）</w:t>
            </w:r>
          </w:p>
        </w:tc>
      </w:tr>
      <w:tr w:rsidR="00EB512E" w:rsidRPr="000E1D44" w:rsidTr="008F3CFD">
        <w:trPr>
          <w:gridAfter w:val="1"/>
          <w:wAfter w:w="1050" w:type="dxa"/>
          <w:trHeight w:val="270"/>
        </w:trPr>
        <w:tc>
          <w:tcPr>
            <w:tcW w:w="833" w:type="dxa"/>
            <w:tcBorders>
              <w:top w:val="nil"/>
              <w:left w:val="single" w:sz="4" w:space="0" w:color="auto"/>
              <w:bottom w:val="single" w:sz="4" w:space="0" w:color="auto"/>
              <w:right w:val="single" w:sz="4" w:space="0" w:color="auto"/>
            </w:tcBorders>
            <w:noWrap/>
            <w:vAlign w:val="center"/>
          </w:tcPr>
          <w:p w:rsidR="00EB512E" w:rsidRPr="000E1D44" w:rsidRDefault="00EB512E" w:rsidP="001D1CA6">
            <w:pPr>
              <w:widowControl/>
              <w:jc w:val="center"/>
              <w:rPr>
                <w:rFonts w:ascii="宋体" w:cs="宋体"/>
                <w:b/>
                <w:bCs/>
                <w:color w:val="000000"/>
                <w:kern w:val="0"/>
                <w:sz w:val="18"/>
                <w:szCs w:val="18"/>
              </w:rPr>
            </w:pPr>
            <w:r w:rsidRPr="000E1D44">
              <w:rPr>
                <w:rFonts w:ascii="宋体" w:hAnsi="宋体" w:cs="宋体" w:hint="eastAsia"/>
                <w:b/>
                <w:bCs/>
                <w:color w:val="000000"/>
                <w:kern w:val="0"/>
                <w:sz w:val="18"/>
                <w:szCs w:val="18"/>
              </w:rPr>
              <w:t>类别</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b/>
                <w:bCs/>
                <w:color w:val="000000"/>
                <w:kern w:val="0"/>
                <w:sz w:val="18"/>
                <w:szCs w:val="18"/>
              </w:rPr>
            </w:pPr>
            <w:r w:rsidRPr="000E1D44">
              <w:rPr>
                <w:rFonts w:ascii="宋体" w:hAnsi="宋体" w:cs="宋体" w:hint="eastAsia"/>
                <w:b/>
                <w:bCs/>
                <w:color w:val="000000"/>
                <w:kern w:val="0"/>
                <w:sz w:val="18"/>
                <w:szCs w:val="18"/>
              </w:rPr>
              <w:t>课程代码</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b/>
                <w:bCs/>
                <w:color w:val="000000"/>
                <w:kern w:val="0"/>
                <w:sz w:val="18"/>
                <w:szCs w:val="18"/>
              </w:rPr>
            </w:pPr>
            <w:r w:rsidRPr="000E1D44">
              <w:rPr>
                <w:rFonts w:ascii="宋体" w:hAnsi="宋体" w:cs="宋体" w:hint="eastAsia"/>
                <w:b/>
                <w:bCs/>
                <w:color w:val="000000"/>
                <w:kern w:val="0"/>
                <w:sz w:val="18"/>
                <w:szCs w:val="18"/>
              </w:rPr>
              <w:t>课程名称</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b/>
                <w:bCs/>
                <w:color w:val="000000"/>
                <w:kern w:val="0"/>
                <w:sz w:val="18"/>
                <w:szCs w:val="18"/>
              </w:rPr>
            </w:pPr>
            <w:r w:rsidRPr="000E1D44">
              <w:rPr>
                <w:rFonts w:ascii="宋体" w:hAnsi="宋体" w:cs="宋体" w:hint="eastAsia"/>
                <w:b/>
                <w:bCs/>
                <w:color w:val="000000"/>
                <w:kern w:val="0"/>
                <w:sz w:val="18"/>
                <w:szCs w:val="18"/>
              </w:rPr>
              <w:t>学时</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b/>
                <w:bCs/>
                <w:color w:val="000000"/>
                <w:kern w:val="0"/>
                <w:sz w:val="18"/>
                <w:szCs w:val="18"/>
              </w:rPr>
            </w:pPr>
            <w:r w:rsidRPr="000E1D44">
              <w:rPr>
                <w:rFonts w:ascii="宋体" w:hAnsi="宋体" w:cs="宋体" w:hint="eastAsia"/>
                <w:b/>
                <w:bCs/>
                <w:color w:val="000000"/>
                <w:kern w:val="0"/>
                <w:sz w:val="18"/>
                <w:szCs w:val="18"/>
              </w:rPr>
              <w:t>学分</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b/>
                <w:bCs/>
                <w:color w:val="000000"/>
                <w:kern w:val="0"/>
                <w:sz w:val="18"/>
                <w:szCs w:val="18"/>
              </w:rPr>
            </w:pPr>
            <w:r w:rsidRPr="000E1D44">
              <w:rPr>
                <w:rFonts w:ascii="宋体" w:hAnsi="宋体" w:cs="宋体" w:hint="eastAsia"/>
                <w:b/>
                <w:bCs/>
                <w:color w:val="000000"/>
                <w:kern w:val="0"/>
                <w:sz w:val="18"/>
                <w:szCs w:val="18"/>
              </w:rPr>
              <w:t>开课学期</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b/>
                <w:bCs/>
                <w:color w:val="000000"/>
                <w:kern w:val="0"/>
                <w:sz w:val="18"/>
                <w:szCs w:val="18"/>
              </w:rPr>
            </w:pPr>
            <w:r w:rsidRPr="000E1D44">
              <w:rPr>
                <w:rFonts w:ascii="宋体" w:hAnsi="宋体" w:cs="宋体" w:hint="eastAsia"/>
                <w:b/>
                <w:bCs/>
                <w:color w:val="000000"/>
                <w:kern w:val="0"/>
                <w:sz w:val="18"/>
                <w:szCs w:val="18"/>
              </w:rPr>
              <w:t>子组类别</w:t>
            </w:r>
          </w:p>
        </w:tc>
      </w:tr>
      <w:tr w:rsidR="00EB512E" w:rsidRPr="000E1D44" w:rsidTr="008F3CFD">
        <w:trPr>
          <w:gridAfter w:val="1"/>
          <w:wAfter w:w="1050" w:type="dxa"/>
          <w:trHeight w:val="289"/>
        </w:trPr>
        <w:tc>
          <w:tcPr>
            <w:tcW w:w="833" w:type="dxa"/>
            <w:vMerge w:val="restart"/>
            <w:tcBorders>
              <w:top w:val="nil"/>
              <w:left w:val="single" w:sz="4" w:space="0" w:color="auto"/>
              <w:bottom w:val="single" w:sz="4" w:space="0" w:color="000000"/>
              <w:right w:val="single" w:sz="4" w:space="0" w:color="auto"/>
            </w:tcBorders>
            <w:noWrap/>
            <w:textDirection w:val="tbRlV"/>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学科基础课必修</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ECON108</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经济学导论</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1</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04"/>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snapToGrid w:val="0"/>
              <w:jc w:val="center"/>
              <w:rPr>
                <w:rFonts w:ascii="宋体" w:cs="宋体"/>
                <w:color w:val="000000"/>
                <w:kern w:val="0"/>
                <w:sz w:val="18"/>
                <w:szCs w:val="18"/>
              </w:rPr>
            </w:pPr>
            <w:r w:rsidRPr="000E1D44">
              <w:rPr>
                <w:rFonts w:ascii="宋体" w:hAnsi="宋体" w:cs="宋体"/>
                <w:color w:val="000000"/>
                <w:kern w:val="0"/>
                <w:sz w:val="18"/>
                <w:szCs w:val="18"/>
              </w:rPr>
              <w:t>CER203</w:t>
            </w:r>
          </w:p>
        </w:tc>
        <w:tc>
          <w:tcPr>
            <w:tcW w:w="2876"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微观经济学</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716743" w:rsidRDefault="00716743" w:rsidP="001D1CA6">
            <w:pPr>
              <w:widowControl/>
              <w:snapToGrid w:val="0"/>
              <w:jc w:val="center"/>
              <w:rPr>
                <w:rFonts w:ascii="宋体" w:cs="宋体"/>
                <w:color w:val="FF0000"/>
                <w:kern w:val="0"/>
                <w:sz w:val="18"/>
                <w:szCs w:val="18"/>
              </w:rPr>
            </w:pPr>
            <w:r w:rsidRPr="00716743">
              <w:rPr>
                <w:rFonts w:ascii="宋体" w:hAnsi="宋体" w:cs="宋体"/>
                <w:color w:val="FF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snapToGrid w:val="0"/>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snapToGrid w:val="0"/>
              <w:jc w:val="center"/>
              <w:rPr>
                <w:rFonts w:ascii="宋体" w:cs="宋体"/>
                <w:color w:val="000000"/>
                <w:kern w:val="0"/>
                <w:sz w:val="18"/>
                <w:szCs w:val="18"/>
              </w:rPr>
            </w:pPr>
            <w:r w:rsidRPr="000E1D44">
              <w:rPr>
                <w:rFonts w:ascii="宋体" w:hAnsi="宋体" w:cs="宋体"/>
                <w:color w:val="000000"/>
                <w:kern w:val="0"/>
                <w:sz w:val="18"/>
                <w:szCs w:val="18"/>
              </w:rPr>
              <w:t>ECON104</w:t>
            </w:r>
          </w:p>
        </w:tc>
        <w:tc>
          <w:tcPr>
            <w:tcW w:w="2876"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snapToGrid w:val="0"/>
              <w:jc w:val="center"/>
              <w:rPr>
                <w:rFonts w:ascii="宋体" w:cs="宋体"/>
                <w:color w:val="000000"/>
                <w:kern w:val="0"/>
                <w:sz w:val="18"/>
                <w:szCs w:val="18"/>
              </w:rPr>
            </w:pPr>
            <w:r w:rsidRPr="000E1D44">
              <w:rPr>
                <w:rFonts w:ascii="宋体" w:hAnsi="宋体" w:cs="宋体"/>
                <w:color w:val="000000"/>
                <w:kern w:val="0"/>
                <w:sz w:val="18"/>
                <w:szCs w:val="18"/>
              </w:rPr>
              <w:t>2</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snapToGrid w:val="0"/>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CINS208</w:t>
            </w:r>
          </w:p>
        </w:tc>
        <w:tc>
          <w:tcPr>
            <w:tcW w:w="2876"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利息理论</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INS208</w:t>
            </w:r>
          </w:p>
        </w:tc>
        <w:tc>
          <w:tcPr>
            <w:tcW w:w="2876"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ECON105</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宏观经济学</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INS303</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保险学</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INS328</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风险管理学</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INS215</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养老金经济学</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SINS202</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保险统计</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SINS203</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货币金融学</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SINS204</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结构性金融工具</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4076" w:type="dxa"/>
            <w:gridSpan w:val="2"/>
            <w:tcBorders>
              <w:top w:val="single" w:sz="4" w:space="0" w:color="auto"/>
              <w:left w:val="nil"/>
              <w:bottom w:val="single" w:sz="4" w:space="0" w:color="auto"/>
              <w:right w:val="single" w:sz="4" w:space="0" w:color="000000"/>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学科基础必修课合计</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400</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25</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89"/>
        </w:trPr>
        <w:tc>
          <w:tcPr>
            <w:tcW w:w="833" w:type="dxa"/>
            <w:vMerge w:val="restart"/>
            <w:tcBorders>
              <w:top w:val="nil"/>
              <w:left w:val="single" w:sz="4" w:space="0" w:color="auto"/>
              <w:bottom w:val="single" w:sz="4" w:space="0" w:color="000000"/>
              <w:right w:val="single" w:sz="4" w:space="0" w:color="auto"/>
            </w:tcBorders>
            <w:noWrap/>
            <w:textDirection w:val="tbRlV"/>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学科基础课选修</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CER201</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概率论</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ACC304</w:t>
            </w:r>
          </w:p>
        </w:tc>
        <w:tc>
          <w:tcPr>
            <w:tcW w:w="2876"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公司理财</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CUR416</w:t>
            </w:r>
          </w:p>
        </w:tc>
        <w:tc>
          <w:tcPr>
            <w:tcW w:w="2876"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CER202</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数理统计</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CINS212</w:t>
            </w:r>
          </w:p>
        </w:tc>
        <w:tc>
          <w:tcPr>
            <w:tcW w:w="2876"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生存模型</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INS212</w:t>
            </w:r>
          </w:p>
        </w:tc>
        <w:tc>
          <w:tcPr>
            <w:tcW w:w="2876"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FIN204</w:t>
            </w:r>
          </w:p>
        </w:tc>
        <w:tc>
          <w:tcPr>
            <w:tcW w:w="2876"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国际金融学</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IFI212</w:t>
            </w:r>
          </w:p>
        </w:tc>
        <w:tc>
          <w:tcPr>
            <w:tcW w:w="2876"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INS314</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随机数学方法</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INS327</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社会保障经济学</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CINS214</w:t>
            </w:r>
          </w:p>
        </w:tc>
        <w:tc>
          <w:tcPr>
            <w:tcW w:w="2876"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金融数学</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INS214</w:t>
            </w:r>
          </w:p>
        </w:tc>
        <w:tc>
          <w:tcPr>
            <w:tcW w:w="2876"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2910A7" w:rsidRDefault="002910A7" w:rsidP="001D1CA6">
            <w:pPr>
              <w:widowControl/>
              <w:jc w:val="center"/>
              <w:rPr>
                <w:rFonts w:ascii="宋体" w:cs="宋体"/>
                <w:color w:val="FF0000"/>
                <w:kern w:val="0"/>
                <w:sz w:val="18"/>
                <w:szCs w:val="18"/>
              </w:rPr>
            </w:pPr>
            <w:r w:rsidRPr="002910A7">
              <w:rPr>
                <w:rFonts w:ascii="宋体" w:cs="宋体"/>
                <w:color w:val="FF0000"/>
                <w:kern w:val="0"/>
                <w:sz w:val="18"/>
                <w:szCs w:val="18"/>
              </w:rPr>
              <w:t>INS364</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劳动经济学</w:t>
            </w:r>
          </w:p>
        </w:tc>
        <w:tc>
          <w:tcPr>
            <w:tcW w:w="639" w:type="dxa"/>
            <w:tcBorders>
              <w:top w:val="nil"/>
              <w:left w:val="nil"/>
              <w:bottom w:val="single" w:sz="4" w:space="0" w:color="auto"/>
              <w:right w:val="single" w:sz="4" w:space="0" w:color="auto"/>
            </w:tcBorders>
            <w:noWrap/>
            <w:vAlign w:val="center"/>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3</w:t>
            </w:r>
            <w:r>
              <w:rPr>
                <w:rFonts w:ascii="宋体" w:hAnsi="宋体" w:cs="宋体" w:hint="eastAsia"/>
                <w:color w:val="FF0000"/>
                <w:kern w:val="0"/>
                <w:sz w:val="18"/>
                <w:szCs w:val="18"/>
              </w:rPr>
              <w:t>2</w:t>
            </w:r>
          </w:p>
        </w:tc>
        <w:tc>
          <w:tcPr>
            <w:tcW w:w="639" w:type="dxa"/>
            <w:tcBorders>
              <w:top w:val="nil"/>
              <w:left w:val="nil"/>
              <w:bottom w:val="single" w:sz="4" w:space="0" w:color="auto"/>
              <w:right w:val="single" w:sz="4" w:space="0" w:color="auto"/>
            </w:tcBorders>
            <w:noWrap/>
            <w:vAlign w:val="center"/>
          </w:tcPr>
          <w:p w:rsidR="00EB512E" w:rsidRPr="00DC6DCD" w:rsidRDefault="00DC6DCD" w:rsidP="001D1CA6">
            <w:pPr>
              <w:widowControl/>
              <w:jc w:val="center"/>
              <w:rPr>
                <w:rFonts w:ascii="宋体" w:cs="宋体"/>
                <w:color w:val="FF0000"/>
                <w:kern w:val="0"/>
                <w:sz w:val="18"/>
                <w:szCs w:val="18"/>
              </w:rPr>
            </w:pPr>
            <w:r w:rsidRPr="00DC6DCD">
              <w:rPr>
                <w:rFonts w:ascii="宋体" w:hAnsi="宋体" w:cs="宋体" w:hint="eastAsia"/>
                <w:color w:val="FF0000"/>
                <w:kern w:val="0"/>
                <w:sz w:val="18"/>
                <w:szCs w:val="18"/>
              </w:rPr>
              <w:t>2</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INS338</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保险法</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INS356</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数理经济学</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CER301</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公司金融与财务报告</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CINS355</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精算数学</w:t>
            </w:r>
            <w:r w:rsidRPr="000E1D44">
              <w:rPr>
                <w:rFonts w:ascii="宋体" w:hAnsi="宋体" w:cs="宋体"/>
                <w:color w:val="000000"/>
                <w:kern w:val="0"/>
                <w:sz w:val="18"/>
                <w:szCs w:val="18"/>
              </w:rPr>
              <w:t>(</w:t>
            </w:r>
            <w:r w:rsidRPr="000E1D44">
              <w:rPr>
                <w:rFonts w:ascii="宋体" w:hAnsi="宋体" w:cs="宋体" w:hint="eastAsia"/>
                <w:color w:val="000000"/>
                <w:kern w:val="0"/>
                <w:sz w:val="18"/>
                <w:szCs w:val="18"/>
              </w:rPr>
              <w:t>三</w:t>
            </w:r>
            <w:r w:rsidRPr="000E1D44">
              <w:rPr>
                <w:rFonts w:ascii="宋体" w:hAnsi="宋体" w:cs="宋体"/>
                <w:color w:val="000000"/>
                <w:kern w:val="0"/>
                <w:sz w:val="18"/>
                <w:szCs w:val="18"/>
              </w:rPr>
              <w:t>)</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64</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CINS357</w:t>
            </w:r>
          </w:p>
        </w:tc>
        <w:tc>
          <w:tcPr>
            <w:tcW w:w="2876"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金融经济学</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64</w:t>
            </w:r>
          </w:p>
        </w:tc>
        <w:tc>
          <w:tcPr>
            <w:tcW w:w="639" w:type="dxa"/>
            <w:vMerge w:val="restart"/>
            <w:tcBorders>
              <w:top w:val="nil"/>
              <w:left w:val="single" w:sz="4" w:space="0" w:color="auto"/>
              <w:bottom w:val="single" w:sz="4" w:space="0" w:color="000000"/>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INS357</w:t>
            </w:r>
          </w:p>
        </w:tc>
        <w:tc>
          <w:tcPr>
            <w:tcW w:w="2876"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CUR322</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金融时间序列分析</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INS310</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再保险</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DF6233" w:rsidRDefault="00DF6233" w:rsidP="001D1CA6">
            <w:pPr>
              <w:widowControl/>
              <w:jc w:val="center"/>
              <w:rPr>
                <w:rFonts w:ascii="宋体" w:cs="宋体"/>
                <w:color w:val="FF0000"/>
                <w:kern w:val="0"/>
                <w:sz w:val="18"/>
                <w:szCs w:val="18"/>
              </w:rPr>
            </w:pPr>
            <w:r w:rsidRPr="00DF6233">
              <w:rPr>
                <w:rFonts w:ascii="宋体" w:cs="宋体"/>
                <w:color w:val="FF0000"/>
                <w:kern w:val="0"/>
                <w:sz w:val="18"/>
                <w:szCs w:val="18"/>
              </w:rPr>
              <w:t>INS361</w:t>
            </w:r>
          </w:p>
        </w:tc>
        <w:tc>
          <w:tcPr>
            <w:tcW w:w="2876" w:type="dxa"/>
            <w:tcBorders>
              <w:top w:val="nil"/>
              <w:left w:val="nil"/>
              <w:bottom w:val="single" w:sz="4" w:space="0" w:color="auto"/>
              <w:right w:val="single" w:sz="4" w:space="0" w:color="auto"/>
            </w:tcBorders>
            <w:noWrap/>
            <w:vAlign w:val="center"/>
          </w:tcPr>
          <w:p w:rsidR="00EB512E" w:rsidRPr="000E1D44" w:rsidRDefault="00115C72" w:rsidP="001D1CA6">
            <w:pPr>
              <w:widowControl/>
              <w:jc w:val="left"/>
              <w:rPr>
                <w:rFonts w:ascii="宋体" w:cs="宋体"/>
                <w:color w:val="000000"/>
                <w:kern w:val="0"/>
                <w:sz w:val="18"/>
                <w:szCs w:val="18"/>
              </w:rPr>
            </w:pPr>
            <w:r>
              <w:rPr>
                <w:rFonts w:ascii="宋体" w:hAnsi="宋体" w:cs="宋体" w:hint="eastAsia"/>
                <w:color w:val="000000"/>
                <w:kern w:val="0"/>
                <w:sz w:val="18"/>
                <w:szCs w:val="18"/>
              </w:rPr>
              <w:t>健康经济学</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INS355</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精算数学（三）</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64</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INS410</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保险公司经营与管理</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INS415</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海上保险学</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6</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EB512E" w:rsidRPr="000E1D44" w:rsidTr="008F3CFD">
        <w:trPr>
          <w:gridAfter w:val="1"/>
          <w:wAfter w:w="1050" w:type="dxa"/>
          <w:trHeight w:val="678"/>
        </w:trPr>
        <w:tc>
          <w:tcPr>
            <w:tcW w:w="833" w:type="dxa"/>
            <w:vMerge/>
            <w:tcBorders>
              <w:top w:val="nil"/>
              <w:left w:val="single" w:sz="4" w:space="0" w:color="auto"/>
              <w:bottom w:val="single" w:sz="4" w:space="0" w:color="auto"/>
              <w:right w:val="single" w:sz="4" w:space="0" w:color="auto"/>
            </w:tcBorders>
            <w:vAlign w:val="center"/>
          </w:tcPr>
          <w:p w:rsidR="00EB512E" w:rsidRPr="000E1D44" w:rsidRDefault="00EB512E"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INS428</w:t>
            </w:r>
          </w:p>
        </w:tc>
        <w:tc>
          <w:tcPr>
            <w:tcW w:w="2876" w:type="dxa"/>
            <w:tcBorders>
              <w:top w:val="nil"/>
              <w:left w:val="nil"/>
              <w:bottom w:val="single" w:sz="4" w:space="0" w:color="auto"/>
              <w:right w:val="single" w:sz="4" w:space="0" w:color="auto"/>
            </w:tcBorders>
            <w:noWrap/>
            <w:vAlign w:val="center"/>
          </w:tcPr>
          <w:p w:rsidR="00EB512E" w:rsidRPr="000E1D44" w:rsidRDefault="00EB512E"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保险研究与论文写作</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16</w:t>
            </w:r>
          </w:p>
        </w:tc>
        <w:tc>
          <w:tcPr>
            <w:tcW w:w="639"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1</w:t>
            </w:r>
          </w:p>
        </w:tc>
        <w:tc>
          <w:tcPr>
            <w:tcW w:w="120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7</w:t>
            </w:r>
          </w:p>
        </w:tc>
        <w:tc>
          <w:tcPr>
            <w:tcW w:w="1050" w:type="dxa"/>
            <w:tcBorders>
              <w:top w:val="nil"/>
              <w:left w:val="nil"/>
              <w:bottom w:val="single" w:sz="4" w:space="0" w:color="auto"/>
              <w:right w:val="single" w:sz="4" w:space="0" w:color="auto"/>
            </w:tcBorders>
            <w:noWrap/>
            <w:vAlign w:val="center"/>
          </w:tcPr>
          <w:p w:rsidR="00EB512E" w:rsidRPr="000E1D44" w:rsidRDefault="00EB512E"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8F3CFD" w:rsidRPr="000E1D44" w:rsidTr="008F3CFD">
        <w:trPr>
          <w:trHeight w:val="678"/>
        </w:trPr>
        <w:tc>
          <w:tcPr>
            <w:tcW w:w="833" w:type="dxa"/>
            <w:tcBorders>
              <w:top w:val="nil"/>
              <w:left w:val="single" w:sz="4" w:space="0" w:color="auto"/>
              <w:bottom w:val="single" w:sz="4" w:space="0" w:color="auto"/>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8F3CFD" w:rsidRPr="000E1D44" w:rsidRDefault="008F3CFD" w:rsidP="008F3CFD">
            <w:pPr>
              <w:widowControl/>
              <w:jc w:val="center"/>
              <w:rPr>
                <w:rFonts w:ascii="宋体" w:cs="宋体"/>
                <w:color w:val="000000"/>
                <w:kern w:val="0"/>
                <w:sz w:val="18"/>
                <w:szCs w:val="18"/>
              </w:rPr>
            </w:pPr>
            <w:r w:rsidRPr="000E1D44">
              <w:rPr>
                <w:rFonts w:ascii="宋体" w:hAnsi="宋体" w:cs="宋体"/>
                <w:color w:val="000000"/>
                <w:kern w:val="0"/>
                <w:sz w:val="18"/>
                <w:szCs w:val="18"/>
              </w:rPr>
              <w:t>SINS305</w:t>
            </w:r>
          </w:p>
        </w:tc>
        <w:tc>
          <w:tcPr>
            <w:tcW w:w="2876" w:type="dxa"/>
            <w:tcBorders>
              <w:top w:val="nil"/>
              <w:left w:val="nil"/>
              <w:bottom w:val="single" w:sz="4" w:space="0" w:color="auto"/>
              <w:right w:val="single" w:sz="4" w:space="0" w:color="auto"/>
            </w:tcBorders>
            <w:noWrap/>
            <w:vAlign w:val="center"/>
          </w:tcPr>
          <w:p w:rsidR="008F3CFD" w:rsidRPr="000E1D44" w:rsidRDefault="008F3CFD" w:rsidP="008F3CFD">
            <w:pPr>
              <w:widowControl/>
              <w:jc w:val="left"/>
              <w:rPr>
                <w:rFonts w:ascii="宋体" w:cs="宋体"/>
                <w:color w:val="000000"/>
                <w:kern w:val="0"/>
                <w:sz w:val="18"/>
                <w:szCs w:val="18"/>
              </w:rPr>
            </w:pPr>
            <w:r w:rsidRPr="000E1D44">
              <w:rPr>
                <w:rFonts w:ascii="宋体" w:hAnsi="宋体" w:cs="宋体" w:hint="eastAsia"/>
                <w:color w:val="000000"/>
                <w:kern w:val="0"/>
                <w:sz w:val="18"/>
                <w:szCs w:val="18"/>
              </w:rPr>
              <w:t>精算实务</w:t>
            </w:r>
          </w:p>
        </w:tc>
        <w:tc>
          <w:tcPr>
            <w:tcW w:w="639" w:type="dxa"/>
            <w:tcBorders>
              <w:top w:val="nil"/>
              <w:left w:val="nil"/>
              <w:bottom w:val="single" w:sz="4" w:space="0" w:color="auto"/>
              <w:right w:val="single" w:sz="4" w:space="0" w:color="auto"/>
            </w:tcBorders>
            <w:noWrap/>
            <w:vAlign w:val="center"/>
          </w:tcPr>
          <w:p w:rsidR="008F3CFD" w:rsidRPr="000E1D44" w:rsidRDefault="008F3CFD" w:rsidP="008F3CFD">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8F3CFD" w:rsidRPr="000E1D44" w:rsidRDefault="008F3CFD" w:rsidP="008F3CFD">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8F3CFD" w:rsidRPr="000E1D44" w:rsidRDefault="008F3CFD" w:rsidP="008F3CFD">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8F3CFD" w:rsidRPr="000E1D44" w:rsidRDefault="008F3CFD" w:rsidP="008F3CFD">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c>
          <w:tcPr>
            <w:tcW w:w="1050" w:type="dxa"/>
            <w:vAlign w:val="center"/>
          </w:tcPr>
          <w:p w:rsidR="008F3CFD" w:rsidRPr="000E1D44" w:rsidRDefault="008F3CFD" w:rsidP="008F3CFD">
            <w:pPr>
              <w:widowControl/>
              <w:jc w:val="center"/>
              <w:rPr>
                <w:rFonts w:ascii="宋体" w:hAnsi="宋体" w:cs="宋体"/>
                <w:color w:val="000000"/>
                <w:kern w:val="0"/>
                <w:sz w:val="18"/>
                <w:szCs w:val="18"/>
              </w:rPr>
            </w:pPr>
          </w:p>
        </w:tc>
      </w:tr>
      <w:tr w:rsidR="008F3CFD" w:rsidRPr="000E1D44" w:rsidTr="008F3CFD">
        <w:trPr>
          <w:gridAfter w:val="1"/>
          <w:wAfter w:w="1050" w:type="dxa"/>
          <w:trHeight w:val="270"/>
        </w:trPr>
        <w:tc>
          <w:tcPr>
            <w:tcW w:w="8437" w:type="dxa"/>
            <w:gridSpan w:val="7"/>
            <w:tcBorders>
              <w:top w:val="nil"/>
              <w:left w:val="single" w:sz="4" w:space="0" w:color="auto"/>
              <w:bottom w:val="single" w:sz="4" w:space="0" w:color="auto"/>
              <w:right w:val="single" w:sz="4" w:space="0" w:color="auto"/>
            </w:tcBorders>
            <w:vAlign w:val="center"/>
          </w:tcPr>
          <w:p w:rsidR="008F3CFD" w:rsidRPr="000E1D44" w:rsidRDefault="008F3CFD" w:rsidP="008F3CFD">
            <w:pPr>
              <w:widowControl/>
              <w:jc w:val="center"/>
              <w:rPr>
                <w:rFonts w:ascii="宋体" w:cs="宋体"/>
                <w:color w:val="000000"/>
                <w:kern w:val="0"/>
                <w:sz w:val="18"/>
                <w:szCs w:val="18"/>
              </w:rPr>
            </w:pPr>
            <w:r w:rsidRPr="000E1D44">
              <w:rPr>
                <w:rFonts w:ascii="宋体" w:hAnsi="宋体" w:cs="宋体" w:hint="eastAsia"/>
                <w:color w:val="000000"/>
                <w:kern w:val="0"/>
                <w:sz w:val="18"/>
                <w:szCs w:val="18"/>
              </w:rPr>
              <w:t>学科基础选修课应修</w:t>
            </w:r>
            <w:r w:rsidRPr="000E1D44">
              <w:rPr>
                <w:rFonts w:ascii="宋体" w:hAnsi="宋体" w:cs="宋体"/>
                <w:color w:val="000000"/>
                <w:kern w:val="0"/>
                <w:sz w:val="18"/>
                <w:szCs w:val="18"/>
              </w:rPr>
              <w:t>1</w:t>
            </w:r>
            <w:r>
              <w:rPr>
                <w:rFonts w:ascii="宋体" w:hAnsi="宋体" w:cs="宋体" w:hint="eastAsia"/>
                <w:color w:val="000000"/>
                <w:kern w:val="0"/>
                <w:sz w:val="18"/>
                <w:szCs w:val="18"/>
              </w:rPr>
              <w:t>5</w:t>
            </w:r>
            <w:r w:rsidRPr="000E1D44">
              <w:rPr>
                <w:rFonts w:ascii="宋体" w:hAnsi="宋体" w:cs="宋体" w:hint="eastAsia"/>
                <w:color w:val="000000"/>
                <w:kern w:val="0"/>
                <w:sz w:val="18"/>
                <w:szCs w:val="18"/>
              </w:rPr>
              <w:t>分</w:t>
            </w:r>
          </w:p>
        </w:tc>
      </w:tr>
      <w:tr w:rsidR="008F3CFD" w:rsidRPr="000E1D44" w:rsidTr="008F3CFD">
        <w:trPr>
          <w:gridAfter w:val="1"/>
          <w:wAfter w:w="1050" w:type="dxa"/>
          <w:trHeight w:val="270"/>
        </w:trPr>
        <w:tc>
          <w:tcPr>
            <w:tcW w:w="8437" w:type="dxa"/>
            <w:gridSpan w:val="7"/>
            <w:tcBorders>
              <w:top w:val="single" w:sz="4" w:space="0" w:color="auto"/>
              <w:left w:val="single" w:sz="4" w:space="0" w:color="auto"/>
              <w:bottom w:val="single" w:sz="4" w:space="0" w:color="auto"/>
              <w:right w:val="single" w:sz="4" w:space="0" w:color="000000"/>
            </w:tcBorders>
            <w:shd w:val="clear" w:color="000000" w:fill="auto"/>
            <w:noWrap/>
            <w:vAlign w:val="center"/>
          </w:tcPr>
          <w:p w:rsidR="008F3CFD" w:rsidRPr="000E1D44" w:rsidRDefault="008F3CFD" w:rsidP="001D1CA6">
            <w:pPr>
              <w:widowControl/>
              <w:jc w:val="right"/>
              <w:rPr>
                <w:rFonts w:ascii="宋体" w:cs="宋体"/>
                <w:color w:val="000000"/>
                <w:kern w:val="0"/>
                <w:sz w:val="18"/>
                <w:szCs w:val="18"/>
              </w:rPr>
            </w:pPr>
            <w:r>
              <w:rPr>
                <w:rFonts w:hint="eastAsia"/>
                <w:sz w:val="18"/>
                <w:szCs w:val="18"/>
              </w:rPr>
              <w:t>……下页继续</w:t>
            </w:r>
          </w:p>
        </w:tc>
      </w:tr>
      <w:tr w:rsidR="008F3CFD" w:rsidRPr="000E1D44" w:rsidTr="008F3CFD">
        <w:trPr>
          <w:gridAfter w:val="1"/>
          <w:wAfter w:w="1050" w:type="dxa"/>
          <w:trHeight w:val="270"/>
        </w:trPr>
        <w:tc>
          <w:tcPr>
            <w:tcW w:w="8437" w:type="dxa"/>
            <w:gridSpan w:val="7"/>
            <w:tcBorders>
              <w:top w:val="single" w:sz="4" w:space="0" w:color="auto"/>
              <w:left w:val="single" w:sz="4" w:space="0" w:color="auto"/>
              <w:bottom w:val="single" w:sz="4" w:space="0" w:color="auto"/>
              <w:right w:val="single" w:sz="4" w:space="0" w:color="000000"/>
            </w:tcBorders>
            <w:shd w:val="clear" w:color="000000" w:fill="auto"/>
            <w:noWrap/>
            <w:vAlign w:val="center"/>
          </w:tcPr>
          <w:p w:rsidR="008F3CFD" w:rsidRPr="000E1D44" w:rsidRDefault="008F3CFD" w:rsidP="001D1CA6">
            <w:pPr>
              <w:widowControl/>
              <w:jc w:val="left"/>
              <w:rPr>
                <w:rFonts w:ascii="宋体" w:cs="宋体"/>
                <w:color w:val="000000"/>
                <w:kern w:val="0"/>
                <w:sz w:val="18"/>
                <w:szCs w:val="18"/>
              </w:rPr>
            </w:pPr>
            <w:r>
              <w:rPr>
                <w:rFonts w:ascii="宋体" w:hAnsi="宋体" w:cs="宋体" w:hint="eastAsia"/>
                <w:kern w:val="0"/>
                <w:sz w:val="18"/>
                <w:szCs w:val="18"/>
              </w:rPr>
              <w:t>接上页……</w:t>
            </w:r>
          </w:p>
        </w:tc>
      </w:tr>
      <w:tr w:rsidR="008F3CFD" w:rsidRPr="000E1D44" w:rsidTr="008F3CFD">
        <w:trPr>
          <w:gridAfter w:val="1"/>
          <w:wAfter w:w="1050" w:type="dxa"/>
          <w:trHeight w:val="270"/>
        </w:trPr>
        <w:tc>
          <w:tcPr>
            <w:tcW w:w="833" w:type="dxa"/>
            <w:vMerge w:val="restart"/>
            <w:tcBorders>
              <w:top w:val="nil"/>
              <w:left w:val="single" w:sz="4" w:space="0" w:color="auto"/>
              <w:bottom w:val="single" w:sz="4" w:space="0" w:color="000000"/>
              <w:right w:val="single" w:sz="4" w:space="0" w:color="auto"/>
            </w:tcBorders>
            <w:noWrap/>
            <w:textDirection w:val="tbRlV"/>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专业方向必修课</w:t>
            </w:r>
          </w:p>
        </w:tc>
        <w:tc>
          <w:tcPr>
            <w:tcW w:w="1200" w:type="dxa"/>
            <w:tcBorders>
              <w:top w:val="nil"/>
              <w:left w:val="single" w:sz="4" w:space="0" w:color="auto"/>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SINS302</w:t>
            </w:r>
          </w:p>
        </w:tc>
        <w:tc>
          <w:tcPr>
            <w:tcW w:w="2876" w:type="dxa"/>
            <w:tcBorders>
              <w:top w:val="nil"/>
              <w:left w:val="nil"/>
              <w:bottom w:val="single" w:sz="4" w:space="0" w:color="auto"/>
              <w:right w:val="single" w:sz="4" w:space="0" w:color="auto"/>
            </w:tcBorders>
            <w:noWrap/>
            <w:vAlign w:val="center"/>
          </w:tcPr>
          <w:p w:rsidR="008F3CFD" w:rsidRPr="000E1D44" w:rsidRDefault="008F3CFD"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寿险精算学（一）</w:t>
            </w:r>
          </w:p>
        </w:tc>
        <w:tc>
          <w:tcPr>
            <w:tcW w:w="639" w:type="dxa"/>
            <w:vMerge w:val="restart"/>
            <w:tcBorders>
              <w:top w:val="nil"/>
              <w:left w:val="single" w:sz="4" w:space="0" w:color="auto"/>
              <w:bottom w:val="single" w:sz="4" w:space="0" w:color="000000"/>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vMerge w:val="restart"/>
            <w:tcBorders>
              <w:top w:val="nil"/>
              <w:left w:val="single" w:sz="4" w:space="0" w:color="auto"/>
              <w:bottom w:val="single" w:sz="4" w:space="0" w:color="000000"/>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8F3CFD" w:rsidRPr="000E1D44" w:rsidTr="008F3CFD">
        <w:trPr>
          <w:gridAfter w:val="1"/>
          <w:wAfter w:w="1050" w:type="dxa"/>
          <w:trHeight w:val="289"/>
        </w:trPr>
        <w:tc>
          <w:tcPr>
            <w:tcW w:w="833"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single" w:sz="4" w:space="0" w:color="auto"/>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CINS213</w:t>
            </w:r>
          </w:p>
        </w:tc>
        <w:tc>
          <w:tcPr>
            <w:tcW w:w="2876" w:type="dxa"/>
            <w:tcBorders>
              <w:top w:val="nil"/>
              <w:left w:val="nil"/>
              <w:bottom w:val="single" w:sz="4" w:space="0" w:color="auto"/>
              <w:right w:val="single" w:sz="4" w:space="0" w:color="auto"/>
            </w:tcBorders>
            <w:noWrap/>
            <w:vAlign w:val="center"/>
          </w:tcPr>
          <w:p w:rsidR="008F3CFD" w:rsidRPr="000E1D44" w:rsidRDefault="008F3CFD"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精算数学</w:t>
            </w:r>
            <w:r w:rsidRPr="000E1D44">
              <w:rPr>
                <w:rFonts w:ascii="宋体" w:hAnsi="宋体" w:cs="宋体"/>
                <w:color w:val="000000"/>
                <w:kern w:val="0"/>
                <w:sz w:val="18"/>
                <w:szCs w:val="18"/>
              </w:rPr>
              <w:t>(</w:t>
            </w:r>
            <w:r w:rsidRPr="000E1D44">
              <w:rPr>
                <w:rFonts w:ascii="宋体" w:hAnsi="宋体" w:cs="宋体" w:hint="eastAsia"/>
                <w:color w:val="000000"/>
                <w:kern w:val="0"/>
                <w:sz w:val="18"/>
                <w:szCs w:val="18"/>
              </w:rPr>
              <w:t>一</w:t>
            </w:r>
            <w:r w:rsidRPr="000E1D44">
              <w:rPr>
                <w:rFonts w:ascii="宋体" w:hAnsi="宋体" w:cs="宋体"/>
                <w:color w:val="000000"/>
                <w:kern w:val="0"/>
                <w:sz w:val="18"/>
                <w:szCs w:val="18"/>
              </w:rPr>
              <w:t>)</w:t>
            </w:r>
          </w:p>
        </w:tc>
        <w:tc>
          <w:tcPr>
            <w:tcW w:w="639"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8F3CFD"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single" w:sz="4" w:space="0" w:color="auto"/>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INS324</w:t>
            </w:r>
          </w:p>
        </w:tc>
        <w:tc>
          <w:tcPr>
            <w:tcW w:w="2876" w:type="dxa"/>
            <w:tcBorders>
              <w:top w:val="nil"/>
              <w:left w:val="nil"/>
              <w:bottom w:val="single" w:sz="4" w:space="0" w:color="auto"/>
              <w:right w:val="single" w:sz="4" w:space="0" w:color="auto"/>
            </w:tcBorders>
            <w:noWrap/>
            <w:vAlign w:val="center"/>
          </w:tcPr>
          <w:p w:rsidR="008F3CFD" w:rsidRPr="000E1D44" w:rsidRDefault="008F3CFD"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人寿与健康保险</w:t>
            </w:r>
          </w:p>
        </w:tc>
        <w:tc>
          <w:tcPr>
            <w:tcW w:w="639"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w:t>
            </w:r>
          </w:p>
        </w:tc>
        <w:tc>
          <w:tcPr>
            <w:tcW w:w="105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8F3CFD"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single" w:sz="4" w:space="0" w:color="auto"/>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SINS303</w:t>
            </w:r>
          </w:p>
        </w:tc>
        <w:tc>
          <w:tcPr>
            <w:tcW w:w="2876" w:type="dxa"/>
            <w:tcBorders>
              <w:top w:val="nil"/>
              <w:left w:val="nil"/>
              <w:bottom w:val="single" w:sz="4" w:space="0" w:color="auto"/>
              <w:right w:val="single" w:sz="4" w:space="0" w:color="auto"/>
            </w:tcBorders>
            <w:noWrap/>
            <w:vAlign w:val="center"/>
          </w:tcPr>
          <w:p w:rsidR="008F3CFD" w:rsidRPr="000E1D44" w:rsidRDefault="008F3CFD"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寿险精算学（二）</w:t>
            </w:r>
          </w:p>
        </w:tc>
        <w:tc>
          <w:tcPr>
            <w:tcW w:w="639" w:type="dxa"/>
            <w:vMerge w:val="restart"/>
            <w:tcBorders>
              <w:top w:val="nil"/>
              <w:left w:val="single" w:sz="4" w:space="0" w:color="auto"/>
              <w:bottom w:val="single" w:sz="4" w:space="0" w:color="000000"/>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vMerge w:val="restart"/>
            <w:tcBorders>
              <w:top w:val="nil"/>
              <w:left w:val="single" w:sz="4" w:space="0" w:color="auto"/>
              <w:bottom w:val="single" w:sz="4" w:space="0" w:color="000000"/>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8F3CFD"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single" w:sz="4" w:space="0" w:color="auto"/>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CINS354</w:t>
            </w:r>
          </w:p>
        </w:tc>
        <w:tc>
          <w:tcPr>
            <w:tcW w:w="2876" w:type="dxa"/>
            <w:tcBorders>
              <w:top w:val="nil"/>
              <w:left w:val="nil"/>
              <w:bottom w:val="single" w:sz="4" w:space="0" w:color="auto"/>
              <w:right w:val="single" w:sz="4" w:space="0" w:color="auto"/>
            </w:tcBorders>
            <w:noWrap/>
            <w:vAlign w:val="center"/>
          </w:tcPr>
          <w:p w:rsidR="008F3CFD" w:rsidRPr="000E1D44" w:rsidRDefault="008F3CFD"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精算数学</w:t>
            </w:r>
            <w:r w:rsidRPr="000E1D44">
              <w:rPr>
                <w:rFonts w:ascii="宋体" w:hAnsi="宋体" w:cs="宋体"/>
                <w:color w:val="000000"/>
                <w:kern w:val="0"/>
                <w:sz w:val="18"/>
                <w:szCs w:val="18"/>
              </w:rPr>
              <w:t>(</w:t>
            </w:r>
            <w:r w:rsidRPr="000E1D44">
              <w:rPr>
                <w:rFonts w:ascii="宋体" w:hAnsi="宋体" w:cs="宋体" w:hint="eastAsia"/>
                <w:color w:val="000000"/>
                <w:kern w:val="0"/>
                <w:sz w:val="18"/>
                <w:szCs w:val="18"/>
              </w:rPr>
              <w:t>二</w:t>
            </w:r>
            <w:r w:rsidRPr="000E1D44">
              <w:rPr>
                <w:rFonts w:ascii="宋体" w:hAnsi="宋体" w:cs="宋体"/>
                <w:color w:val="000000"/>
                <w:kern w:val="0"/>
                <w:sz w:val="18"/>
                <w:szCs w:val="18"/>
              </w:rPr>
              <w:t>)</w:t>
            </w:r>
          </w:p>
        </w:tc>
        <w:tc>
          <w:tcPr>
            <w:tcW w:w="639"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8F3CFD"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single" w:sz="4" w:space="0" w:color="auto"/>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CINS423</w:t>
            </w:r>
          </w:p>
        </w:tc>
        <w:tc>
          <w:tcPr>
            <w:tcW w:w="2876" w:type="dxa"/>
            <w:vMerge w:val="restart"/>
            <w:tcBorders>
              <w:top w:val="nil"/>
              <w:left w:val="single" w:sz="4" w:space="0" w:color="auto"/>
              <w:bottom w:val="single" w:sz="4" w:space="0" w:color="000000"/>
              <w:right w:val="single" w:sz="4" w:space="0" w:color="auto"/>
            </w:tcBorders>
            <w:noWrap/>
            <w:vAlign w:val="center"/>
          </w:tcPr>
          <w:p w:rsidR="008F3CFD" w:rsidRPr="000E1D44" w:rsidRDefault="008F3CFD"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非寿险精算学</w:t>
            </w:r>
          </w:p>
        </w:tc>
        <w:tc>
          <w:tcPr>
            <w:tcW w:w="639" w:type="dxa"/>
            <w:vMerge w:val="restart"/>
            <w:tcBorders>
              <w:top w:val="nil"/>
              <w:left w:val="single" w:sz="4" w:space="0" w:color="auto"/>
              <w:bottom w:val="single" w:sz="4" w:space="0" w:color="000000"/>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vMerge w:val="restart"/>
            <w:tcBorders>
              <w:top w:val="nil"/>
              <w:left w:val="single" w:sz="4" w:space="0" w:color="auto"/>
              <w:bottom w:val="single" w:sz="4" w:space="0" w:color="000000"/>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8F3CFD"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single" w:sz="4" w:space="0" w:color="auto"/>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SINS304</w:t>
            </w:r>
          </w:p>
        </w:tc>
        <w:tc>
          <w:tcPr>
            <w:tcW w:w="2876"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639"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8F3CFD"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single" w:sz="4" w:space="0" w:color="auto"/>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HON201</w:t>
            </w:r>
          </w:p>
        </w:tc>
        <w:tc>
          <w:tcPr>
            <w:tcW w:w="2876" w:type="dxa"/>
            <w:tcBorders>
              <w:top w:val="nil"/>
              <w:left w:val="nil"/>
              <w:bottom w:val="single" w:sz="4" w:space="0" w:color="auto"/>
              <w:right w:val="single" w:sz="4" w:space="0" w:color="auto"/>
            </w:tcBorders>
            <w:noWrap/>
            <w:vAlign w:val="center"/>
          </w:tcPr>
          <w:p w:rsidR="008F3CFD" w:rsidRPr="000E1D44" w:rsidRDefault="008F3CFD"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企业风险管理</w:t>
            </w:r>
          </w:p>
        </w:tc>
        <w:tc>
          <w:tcPr>
            <w:tcW w:w="639"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8F3CFD"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single" w:sz="4" w:space="0" w:color="auto"/>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INS325</w:t>
            </w:r>
          </w:p>
        </w:tc>
        <w:tc>
          <w:tcPr>
            <w:tcW w:w="2876" w:type="dxa"/>
            <w:tcBorders>
              <w:top w:val="nil"/>
              <w:left w:val="nil"/>
              <w:bottom w:val="single" w:sz="4" w:space="0" w:color="auto"/>
              <w:right w:val="single" w:sz="4" w:space="0" w:color="auto"/>
            </w:tcBorders>
            <w:noWrap/>
            <w:vAlign w:val="center"/>
          </w:tcPr>
          <w:p w:rsidR="008F3CFD" w:rsidRPr="000E1D44" w:rsidRDefault="008F3CFD"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财产与责任保险</w:t>
            </w:r>
          </w:p>
        </w:tc>
        <w:tc>
          <w:tcPr>
            <w:tcW w:w="639"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48</w:t>
            </w:r>
          </w:p>
        </w:tc>
        <w:tc>
          <w:tcPr>
            <w:tcW w:w="639"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w:t>
            </w:r>
          </w:p>
        </w:tc>
        <w:tc>
          <w:tcPr>
            <w:tcW w:w="120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8F3CFD"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1200" w:type="dxa"/>
            <w:tcBorders>
              <w:top w:val="nil"/>
              <w:left w:val="single" w:sz="4" w:space="0" w:color="auto"/>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SINS301</w:t>
            </w:r>
          </w:p>
        </w:tc>
        <w:tc>
          <w:tcPr>
            <w:tcW w:w="2876" w:type="dxa"/>
            <w:tcBorders>
              <w:top w:val="nil"/>
              <w:left w:val="nil"/>
              <w:bottom w:val="single" w:sz="4" w:space="0" w:color="auto"/>
              <w:right w:val="single" w:sz="4" w:space="0" w:color="auto"/>
            </w:tcBorders>
            <w:noWrap/>
            <w:vAlign w:val="center"/>
          </w:tcPr>
          <w:p w:rsidR="008F3CFD" w:rsidRPr="000E1D44" w:rsidRDefault="008F3CFD" w:rsidP="001D1CA6">
            <w:pPr>
              <w:widowControl/>
              <w:jc w:val="left"/>
              <w:rPr>
                <w:rFonts w:ascii="宋体" w:cs="宋体"/>
                <w:color w:val="000000"/>
                <w:kern w:val="0"/>
                <w:sz w:val="18"/>
                <w:szCs w:val="18"/>
              </w:rPr>
            </w:pPr>
            <w:r w:rsidRPr="000E1D44">
              <w:rPr>
                <w:rFonts w:ascii="宋体" w:hAnsi="宋体" w:cs="宋体" w:hint="eastAsia"/>
                <w:color w:val="000000"/>
                <w:kern w:val="0"/>
                <w:sz w:val="18"/>
                <w:szCs w:val="18"/>
              </w:rPr>
              <w:t>保险与养老金投资学</w:t>
            </w:r>
          </w:p>
        </w:tc>
        <w:tc>
          <w:tcPr>
            <w:tcW w:w="639"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32</w:t>
            </w:r>
          </w:p>
        </w:tc>
        <w:tc>
          <w:tcPr>
            <w:tcW w:w="639"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2</w:t>
            </w:r>
          </w:p>
        </w:tc>
        <w:tc>
          <w:tcPr>
            <w:tcW w:w="120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color w:val="000000"/>
                <w:kern w:val="0"/>
                <w:sz w:val="18"/>
                <w:szCs w:val="18"/>
              </w:rPr>
              <w:t>5</w:t>
            </w:r>
          </w:p>
        </w:tc>
        <w:tc>
          <w:tcPr>
            <w:tcW w:w="105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r w:rsidR="008F3CFD" w:rsidRPr="000E1D44" w:rsidTr="008F3CFD">
        <w:trPr>
          <w:gridAfter w:val="1"/>
          <w:wAfter w:w="1050" w:type="dxa"/>
          <w:trHeight w:val="270"/>
        </w:trPr>
        <w:tc>
          <w:tcPr>
            <w:tcW w:w="833" w:type="dxa"/>
            <w:vMerge/>
            <w:tcBorders>
              <w:top w:val="nil"/>
              <w:left w:val="single" w:sz="4" w:space="0" w:color="auto"/>
              <w:bottom w:val="single" w:sz="4" w:space="0" w:color="000000"/>
              <w:right w:val="single" w:sz="4" w:space="0" w:color="auto"/>
            </w:tcBorders>
            <w:vAlign w:val="center"/>
          </w:tcPr>
          <w:p w:rsidR="008F3CFD" w:rsidRPr="000E1D44" w:rsidRDefault="008F3CFD" w:rsidP="001D1CA6">
            <w:pPr>
              <w:widowControl/>
              <w:jc w:val="left"/>
              <w:rPr>
                <w:rFonts w:ascii="宋体" w:cs="宋体"/>
                <w:color w:val="000000"/>
                <w:kern w:val="0"/>
                <w:sz w:val="18"/>
                <w:szCs w:val="18"/>
              </w:rPr>
            </w:pPr>
          </w:p>
        </w:tc>
        <w:tc>
          <w:tcPr>
            <w:tcW w:w="4076" w:type="dxa"/>
            <w:gridSpan w:val="2"/>
            <w:tcBorders>
              <w:top w:val="single" w:sz="4" w:space="0" w:color="auto"/>
              <w:left w:val="single" w:sz="4" w:space="0" w:color="auto"/>
              <w:bottom w:val="single" w:sz="4" w:space="0" w:color="auto"/>
              <w:right w:val="single" w:sz="4" w:space="0" w:color="000000"/>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专业方向必修课合计</w:t>
            </w:r>
          </w:p>
        </w:tc>
        <w:tc>
          <w:tcPr>
            <w:tcW w:w="639" w:type="dxa"/>
            <w:tcBorders>
              <w:top w:val="nil"/>
              <w:left w:val="nil"/>
              <w:bottom w:val="single" w:sz="4" w:space="0" w:color="auto"/>
              <w:right w:val="single" w:sz="4" w:space="0" w:color="auto"/>
            </w:tcBorders>
            <w:noWrap/>
            <w:vAlign w:val="center"/>
          </w:tcPr>
          <w:p w:rsidR="008F3CFD" w:rsidRPr="000E1D44" w:rsidRDefault="008F3CFD" w:rsidP="008F3CFD">
            <w:pPr>
              <w:widowControl/>
              <w:jc w:val="center"/>
              <w:rPr>
                <w:rFonts w:ascii="宋体" w:cs="宋体"/>
                <w:color w:val="000000"/>
                <w:kern w:val="0"/>
                <w:sz w:val="18"/>
                <w:szCs w:val="18"/>
              </w:rPr>
            </w:pPr>
            <w:r w:rsidRPr="000E1D44">
              <w:rPr>
                <w:rFonts w:ascii="宋体" w:hAnsi="宋体" w:cs="宋体"/>
                <w:color w:val="000000"/>
                <w:kern w:val="0"/>
                <w:sz w:val="18"/>
                <w:szCs w:val="18"/>
              </w:rPr>
              <w:t>3</w:t>
            </w:r>
            <w:r>
              <w:rPr>
                <w:rFonts w:ascii="宋体" w:hAnsi="宋体" w:cs="宋体" w:hint="eastAsia"/>
                <w:color w:val="000000"/>
                <w:kern w:val="0"/>
                <w:sz w:val="18"/>
                <w:szCs w:val="18"/>
              </w:rPr>
              <w:t>04</w:t>
            </w:r>
          </w:p>
        </w:tc>
        <w:tc>
          <w:tcPr>
            <w:tcW w:w="639"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Pr>
                <w:rFonts w:ascii="宋体" w:hAnsi="宋体" w:cs="宋体" w:hint="eastAsia"/>
                <w:color w:val="000000"/>
                <w:kern w:val="0"/>
                <w:sz w:val="18"/>
                <w:szCs w:val="18"/>
              </w:rPr>
              <w:t>19</w:t>
            </w:r>
          </w:p>
        </w:tc>
        <w:tc>
          <w:tcPr>
            <w:tcW w:w="120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8F3CFD" w:rsidRPr="000E1D44" w:rsidRDefault="008F3CFD" w:rsidP="001D1CA6">
            <w:pPr>
              <w:widowControl/>
              <w:jc w:val="center"/>
              <w:rPr>
                <w:rFonts w:ascii="宋体" w:cs="宋体"/>
                <w:color w:val="000000"/>
                <w:kern w:val="0"/>
                <w:sz w:val="18"/>
                <w:szCs w:val="18"/>
              </w:rPr>
            </w:pPr>
            <w:r w:rsidRPr="000E1D44">
              <w:rPr>
                <w:rFonts w:ascii="宋体" w:hAnsi="宋体" w:cs="宋体" w:hint="eastAsia"/>
                <w:color w:val="000000"/>
                <w:kern w:val="0"/>
                <w:sz w:val="18"/>
                <w:szCs w:val="18"/>
              </w:rPr>
              <w:t xml:space="preserve">　</w:t>
            </w:r>
          </w:p>
        </w:tc>
      </w:tr>
    </w:tbl>
    <w:p w:rsidR="00EB512E" w:rsidRPr="000E1D44" w:rsidRDefault="00EB512E" w:rsidP="00EB512E">
      <w:pPr>
        <w:widowControl/>
        <w:jc w:val="center"/>
        <w:rPr>
          <w:rFonts w:eastAsia="黑体" w:cs="黑体"/>
          <w:sz w:val="30"/>
          <w:szCs w:val="30"/>
        </w:rPr>
      </w:pPr>
      <w:r>
        <w:rPr>
          <w:rFonts w:eastAsia="黑体" w:cs="黑体"/>
          <w:sz w:val="30"/>
          <w:szCs w:val="30"/>
        </w:rPr>
        <w:br w:type="page"/>
      </w:r>
      <w:r w:rsidRPr="004952E5">
        <w:rPr>
          <w:rFonts w:eastAsia="黑体" w:cs="黑体" w:hint="eastAsia"/>
          <w:sz w:val="30"/>
          <w:szCs w:val="30"/>
        </w:rPr>
        <w:lastRenderedPageBreak/>
        <w:t>保险学院</w:t>
      </w:r>
    </w:p>
    <w:p w:rsidR="00EB512E" w:rsidRPr="00A5559E" w:rsidRDefault="00EB512E" w:rsidP="00EB512E">
      <w:pPr>
        <w:pStyle w:val="2"/>
      </w:pPr>
      <w:bookmarkStart w:id="60" w:name="_Toc428533535"/>
      <w:bookmarkStart w:id="61" w:name="_Toc430358423"/>
      <w:bookmarkStart w:id="62" w:name="_Toc430674459"/>
      <w:bookmarkStart w:id="63" w:name="_Toc430674606"/>
      <w:bookmarkStart w:id="64" w:name="_Toc458606622"/>
      <w:bookmarkStart w:id="65" w:name="_Toc488065373"/>
      <w:bookmarkStart w:id="66" w:name="_Toc488153583"/>
      <w:bookmarkStart w:id="67" w:name="_Toc489016469"/>
      <w:r w:rsidRPr="00A5559E">
        <w:rPr>
          <w:rFonts w:hint="eastAsia"/>
        </w:rPr>
        <w:t>精算学专业（中外合作“2+2”项目</w:t>
      </w:r>
      <w:r w:rsidRPr="00A5559E">
        <w:rPr>
          <w:rFonts w:hint="eastAsia"/>
          <w:vertAlign w:val="superscript"/>
        </w:rPr>
        <w:footnoteReference w:id="5"/>
      </w:r>
      <w:r w:rsidRPr="00A5559E">
        <w:rPr>
          <w:rFonts w:hint="eastAsia"/>
        </w:rPr>
        <w:t>）培养方案</w:t>
      </w:r>
      <w:bookmarkEnd w:id="60"/>
      <w:bookmarkEnd w:id="61"/>
      <w:bookmarkEnd w:id="62"/>
      <w:bookmarkEnd w:id="63"/>
      <w:bookmarkEnd w:id="64"/>
      <w:bookmarkEnd w:id="65"/>
      <w:bookmarkEnd w:id="66"/>
      <w:bookmarkEnd w:id="67"/>
    </w:p>
    <w:p w:rsidR="00EB512E" w:rsidRPr="004952E5" w:rsidRDefault="00EB512E" w:rsidP="009F5898">
      <w:pPr>
        <w:tabs>
          <w:tab w:val="left" w:pos="420"/>
        </w:tabs>
        <w:spacing w:beforeLines="30" w:afterLines="2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一、培养目标</w:t>
      </w:r>
    </w:p>
    <w:p w:rsidR="00EB512E" w:rsidRPr="004952E5" w:rsidRDefault="00EB512E" w:rsidP="00EB512E">
      <w:pPr>
        <w:ind w:firstLineChars="200" w:firstLine="420"/>
        <w:rPr>
          <w:rFonts w:ascii="宋体" w:cs="宋体"/>
          <w:kern w:val="0"/>
          <w:szCs w:val="21"/>
        </w:rPr>
      </w:pPr>
      <w:r w:rsidRPr="004952E5">
        <w:rPr>
          <w:rFonts w:ascii="宋体" w:hAnsi="宋体" w:cs="宋体" w:hint="eastAsia"/>
          <w:kern w:val="0"/>
          <w:szCs w:val="21"/>
        </w:rPr>
        <w:t>本专业培养德、智、体全面发展，具有坚实的经济学、管理学和数学理论基础，掌握风险管理与保险的基本知识，熟悉最新的精算与风险管理理论，具备国际化视野、创新意识，以及从事精算和风险管理工作基本技能的高素质专门人才。</w:t>
      </w:r>
    </w:p>
    <w:p w:rsidR="00EB512E" w:rsidRPr="004952E5" w:rsidRDefault="00EB512E" w:rsidP="009F5898">
      <w:pPr>
        <w:tabs>
          <w:tab w:val="left" w:pos="420"/>
        </w:tabs>
        <w:spacing w:beforeLines="30" w:afterLines="2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二、专业要求</w:t>
      </w:r>
    </w:p>
    <w:p w:rsidR="00EB512E" w:rsidRPr="004952E5" w:rsidRDefault="00EB512E" w:rsidP="00EB512E">
      <w:pPr>
        <w:tabs>
          <w:tab w:val="left" w:pos="-32"/>
        </w:tabs>
        <w:ind w:firstLineChars="193" w:firstLine="405"/>
        <w:rPr>
          <w:rFonts w:ascii="宋体" w:cs="宋体"/>
          <w:kern w:val="0"/>
          <w:szCs w:val="21"/>
        </w:rPr>
      </w:pPr>
      <w:r w:rsidRPr="004952E5">
        <w:rPr>
          <w:rFonts w:ascii="宋体" w:hAnsi="宋体" w:cs="宋体"/>
          <w:kern w:val="0"/>
          <w:szCs w:val="21"/>
        </w:rPr>
        <w:t>1.</w:t>
      </w:r>
      <w:r w:rsidRPr="004952E5">
        <w:rPr>
          <w:rFonts w:ascii="宋体" w:hAnsi="宋体" w:cs="宋体" w:hint="eastAsia"/>
          <w:kern w:val="0"/>
          <w:szCs w:val="21"/>
        </w:rPr>
        <w:t>具有较宽的知识面，对于政治、历史、文化等方面有较深刻的了解，具备良好的政治素养和道德品格。</w:t>
      </w:r>
    </w:p>
    <w:p w:rsidR="00EB512E" w:rsidRPr="004952E5" w:rsidRDefault="00EB512E" w:rsidP="00EB512E">
      <w:pPr>
        <w:tabs>
          <w:tab w:val="left" w:pos="-32"/>
        </w:tabs>
        <w:ind w:leftChars="-15" w:left="-31" w:firstLineChars="200" w:firstLine="420"/>
        <w:rPr>
          <w:rFonts w:ascii="宋体" w:cs="宋体"/>
          <w:kern w:val="0"/>
          <w:szCs w:val="21"/>
        </w:rPr>
      </w:pPr>
      <w:r w:rsidRPr="004952E5">
        <w:rPr>
          <w:rFonts w:ascii="宋体" w:hAnsi="宋体" w:cs="宋体"/>
          <w:kern w:val="0"/>
          <w:szCs w:val="21"/>
        </w:rPr>
        <w:t>2.</w:t>
      </w:r>
      <w:r w:rsidRPr="004952E5">
        <w:rPr>
          <w:rFonts w:ascii="宋体" w:hAnsi="宋体" w:cs="宋体"/>
          <w:szCs w:val="21"/>
        </w:rPr>
        <w:t xml:space="preserve"> </w:t>
      </w:r>
      <w:r w:rsidRPr="004952E5">
        <w:rPr>
          <w:rFonts w:ascii="宋体" w:hAnsi="宋体" w:cs="宋体" w:hint="eastAsia"/>
          <w:szCs w:val="21"/>
        </w:rPr>
        <w:t>具备扎实的数学、统计学等数量基础，掌握必要的计算机和网络技能，具有较全面的金融、财务分析能力，掌握风险管控基本理论和实务技能。</w:t>
      </w:r>
    </w:p>
    <w:p w:rsidR="00EB512E" w:rsidRPr="004952E5" w:rsidRDefault="00EB512E" w:rsidP="00EB512E">
      <w:pPr>
        <w:tabs>
          <w:tab w:val="left" w:pos="-32"/>
        </w:tabs>
        <w:ind w:firstLineChars="200" w:firstLine="420"/>
        <w:rPr>
          <w:rFonts w:ascii="宋体" w:cs="宋体"/>
          <w:kern w:val="0"/>
          <w:szCs w:val="21"/>
        </w:rPr>
      </w:pPr>
      <w:r w:rsidRPr="004952E5">
        <w:rPr>
          <w:rFonts w:ascii="宋体" w:hAnsi="宋体" w:cs="宋体"/>
          <w:kern w:val="0"/>
          <w:szCs w:val="21"/>
        </w:rPr>
        <w:t>3.</w:t>
      </w:r>
      <w:r w:rsidRPr="004952E5">
        <w:rPr>
          <w:rFonts w:ascii="宋体" w:hAnsi="宋体" w:cs="宋体" w:hint="eastAsia"/>
          <w:kern w:val="0"/>
          <w:szCs w:val="21"/>
        </w:rPr>
        <w:t>熟悉掌握英语，在听、说、读、写、译五个方面均达到较高的水平。</w:t>
      </w:r>
    </w:p>
    <w:p w:rsidR="00EB512E" w:rsidRPr="004952E5" w:rsidRDefault="00EB512E" w:rsidP="00EB512E">
      <w:pPr>
        <w:tabs>
          <w:tab w:val="left" w:pos="-32"/>
        </w:tabs>
        <w:ind w:firstLineChars="200" w:firstLine="420"/>
        <w:rPr>
          <w:rFonts w:ascii="宋体" w:cs="宋体"/>
          <w:kern w:val="0"/>
          <w:szCs w:val="21"/>
        </w:rPr>
      </w:pPr>
      <w:r w:rsidRPr="004952E5">
        <w:rPr>
          <w:rFonts w:ascii="宋体" w:hAnsi="宋体" w:cs="宋体"/>
          <w:kern w:val="0"/>
          <w:szCs w:val="21"/>
        </w:rPr>
        <w:t>4.</w:t>
      </w:r>
      <w:r w:rsidRPr="004952E5">
        <w:rPr>
          <w:rFonts w:ascii="宋体" w:hAnsi="宋体" w:cs="宋体"/>
          <w:szCs w:val="21"/>
        </w:rPr>
        <w:t xml:space="preserve"> </w:t>
      </w:r>
      <w:r w:rsidRPr="004952E5">
        <w:rPr>
          <w:rFonts w:ascii="宋体" w:hAnsi="宋体" w:cs="宋体" w:hint="eastAsia"/>
          <w:szCs w:val="21"/>
        </w:rPr>
        <w:t>具有国际化视野，能够进行国际交流，能够参入到国际化风险管控实践，从事学术研究，具备参加国际研讨及实践活动的能力，具有分析能力、创新力和决策能力。</w:t>
      </w:r>
    </w:p>
    <w:p w:rsidR="00EB512E" w:rsidRPr="004952E5" w:rsidRDefault="00EB512E" w:rsidP="009F5898">
      <w:pPr>
        <w:tabs>
          <w:tab w:val="left" w:pos="420"/>
        </w:tabs>
        <w:spacing w:beforeLines="30" w:afterLines="2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三、学分要求</w:t>
      </w:r>
    </w:p>
    <w:p w:rsidR="00EB512E" w:rsidRPr="004952E5" w:rsidRDefault="00EB512E" w:rsidP="00EB512E">
      <w:pPr>
        <w:rPr>
          <w:szCs w:val="21"/>
        </w:rPr>
      </w:pPr>
      <w:r w:rsidRPr="004952E5">
        <w:rPr>
          <w:rFonts w:hint="eastAsia"/>
          <w:szCs w:val="21"/>
        </w:rPr>
        <w:t>学生毕业所应取得的最低总学分为</w:t>
      </w:r>
      <w:r w:rsidRPr="004952E5">
        <w:rPr>
          <w:szCs w:val="21"/>
        </w:rPr>
        <w:t>99</w:t>
      </w:r>
      <w:r w:rsidRPr="004952E5">
        <w:rPr>
          <w:rFonts w:hint="eastAsia"/>
          <w:szCs w:val="21"/>
        </w:rPr>
        <w:t>学分，其中包括课程学分和实践教学学分。</w:t>
      </w:r>
    </w:p>
    <w:p w:rsidR="00EB512E" w:rsidRPr="004952E5" w:rsidRDefault="00EB512E" w:rsidP="00EB512E">
      <w:pPr>
        <w:pStyle w:val="a7"/>
        <w:rPr>
          <w:kern w:val="0"/>
        </w:rPr>
      </w:pPr>
      <w:r w:rsidRPr="004952E5">
        <w:rPr>
          <w:kern w:val="0"/>
        </w:rPr>
        <w:t>1.</w:t>
      </w:r>
      <w:r w:rsidRPr="004952E5">
        <w:rPr>
          <w:rFonts w:hint="eastAsia"/>
          <w:kern w:val="0"/>
        </w:rPr>
        <w:t>课程学分为</w:t>
      </w:r>
      <w:r w:rsidRPr="004952E5">
        <w:rPr>
          <w:kern w:val="0"/>
        </w:rPr>
        <w:t>82</w:t>
      </w:r>
      <w:r w:rsidRPr="004952E5">
        <w:rPr>
          <w:rFonts w:hint="eastAsia"/>
          <w:kern w:val="0"/>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2286"/>
        <w:gridCol w:w="1559"/>
        <w:gridCol w:w="1935"/>
      </w:tblGrid>
      <w:tr w:rsidR="00EB512E" w:rsidRPr="004952E5" w:rsidTr="001D1CA6">
        <w:trPr>
          <w:trHeight w:val="329"/>
          <w:jc w:val="center"/>
        </w:trPr>
        <w:tc>
          <w:tcPr>
            <w:tcW w:w="1240" w:type="dxa"/>
            <w:vAlign w:val="center"/>
          </w:tcPr>
          <w:p w:rsidR="00EB512E" w:rsidRPr="004952E5" w:rsidRDefault="00EB512E" w:rsidP="001D1CA6">
            <w:pPr>
              <w:jc w:val="center"/>
              <w:rPr>
                <w:b/>
              </w:rPr>
            </w:pPr>
            <w:r w:rsidRPr="004952E5">
              <w:rPr>
                <w:rFonts w:hint="eastAsia"/>
                <w:b/>
              </w:rPr>
              <w:t>课程类别</w:t>
            </w:r>
          </w:p>
        </w:tc>
        <w:tc>
          <w:tcPr>
            <w:tcW w:w="2286" w:type="dxa"/>
            <w:vAlign w:val="center"/>
          </w:tcPr>
          <w:p w:rsidR="00EB512E" w:rsidRPr="004952E5" w:rsidRDefault="00EB512E" w:rsidP="001D1CA6">
            <w:pPr>
              <w:jc w:val="center"/>
              <w:rPr>
                <w:b/>
              </w:rPr>
            </w:pPr>
            <w:r w:rsidRPr="004952E5">
              <w:rPr>
                <w:rFonts w:hint="eastAsia"/>
                <w:b/>
              </w:rPr>
              <w:t>课程组</w:t>
            </w:r>
          </w:p>
        </w:tc>
        <w:tc>
          <w:tcPr>
            <w:tcW w:w="1559" w:type="dxa"/>
            <w:vAlign w:val="center"/>
          </w:tcPr>
          <w:p w:rsidR="00EB512E" w:rsidRPr="004952E5" w:rsidRDefault="00EB512E" w:rsidP="001D1CA6">
            <w:pPr>
              <w:jc w:val="center"/>
              <w:rPr>
                <w:b/>
              </w:rPr>
            </w:pPr>
            <w:r w:rsidRPr="004952E5">
              <w:rPr>
                <w:rFonts w:hint="eastAsia"/>
                <w:b/>
              </w:rPr>
              <w:t>课程子模块</w:t>
            </w:r>
          </w:p>
        </w:tc>
        <w:tc>
          <w:tcPr>
            <w:tcW w:w="1935" w:type="dxa"/>
            <w:vAlign w:val="center"/>
          </w:tcPr>
          <w:p w:rsidR="00EB512E" w:rsidRPr="004952E5" w:rsidRDefault="00EB512E" w:rsidP="001D1CA6">
            <w:pPr>
              <w:jc w:val="center"/>
              <w:rPr>
                <w:b/>
              </w:rPr>
            </w:pPr>
            <w:r w:rsidRPr="004952E5">
              <w:rPr>
                <w:rFonts w:hint="eastAsia"/>
                <w:b/>
              </w:rPr>
              <w:t>学分</w:t>
            </w:r>
          </w:p>
        </w:tc>
      </w:tr>
      <w:tr w:rsidR="00EB512E" w:rsidRPr="004952E5" w:rsidTr="001D1CA6">
        <w:trPr>
          <w:trHeight w:val="329"/>
          <w:jc w:val="center"/>
        </w:trPr>
        <w:tc>
          <w:tcPr>
            <w:tcW w:w="1240" w:type="dxa"/>
            <w:vMerge w:val="restart"/>
            <w:vAlign w:val="center"/>
          </w:tcPr>
          <w:p w:rsidR="00EB512E" w:rsidRPr="007F382E" w:rsidRDefault="00EB512E" w:rsidP="001D1CA6">
            <w:pPr>
              <w:jc w:val="center"/>
            </w:pPr>
            <w:r w:rsidRPr="007F382E">
              <w:rPr>
                <w:rFonts w:hint="eastAsia"/>
              </w:rPr>
              <w:t>通识课程</w:t>
            </w:r>
          </w:p>
          <w:p w:rsidR="00EB512E" w:rsidRPr="00EB5EA8" w:rsidRDefault="00EB512E" w:rsidP="001D1CA6">
            <w:pPr>
              <w:jc w:val="center"/>
              <w:rPr>
                <w:b/>
                <w:highlight w:val="yellow"/>
              </w:rPr>
            </w:pPr>
            <w:r w:rsidRPr="007F382E">
              <w:t>(2</w:t>
            </w:r>
            <w:r w:rsidRPr="007F382E">
              <w:rPr>
                <w:rFonts w:hint="eastAsia"/>
              </w:rPr>
              <w:t>学分</w:t>
            </w:r>
            <w:r w:rsidRPr="007F382E">
              <w:t>)</w:t>
            </w:r>
          </w:p>
        </w:tc>
        <w:tc>
          <w:tcPr>
            <w:tcW w:w="2286" w:type="dxa"/>
            <w:vMerge w:val="restart"/>
            <w:vAlign w:val="center"/>
          </w:tcPr>
          <w:p w:rsidR="00EB512E" w:rsidRPr="00EB5EA8" w:rsidRDefault="00EB512E" w:rsidP="001D1CA6">
            <w:pPr>
              <w:jc w:val="center"/>
              <w:rPr>
                <w:highlight w:val="yellow"/>
              </w:rPr>
            </w:pPr>
            <w:r w:rsidRPr="007F382E">
              <w:rPr>
                <w:rFonts w:hint="eastAsia"/>
              </w:rPr>
              <w:t>通识课程</w:t>
            </w:r>
          </w:p>
        </w:tc>
        <w:tc>
          <w:tcPr>
            <w:tcW w:w="1559" w:type="dxa"/>
            <w:vAlign w:val="center"/>
          </w:tcPr>
          <w:p w:rsidR="00EB512E" w:rsidRPr="007F382E" w:rsidRDefault="00EB512E" w:rsidP="001D1CA6">
            <w:pPr>
              <w:jc w:val="center"/>
            </w:pPr>
            <w:r w:rsidRPr="007F382E">
              <w:rPr>
                <w:rFonts w:hint="eastAsia"/>
              </w:rPr>
              <w:t>文学与写作</w:t>
            </w:r>
          </w:p>
        </w:tc>
        <w:tc>
          <w:tcPr>
            <w:tcW w:w="1935" w:type="dxa"/>
            <w:vAlign w:val="center"/>
          </w:tcPr>
          <w:p w:rsidR="00EB512E" w:rsidRPr="004952E5" w:rsidRDefault="00EB512E" w:rsidP="001D1CA6">
            <w:pPr>
              <w:jc w:val="center"/>
            </w:pPr>
          </w:p>
        </w:tc>
      </w:tr>
      <w:tr w:rsidR="00EB512E" w:rsidRPr="004952E5" w:rsidTr="001D1CA6">
        <w:trPr>
          <w:trHeight w:val="329"/>
          <w:jc w:val="center"/>
        </w:trPr>
        <w:tc>
          <w:tcPr>
            <w:tcW w:w="1240" w:type="dxa"/>
            <w:vMerge/>
            <w:vAlign w:val="center"/>
          </w:tcPr>
          <w:p w:rsidR="00EB512E" w:rsidRPr="00EB5EA8" w:rsidRDefault="00EB512E" w:rsidP="001D1CA6">
            <w:pPr>
              <w:jc w:val="center"/>
              <w:rPr>
                <w:b/>
                <w:highlight w:val="yellow"/>
              </w:rPr>
            </w:pPr>
          </w:p>
        </w:tc>
        <w:tc>
          <w:tcPr>
            <w:tcW w:w="2286" w:type="dxa"/>
            <w:vMerge/>
            <w:vAlign w:val="center"/>
          </w:tcPr>
          <w:p w:rsidR="00EB512E" w:rsidRPr="00EB5EA8" w:rsidRDefault="00EB512E" w:rsidP="001D1CA6">
            <w:pPr>
              <w:jc w:val="center"/>
              <w:rPr>
                <w:highlight w:val="yellow"/>
              </w:rPr>
            </w:pPr>
          </w:p>
        </w:tc>
        <w:tc>
          <w:tcPr>
            <w:tcW w:w="1559" w:type="dxa"/>
            <w:vAlign w:val="center"/>
          </w:tcPr>
          <w:p w:rsidR="00EB512E" w:rsidRPr="007F382E" w:rsidRDefault="00EB512E" w:rsidP="001D1CA6">
            <w:pPr>
              <w:jc w:val="center"/>
            </w:pPr>
            <w:r w:rsidRPr="007F382E">
              <w:rPr>
                <w:rFonts w:hint="eastAsia"/>
              </w:rPr>
              <w:t>艺术</w:t>
            </w:r>
          </w:p>
        </w:tc>
        <w:tc>
          <w:tcPr>
            <w:tcW w:w="1935" w:type="dxa"/>
            <w:vAlign w:val="center"/>
          </w:tcPr>
          <w:p w:rsidR="00EB512E" w:rsidRPr="004952E5" w:rsidRDefault="00EB512E" w:rsidP="001D1CA6">
            <w:pPr>
              <w:jc w:val="center"/>
            </w:pPr>
          </w:p>
        </w:tc>
      </w:tr>
      <w:tr w:rsidR="00EB512E" w:rsidRPr="004952E5" w:rsidTr="001D1CA6">
        <w:trPr>
          <w:trHeight w:val="329"/>
          <w:jc w:val="center"/>
        </w:trPr>
        <w:tc>
          <w:tcPr>
            <w:tcW w:w="1240" w:type="dxa"/>
            <w:vMerge/>
            <w:vAlign w:val="center"/>
          </w:tcPr>
          <w:p w:rsidR="00EB512E" w:rsidRPr="00EB5EA8" w:rsidRDefault="00EB512E" w:rsidP="001D1CA6">
            <w:pPr>
              <w:jc w:val="center"/>
              <w:rPr>
                <w:b/>
                <w:highlight w:val="yellow"/>
              </w:rPr>
            </w:pPr>
          </w:p>
        </w:tc>
        <w:tc>
          <w:tcPr>
            <w:tcW w:w="2286" w:type="dxa"/>
            <w:vMerge/>
            <w:vAlign w:val="center"/>
          </w:tcPr>
          <w:p w:rsidR="00EB512E" w:rsidRPr="00EB5EA8" w:rsidRDefault="00EB512E" w:rsidP="001D1CA6">
            <w:pPr>
              <w:jc w:val="center"/>
              <w:rPr>
                <w:highlight w:val="yellow"/>
              </w:rPr>
            </w:pPr>
          </w:p>
        </w:tc>
        <w:tc>
          <w:tcPr>
            <w:tcW w:w="1559" w:type="dxa"/>
            <w:vAlign w:val="center"/>
          </w:tcPr>
          <w:p w:rsidR="00EB512E" w:rsidRPr="007F382E" w:rsidRDefault="00EB512E" w:rsidP="001D1CA6">
            <w:pPr>
              <w:jc w:val="center"/>
            </w:pPr>
            <w:r w:rsidRPr="007F382E">
              <w:rPr>
                <w:rFonts w:hint="eastAsia"/>
              </w:rPr>
              <w:t>文化与历史</w:t>
            </w:r>
          </w:p>
        </w:tc>
        <w:tc>
          <w:tcPr>
            <w:tcW w:w="1935" w:type="dxa"/>
            <w:vAlign w:val="center"/>
          </w:tcPr>
          <w:p w:rsidR="00EB512E" w:rsidRPr="004952E5" w:rsidRDefault="00EB512E" w:rsidP="001D1CA6">
            <w:pPr>
              <w:jc w:val="center"/>
            </w:pPr>
          </w:p>
        </w:tc>
      </w:tr>
      <w:tr w:rsidR="00EB512E" w:rsidRPr="004952E5" w:rsidTr="001D1CA6">
        <w:trPr>
          <w:trHeight w:val="329"/>
          <w:jc w:val="center"/>
        </w:trPr>
        <w:tc>
          <w:tcPr>
            <w:tcW w:w="1240" w:type="dxa"/>
            <w:vMerge/>
            <w:vAlign w:val="center"/>
          </w:tcPr>
          <w:p w:rsidR="00EB512E" w:rsidRPr="00EB5EA8" w:rsidRDefault="00EB512E" w:rsidP="001D1CA6">
            <w:pPr>
              <w:jc w:val="center"/>
              <w:rPr>
                <w:b/>
                <w:highlight w:val="yellow"/>
              </w:rPr>
            </w:pPr>
          </w:p>
        </w:tc>
        <w:tc>
          <w:tcPr>
            <w:tcW w:w="2286" w:type="dxa"/>
            <w:vMerge/>
            <w:vAlign w:val="center"/>
          </w:tcPr>
          <w:p w:rsidR="00EB512E" w:rsidRPr="00EB5EA8" w:rsidRDefault="00EB512E" w:rsidP="001D1CA6">
            <w:pPr>
              <w:jc w:val="center"/>
              <w:rPr>
                <w:highlight w:val="yellow"/>
              </w:rPr>
            </w:pPr>
          </w:p>
        </w:tc>
        <w:tc>
          <w:tcPr>
            <w:tcW w:w="1559" w:type="dxa"/>
            <w:vAlign w:val="center"/>
          </w:tcPr>
          <w:p w:rsidR="00EB512E" w:rsidRPr="007F382E" w:rsidRDefault="00EB512E" w:rsidP="001D1CA6">
            <w:pPr>
              <w:jc w:val="center"/>
            </w:pPr>
            <w:r w:rsidRPr="007F382E">
              <w:rPr>
                <w:rFonts w:hint="eastAsia"/>
              </w:rPr>
              <w:t>哲学与心理学</w:t>
            </w:r>
          </w:p>
        </w:tc>
        <w:tc>
          <w:tcPr>
            <w:tcW w:w="1935" w:type="dxa"/>
          </w:tcPr>
          <w:p w:rsidR="00EB512E" w:rsidRPr="004952E5" w:rsidRDefault="00EB512E" w:rsidP="001D1CA6">
            <w:pPr>
              <w:jc w:val="center"/>
            </w:pPr>
          </w:p>
        </w:tc>
      </w:tr>
      <w:tr w:rsidR="00EB512E" w:rsidRPr="004952E5" w:rsidTr="001D1CA6">
        <w:trPr>
          <w:trHeight w:val="329"/>
          <w:jc w:val="center"/>
        </w:trPr>
        <w:tc>
          <w:tcPr>
            <w:tcW w:w="1240" w:type="dxa"/>
            <w:vMerge/>
            <w:vAlign w:val="center"/>
          </w:tcPr>
          <w:p w:rsidR="00EB512E" w:rsidRPr="00EB5EA8" w:rsidRDefault="00EB512E" w:rsidP="001D1CA6">
            <w:pPr>
              <w:jc w:val="center"/>
              <w:rPr>
                <w:b/>
                <w:highlight w:val="yellow"/>
              </w:rPr>
            </w:pPr>
          </w:p>
        </w:tc>
        <w:tc>
          <w:tcPr>
            <w:tcW w:w="2286" w:type="dxa"/>
            <w:vMerge/>
            <w:vAlign w:val="center"/>
          </w:tcPr>
          <w:p w:rsidR="00EB512E" w:rsidRPr="00EB5EA8" w:rsidRDefault="00EB512E" w:rsidP="001D1CA6">
            <w:pPr>
              <w:jc w:val="center"/>
              <w:rPr>
                <w:highlight w:val="yellow"/>
              </w:rPr>
            </w:pPr>
          </w:p>
        </w:tc>
        <w:tc>
          <w:tcPr>
            <w:tcW w:w="1559" w:type="dxa"/>
            <w:vAlign w:val="center"/>
          </w:tcPr>
          <w:p w:rsidR="00EB512E" w:rsidRPr="007F382E" w:rsidRDefault="00EB512E" w:rsidP="001D1CA6">
            <w:pPr>
              <w:jc w:val="center"/>
            </w:pPr>
            <w:r w:rsidRPr="007F382E">
              <w:rPr>
                <w:rFonts w:hint="eastAsia"/>
              </w:rPr>
              <w:t>社会科学</w:t>
            </w:r>
          </w:p>
        </w:tc>
        <w:tc>
          <w:tcPr>
            <w:tcW w:w="1935" w:type="dxa"/>
          </w:tcPr>
          <w:p w:rsidR="00EB512E" w:rsidRPr="004952E5" w:rsidRDefault="00EB512E" w:rsidP="001D1CA6">
            <w:pPr>
              <w:jc w:val="center"/>
            </w:pPr>
          </w:p>
        </w:tc>
      </w:tr>
      <w:tr w:rsidR="00EB512E" w:rsidRPr="004952E5" w:rsidTr="001D1CA6">
        <w:trPr>
          <w:trHeight w:val="329"/>
          <w:jc w:val="center"/>
        </w:trPr>
        <w:tc>
          <w:tcPr>
            <w:tcW w:w="1240" w:type="dxa"/>
            <w:vMerge/>
            <w:vAlign w:val="center"/>
          </w:tcPr>
          <w:p w:rsidR="00EB512E" w:rsidRPr="00EB5EA8" w:rsidRDefault="00EB512E" w:rsidP="001D1CA6">
            <w:pPr>
              <w:jc w:val="center"/>
              <w:rPr>
                <w:b/>
                <w:highlight w:val="yellow"/>
              </w:rPr>
            </w:pPr>
          </w:p>
        </w:tc>
        <w:tc>
          <w:tcPr>
            <w:tcW w:w="2286" w:type="dxa"/>
            <w:vMerge/>
            <w:vAlign w:val="center"/>
          </w:tcPr>
          <w:p w:rsidR="00EB512E" w:rsidRPr="00EB5EA8" w:rsidRDefault="00EB512E" w:rsidP="001D1CA6">
            <w:pPr>
              <w:jc w:val="center"/>
              <w:rPr>
                <w:highlight w:val="yellow"/>
              </w:rPr>
            </w:pPr>
          </w:p>
        </w:tc>
        <w:tc>
          <w:tcPr>
            <w:tcW w:w="1559" w:type="dxa"/>
            <w:vAlign w:val="center"/>
          </w:tcPr>
          <w:p w:rsidR="00EB512E" w:rsidRPr="007F382E" w:rsidRDefault="00EB512E" w:rsidP="001D1CA6">
            <w:pPr>
              <w:jc w:val="center"/>
            </w:pPr>
            <w:r w:rsidRPr="007F382E">
              <w:rPr>
                <w:rFonts w:hint="eastAsia"/>
              </w:rPr>
              <w:t>自然科学</w:t>
            </w:r>
          </w:p>
        </w:tc>
        <w:tc>
          <w:tcPr>
            <w:tcW w:w="1935" w:type="dxa"/>
          </w:tcPr>
          <w:p w:rsidR="00EB512E" w:rsidRPr="004952E5" w:rsidRDefault="00EB512E" w:rsidP="001D1CA6">
            <w:pPr>
              <w:jc w:val="center"/>
            </w:pPr>
          </w:p>
        </w:tc>
      </w:tr>
      <w:tr w:rsidR="00EB512E" w:rsidRPr="004952E5" w:rsidTr="001D1CA6">
        <w:trPr>
          <w:trHeight w:val="329"/>
          <w:jc w:val="center"/>
        </w:trPr>
        <w:tc>
          <w:tcPr>
            <w:tcW w:w="1240" w:type="dxa"/>
            <w:vMerge w:val="restart"/>
            <w:vAlign w:val="center"/>
          </w:tcPr>
          <w:p w:rsidR="00EB512E" w:rsidRPr="007F382E" w:rsidRDefault="00EB512E" w:rsidP="001D1CA6">
            <w:pPr>
              <w:jc w:val="center"/>
            </w:pPr>
            <w:r w:rsidRPr="007F382E">
              <w:rPr>
                <w:rFonts w:hint="eastAsia"/>
              </w:rPr>
              <w:t>通修课程</w:t>
            </w:r>
          </w:p>
          <w:p w:rsidR="00EB512E" w:rsidRPr="004952E5" w:rsidRDefault="00EB512E" w:rsidP="001D1CA6">
            <w:pPr>
              <w:jc w:val="center"/>
            </w:pPr>
            <w:r w:rsidRPr="007F382E">
              <w:rPr>
                <w:rFonts w:hint="eastAsia"/>
              </w:rPr>
              <w:t>（</w:t>
            </w:r>
            <w:r w:rsidRPr="007F382E">
              <w:t>60</w:t>
            </w:r>
            <w:r w:rsidRPr="007F382E">
              <w:rPr>
                <w:rFonts w:hint="eastAsia"/>
              </w:rPr>
              <w:t>学分）</w:t>
            </w:r>
          </w:p>
        </w:tc>
        <w:tc>
          <w:tcPr>
            <w:tcW w:w="2286" w:type="dxa"/>
            <w:vMerge w:val="restart"/>
            <w:vAlign w:val="center"/>
          </w:tcPr>
          <w:p w:rsidR="00EB512E" w:rsidRPr="004952E5" w:rsidRDefault="00EB512E" w:rsidP="001D1CA6">
            <w:pPr>
              <w:jc w:val="center"/>
            </w:pPr>
            <w:r w:rsidRPr="004952E5">
              <w:rPr>
                <w:rFonts w:hint="eastAsia"/>
              </w:rPr>
              <w:t>新生研讨课</w:t>
            </w:r>
          </w:p>
        </w:tc>
        <w:tc>
          <w:tcPr>
            <w:tcW w:w="1559" w:type="dxa"/>
            <w:vAlign w:val="center"/>
          </w:tcPr>
          <w:p w:rsidR="00EB512E" w:rsidRPr="004952E5" w:rsidRDefault="00EB512E" w:rsidP="001D1CA6">
            <w:pPr>
              <w:jc w:val="center"/>
            </w:pPr>
            <w:r w:rsidRPr="004952E5">
              <w:rPr>
                <w:rFonts w:hint="eastAsia"/>
              </w:rPr>
              <w:t>新生研讨课</w:t>
            </w:r>
          </w:p>
        </w:tc>
        <w:tc>
          <w:tcPr>
            <w:tcW w:w="1935" w:type="dxa"/>
            <w:vAlign w:val="center"/>
          </w:tcPr>
          <w:p w:rsidR="00EB512E" w:rsidRPr="004952E5" w:rsidRDefault="00EB512E" w:rsidP="001D1CA6">
            <w:pPr>
              <w:jc w:val="center"/>
            </w:pPr>
            <w:r w:rsidRPr="004952E5">
              <w:t>1</w:t>
            </w: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Merge/>
            <w:vAlign w:val="center"/>
          </w:tcPr>
          <w:p w:rsidR="00EB512E" w:rsidRPr="004952E5" w:rsidRDefault="00EB512E" w:rsidP="001D1CA6">
            <w:pPr>
              <w:jc w:val="center"/>
            </w:pPr>
          </w:p>
        </w:tc>
        <w:tc>
          <w:tcPr>
            <w:tcW w:w="1559" w:type="dxa"/>
            <w:vAlign w:val="center"/>
          </w:tcPr>
          <w:p w:rsidR="00EB512E" w:rsidRPr="004952E5" w:rsidRDefault="00EB512E" w:rsidP="001D1CA6">
            <w:pPr>
              <w:jc w:val="center"/>
            </w:pPr>
            <w:r w:rsidRPr="004952E5">
              <w:rPr>
                <w:rFonts w:hint="eastAsia"/>
              </w:rPr>
              <w:t>经济学专题</w:t>
            </w:r>
          </w:p>
        </w:tc>
        <w:tc>
          <w:tcPr>
            <w:tcW w:w="1935" w:type="dxa"/>
            <w:vAlign w:val="center"/>
          </w:tcPr>
          <w:p w:rsidR="00EB512E" w:rsidRPr="004952E5" w:rsidRDefault="00EB512E" w:rsidP="001D1CA6">
            <w:pPr>
              <w:jc w:val="center"/>
            </w:pPr>
            <w:r w:rsidRPr="004952E5">
              <w:t>-</w:t>
            </w: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Align w:val="center"/>
          </w:tcPr>
          <w:p w:rsidR="00EB512E" w:rsidRPr="004952E5" w:rsidRDefault="00EB512E" w:rsidP="001D1CA6">
            <w:pPr>
              <w:jc w:val="center"/>
            </w:pPr>
            <w:r w:rsidRPr="004952E5">
              <w:rPr>
                <w:rFonts w:hint="eastAsia"/>
              </w:rPr>
              <w:t>政治理论与思想品德</w:t>
            </w:r>
          </w:p>
        </w:tc>
        <w:tc>
          <w:tcPr>
            <w:tcW w:w="1559" w:type="dxa"/>
            <w:vAlign w:val="center"/>
          </w:tcPr>
          <w:p w:rsidR="00EB512E" w:rsidRPr="004952E5" w:rsidRDefault="00EB512E" w:rsidP="001D1CA6">
            <w:pPr>
              <w:jc w:val="center"/>
            </w:pPr>
          </w:p>
        </w:tc>
        <w:tc>
          <w:tcPr>
            <w:tcW w:w="1935" w:type="dxa"/>
            <w:vAlign w:val="center"/>
          </w:tcPr>
          <w:p w:rsidR="00EB512E" w:rsidRPr="004952E5" w:rsidRDefault="00EB512E" w:rsidP="001D1CA6">
            <w:pPr>
              <w:jc w:val="center"/>
            </w:pPr>
            <w:r w:rsidRPr="004952E5">
              <w:t>17</w:t>
            </w: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Merge w:val="restart"/>
            <w:vAlign w:val="center"/>
          </w:tcPr>
          <w:p w:rsidR="00EB512E" w:rsidRPr="004952E5" w:rsidRDefault="00EB512E" w:rsidP="001D1CA6">
            <w:pPr>
              <w:jc w:val="center"/>
            </w:pPr>
            <w:r w:rsidRPr="004952E5">
              <w:rPr>
                <w:rFonts w:hint="eastAsia"/>
              </w:rPr>
              <w:t>英语</w:t>
            </w:r>
          </w:p>
          <w:p w:rsidR="00EB512E" w:rsidRPr="004952E5" w:rsidRDefault="00EB512E" w:rsidP="001D1CA6">
            <w:pPr>
              <w:jc w:val="center"/>
            </w:pPr>
            <w:r w:rsidRPr="004952E5">
              <w:rPr>
                <w:rFonts w:hint="eastAsia"/>
              </w:rPr>
              <w:t>（</w:t>
            </w:r>
            <w:r w:rsidRPr="004952E5">
              <w:t>10</w:t>
            </w:r>
            <w:r w:rsidRPr="004952E5">
              <w:rPr>
                <w:rFonts w:hint="eastAsia"/>
              </w:rPr>
              <w:t>学分）</w:t>
            </w:r>
          </w:p>
        </w:tc>
        <w:tc>
          <w:tcPr>
            <w:tcW w:w="1559" w:type="dxa"/>
            <w:vAlign w:val="center"/>
          </w:tcPr>
          <w:p w:rsidR="00EB512E" w:rsidRPr="004952E5" w:rsidRDefault="00EB512E" w:rsidP="001D1CA6">
            <w:pPr>
              <w:jc w:val="center"/>
            </w:pPr>
            <w:r w:rsidRPr="004952E5">
              <w:rPr>
                <w:rFonts w:hint="eastAsia"/>
              </w:rPr>
              <w:t>语言技能</w:t>
            </w:r>
          </w:p>
        </w:tc>
        <w:tc>
          <w:tcPr>
            <w:tcW w:w="1935" w:type="dxa"/>
            <w:vAlign w:val="center"/>
          </w:tcPr>
          <w:p w:rsidR="00EB512E" w:rsidRPr="004952E5" w:rsidRDefault="00EB512E" w:rsidP="001D1CA6">
            <w:pPr>
              <w:jc w:val="center"/>
            </w:pPr>
            <w:r w:rsidRPr="004952E5">
              <w:rPr>
                <w:rFonts w:hint="eastAsia"/>
              </w:rPr>
              <w:t>不低于</w:t>
            </w:r>
            <w:r w:rsidRPr="004952E5">
              <w:t>5</w:t>
            </w:r>
            <w:r w:rsidRPr="004952E5">
              <w:rPr>
                <w:rFonts w:hint="eastAsia"/>
              </w:rPr>
              <w:t>学分</w:t>
            </w: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Merge/>
            <w:vAlign w:val="center"/>
          </w:tcPr>
          <w:p w:rsidR="00EB512E" w:rsidRPr="004952E5" w:rsidRDefault="00EB512E" w:rsidP="001D1CA6">
            <w:pPr>
              <w:jc w:val="center"/>
            </w:pPr>
          </w:p>
        </w:tc>
        <w:tc>
          <w:tcPr>
            <w:tcW w:w="1559" w:type="dxa"/>
            <w:vAlign w:val="center"/>
          </w:tcPr>
          <w:p w:rsidR="00EB512E" w:rsidRPr="004952E5" w:rsidRDefault="00EB512E" w:rsidP="001D1CA6">
            <w:pPr>
              <w:jc w:val="center"/>
            </w:pPr>
            <w:r w:rsidRPr="004952E5">
              <w:rPr>
                <w:rFonts w:hint="eastAsia"/>
              </w:rPr>
              <w:t>其他</w:t>
            </w:r>
          </w:p>
        </w:tc>
        <w:tc>
          <w:tcPr>
            <w:tcW w:w="1935" w:type="dxa"/>
            <w:vAlign w:val="center"/>
          </w:tcPr>
          <w:p w:rsidR="00EB512E" w:rsidRPr="004952E5" w:rsidRDefault="00EB512E" w:rsidP="001D1CA6">
            <w:pPr>
              <w:jc w:val="center"/>
            </w:pP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Align w:val="center"/>
          </w:tcPr>
          <w:p w:rsidR="00EB512E" w:rsidRPr="004952E5" w:rsidRDefault="00EB512E" w:rsidP="001D1CA6">
            <w:pPr>
              <w:jc w:val="center"/>
            </w:pPr>
            <w:r w:rsidRPr="004952E5">
              <w:rPr>
                <w:rFonts w:hint="eastAsia"/>
              </w:rPr>
              <w:t>体育与健康</w:t>
            </w:r>
          </w:p>
        </w:tc>
        <w:tc>
          <w:tcPr>
            <w:tcW w:w="1559" w:type="dxa"/>
            <w:vAlign w:val="center"/>
          </w:tcPr>
          <w:p w:rsidR="00EB512E" w:rsidRPr="004952E5" w:rsidRDefault="00EB512E" w:rsidP="001D1CA6">
            <w:pPr>
              <w:jc w:val="center"/>
            </w:pPr>
          </w:p>
        </w:tc>
        <w:tc>
          <w:tcPr>
            <w:tcW w:w="1935" w:type="dxa"/>
            <w:vAlign w:val="center"/>
          </w:tcPr>
          <w:p w:rsidR="00EB512E" w:rsidRPr="004952E5" w:rsidRDefault="00EB512E" w:rsidP="001D1CA6">
            <w:pPr>
              <w:jc w:val="center"/>
            </w:pPr>
            <w:r w:rsidRPr="004952E5">
              <w:t>2</w:t>
            </w: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Align w:val="center"/>
          </w:tcPr>
          <w:p w:rsidR="00EB512E" w:rsidRPr="004952E5" w:rsidRDefault="00EB512E" w:rsidP="001D1CA6">
            <w:pPr>
              <w:jc w:val="center"/>
            </w:pPr>
            <w:r w:rsidRPr="004952E5">
              <w:rPr>
                <w:rFonts w:hint="eastAsia"/>
              </w:rPr>
              <w:t>数学</w:t>
            </w:r>
          </w:p>
        </w:tc>
        <w:tc>
          <w:tcPr>
            <w:tcW w:w="1559" w:type="dxa"/>
            <w:vAlign w:val="center"/>
          </w:tcPr>
          <w:p w:rsidR="00EB512E" w:rsidRPr="004952E5" w:rsidRDefault="00EB512E" w:rsidP="001D1CA6">
            <w:pPr>
              <w:jc w:val="center"/>
            </w:pPr>
            <w:r w:rsidRPr="004952E5">
              <w:t>B</w:t>
            </w:r>
            <w:r w:rsidRPr="004952E5">
              <w:rPr>
                <w:rFonts w:hint="eastAsia"/>
              </w:rPr>
              <w:t>类</w:t>
            </w:r>
          </w:p>
        </w:tc>
        <w:tc>
          <w:tcPr>
            <w:tcW w:w="1935" w:type="dxa"/>
            <w:vAlign w:val="center"/>
          </w:tcPr>
          <w:p w:rsidR="00EB512E" w:rsidRPr="004952E5" w:rsidRDefault="00EB512E" w:rsidP="001D1CA6">
            <w:pPr>
              <w:jc w:val="center"/>
            </w:pPr>
            <w:r w:rsidRPr="004952E5">
              <w:t>16</w:t>
            </w: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Align w:val="center"/>
          </w:tcPr>
          <w:p w:rsidR="00EB512E" w:rsidRPr="004952E5" w:rsidRDefault="00EB512E" w:rsidP="001D1CA6">
            <w:pPr>
              <w:jc w:val="center"/>
            </w:pPr>
            <w:r w:rsidRPr="004952E5">
              <w:rPr>
                <w:rFonts w:hint="eastAsia"/>
              </w:rPr>
              <w:t>信息技术基础</w:t>
            </w:r>
          </w:p>
        </w:tc>
        <w:tc>
          <w:tcPr>
            <w:tcW w:w="1559" w:type="dxa"/>
            <w:vAlign w:val="center"/>
          </w:tcPr>
          <w:p w:rsidR="00EB512E" w:rsidRPr="004952E5" w:rsidRDefault="00EB512E" w:rsidP="001D1CA6">
            <w:pPr>
              <w:jc w:val="center"/>
            </w:pPr>
          </w:p>
        </w:tc>
        <w:tc>
          <w:tcPr>
            <w:tcW w:w="1935" w:type="dxa"/>
            <w:vAlign w:val="center"/>
          </w:tcPr>
          <w:p w:rsidR="00EB512E" w:rsidRPr="004952E5" w:rsidRDefault="00EB512E" w:rsidP="00AC3667">
            <w:pPr>
              <w:jc w:val="center"/>
            </w:pPr>
            <w:r w:rsidRPr="004952E5">
              <w:t>6</w:t>
            </w:r>
            <w:r w:rsidR="00AC3667" w:rsidRPr="004952E5">
              <w:t xml:space="preserve"> </w:t>
            </w: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Merge w:val="restart"/>
            <w:vAlign w:val="center"/>
          </w:tcPr>
          <w:p w:rsidR="00EB512E" w:rsidRPr="004952E5" w:rsidRDefault="00EB512E" w:rsidP="001D1CA6">
            <w:pPr>
              <w:jc w:val="center"/>
            </w:pPr>
            <w:r w:rsidRPr="004952E5">
              <w:rPr>
                <w:rFonts w:hint="eastAsia"/>
              </w:rPr>
              <w:t>经管法基础</w:t>
            </w:r>
          </w:p>
          <w:p w:rsidR="00EB512E" w:rsidRPr="004952E5" w:rsidRDefault="00EB512E" w:rsidP="001D1CA6">
            <w:pPr>
              <w:jc w:val="center"/>
            </w:pPr>
            <w:r w:rsidRPr="004952E5">
              <w:t>(6</w:t>
            </w:r>
            <w:r w:rsidRPr="004952E5">
              <w:rPr>
                <w:rFonts w:hint="eastAsia"/>
              </w:rPr>
              <w:t>学分</w:t>
            </w:r>
            <w:r w:rsidRPr="004952E5">
              <w:t>)</w:t>
            </w:r>
          </w:p>
        </w:tc>
        <w:tc>
          <w:tcPr>
            <w:tcW w:w="1559" w:type="dxa"/>
            <w:vAlign w:val="center"/>
          </w:tcPr>
          <w:p w:rsidR="00EB512E" w:rsidRPr="004952E5" w:rsidRDefault="00EB512E" w:rsidP="001D1CA6">
            <w:pPr>
              <w:jc w:val="center"/>
            </w:pPr>
            <w:r w:rsidRPr="004952E5">
              <w:rPr>
                <w:rFonts w:hint="eastAsia"/>
              </w:rPr>
              <w:t>经济类</w:t>
            </w:r>
          </w:p>
        </w:tc>
        <w:tc>
          <w:tcPr>
            <w:tcW w:w="1935" w:type="dxa"/>
          </w:tcPr>
          <w:p w:rsidR="00EB512E" w:rsidRPr="004952E5" w:rsidRDefault="00EB512E" w:rsidP="001D1CA6">
            <w:pPr>
              <w:jc w:val="center"/>
            </w:pP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Merge/>
            <w:vAlign w:val="center"/>
          </w:tcPr>
          <w:p w:rsidR="00EB512E" w:rsidRPr="004952E5" w:rsidRDefault="00EB512E" w:rsidP="001D1CA6">
            <w:pPr>
              <w:jc w:val="center"/>
            </w:pPr>
          </w:p>
        </w:tc>
        <w:tc>
          <w:tcPr>
            <w:tcW w:w="1559" w:type="dxa"/>
            <w:vAlign w:val="center"/>
          </w:tcPr>
          <w:p w:rsidR="00EB512E" w:rsidRPr="004952E5" w:rsidRDefault="00EB512E" w:rsidP="001D1CA6">
            <w:pPr>
              <w:jc w:val="center"/>
            </w:pPr>
            <w:r w:rsidRPr="004952E5">
              <w:rPr>
                <w:rFonts w:hint="eastAsia"/>
              </w:rPr>
              <w:t>管理类</w:t>
            </w:r>
          </w:p>
        </w:tc>
        <w:tc>
          <w:tcPr>
            <w:tcW w:w="1935" w:type="dxa"/>
          </w:tcPr>
          <w:p w:rsidR="00EB512E" w:rsidRPr="004952E5" w:rsidRDefault="00EB512E" w:rsidP="001D1CA6">
            <w:pPr>
              <w:jc w:val="center"/>
            </w:pP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Merge/>
            <w:vAlign w:val="center"/>
          </w:tcPr>
          <w:p w:rsidR="00EB512E" w:rsidRPr="004952E5" w:rsidRDefault="00EB512E" w:rsidP="001D1CA6">
            <w:pPr>
              <w:jc w:val="center"/>
            </w:pPr>
          </w:p>
        </w:tc>
        <w:tc>
          <w:tcPr>
            <w:tcW w:w="1559" w:type="dxa"/>
            <w:vAlign w:val="center"/>
          </w:tcPr>
          <w:p w:rsidR="00EB512E" w:rsidRPr="004952E5" w:rsidRDefault="00EB512E" w:rsidP="001D1CA6">
            <w:pPr>
              <w:jc w:val="center"/>
            </w:pPr>
            <w:r w:rsidRPr="004952E5">
              <w:rPr>
                <w:rFonts w:hint="eastAsia"/>
              </w:rPr>
              <w:t>法学类</w:t>
            </w:r>
          </w:p>
        </w:tc>
        <w:tc>
          <w:tcPr>
            <w:tcW w:w="1935" w:type="dxa"/>
          </w:tcPr>
          <w:p w:rsidR="00EB512E" w:rsidRPr="004952E5" w:rsidRDefault="00EB512E" w:rsidP="001D1CA6">
            <w:pPr>
              <w:jc w:val="center"/>
            </w:pP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Merge/>
            <w:vAlign w:val="center"/>
          </w:tcPr>
          <w:p w:rsidR="00EB512E" w:rsidRPr="004952E5" w:rsidRDefault="00EB512E" w:rsidP="001D1CA6">
            <w:pPr>
              <w:jc w:val="center"/>
            </w:pPr>
          </w:p>
        </w:tc>
        <w:tc>
          <w:tcPr>
            <w:tcW w:w="1559" w:type="dxa"/>
            <w:vAlign w:val="center"/>
          </w:tcPr>
          <w:p w:rsidR="00EB512E" w:rsidRPr="004952E5" w:rsidRDefault="00EB512E" w:rsidP="001D1CA6">
            <w:pPr>
              <w:jc w:val="center"/>
            </w:pPr>
            <w:r w:rsidRPr="007F382E">
              <w:rPr>
                <w:rFonts w:hint="eastAsia"/>
              </w:rPr>
              <w:t>国际组织类</w:t>
            </w:r>
          </w:p>
        </w:tc>
        <w:tc>
          <w:tcPr>
            <w:tcW w:w="1935" w:type="dxa"/>
          </w:tcPr>
          <w:p w:rsidR="00EB512E" w:rsidRPr="004952E5" w:rsidRDefault="00EB512E" w:rsidP="001D1CA6">
            <w:pPr>
              <w:jc w:val="center"/>
            </w:pP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Align w:val="center"/>
          </w:tcPr>
          <w:p w:rsidR="00EB512E" w:rsidRPr="004952E5" w:rsidRDefault="00EB512E" w:rsidP="001D1CA6">
            <w:pPr>
              <w:jc w:val="center"/>
              <w:rPr>
                <w:rFonts w:ascii="宋体"/>
              </w:rPr>
            </w:pPr>
            <w:r w:rsidRPr="004952E5">
              <w:rPr>
                <w:rFonts w:ascii="宋体" w:hAnsi="宋体" w:hint="eastAsia"/>
              </w:rPr>
              <w:t>职业发展与创新创业</w:t>
            </w:r>
          </w:p>
        </w:tc>
        <w:tc>
          <w:tcPr>
            <w:tcW w:w="1559" w:type="dxa"/>
            <w:vAlign w:val="center"/>
          </w:tcPr>
          <w:p w:rsidR="00EB512E" w:rsidRPr="004952E5" w:rsidRDefault="00EB512E" w:rsidP="001D1CA6">
            <w:pPr>
              <w:jc w:val="center"/>
              <w:rPr>
                <w:rFonts w:ascii="宋体"/>
              </w:rPr>
            </w:pPr>
          </w:p>
        </w:tc>
        <w:tc>
          <w:tcPr>
            <w:tcW w:w="1935" w:type="dxa"/>
            <w:vAlign w:val="center"/>
          </w:tcPr>
          <w:p w:rsidR="00EB512E" w:rsidRPr="004952E5" w:rsidRDefault="00EB512E" w:rsidP="001D1CA6">
            <w:pPr>
              <w:jc w:val="center"/>
              <w:rPr>
                <w:rFonts w:ascii="宋体" w:hAnsi="宋体"/>
              </w:rPr>
            </w:pPr>
            <w:r w:rsidRPr="004952E5">
              <w:rPr>
                <w:rFonts w:ascii="宋体" w:hAnsi="宋体"/>
              </w:rPr>
              <w:t>2</w:t>
            </w:r>
          </w:p>
        </w:tc>
      </w:tr>
      <w:tr w:rsidR="00EB512E" w:rsidRPr="004952E5" w:rsidTr="001D1CA6">
        <w:trPr>
          <w:trHeight w:val="329"/>
          <w:jc w:val="center"/>
        </w:trPr>
        <w:tc>
          <w:tcPr>
            <w:tcW w:w="1240" w:type="dxa"/>
            <w:vMerge w:val="restart"/>
            <w:vAlign w:val="center"/>
          </w:tcPr>
          <w:p w:rsidR="00EB512E" w:rsidRPr="004952E5" w:rsidRDefault="00EB512E" w:rsidP="001D1CA6">
            <w:pPr>
              <w:jc w:val="center"/>
            </w:pPr>
            <w:r w:rsidRPr="004952E5">
              <w:rPr>
                <w:rFonts w:hint="eastAsia"/>
              </w:rPr>
              <w:lastRenderedPageBreak/>
              <w:t>专业课程</w:t>
            </w:r>
          </w:p>
        </w:tc>
        <w:tc>
          <w:tcPr>
            <w:tcW w:w="2286" w:type="dxa"/>
            <w:vMerge w:val="restart"/>
            <w:vAlign w:val="center"/>
          </w:tcPr>
          <w:p w:rsidR="00EB512E" w:rsidRPr="004952E5" w:rsidRDefault="00EB512E" w:rsidP="001D1CA6">
            <w:pPr>
              <w:jc w:val="center"/>
              <w:rPr>
                <w:rFonts w:ascii="宋体"/>
              </w:rPr>
            </w:pPr>
            <w:r w:rsidRPr="004952E5">
              <w:rPr>
                <w:rFonts w:ascii="宋体" w:hAnsi="宋体" w:hint="eastAsia"/>
              </w:rPr>
              <w:t>学科基础课程</w:t>
            </w:r>
          </w:p>
          <w:p w:rsidR="00EB512E" w:rsidRPr="004952E5" w:rsidRDefault="00EB512E" w:rsidP="001D1CA6">
            <w:pPr>
              <w:jc w:val="center"/>
              <w:rPr>
                <w:rFonts w:ascii="宋体"/>
              </w:rPr>
            </w:pPr>
            <w:r w:rsidRPr="004952E5">
              <w:rPr>
                <w:rFonts w:ascii="宋体" w:hAnsi="宋体" w:hint="eastAsia"/>
              </w:rPr>
              <w:t>（</w:t>
            </w:r>
            <w:r w:rsidRPr="004952E5">
              <w:rPr>
                <w:rFonts w:ascii="宋体" w:hAnsi="宋体"/>
              </w:rPr>
              <w:t>20</w:t>
            </w:r>
            <w:r w:rsidRPr="004952E5">
              <w:rPr>
                <w:rFonts w:ascii="宋体" w:hAnsi="宋体" w:hint="eastAsia"/>
              </w:rPr>
              <w:t>学分）</w:t>
            </w:r>
          </w:p>
        </w:tc>
        <w:tc>
          <w:tcPr>
            <w:tcW w:w="1559" w:type="dxa"/>
            <w:vAlign w:val="center"/>
          </w:tcPr>
          <w:p w:rsidR="00EB512E" w:rsidRPr="004952E5" w:rsidRDefault="00EB512E" w:rsidP="001D1CA6">
            <w:pPr>
              <w:jc w:val="center"/>
              <w:rPr>
                <w:rFonts w:ascii="宋体"/>
              </w:rPr>
            </w:pPr>
            <w:r w:rsidRPr="004952E5">
              <w:rPr>
                <w:rFonts w:ascii="宋体" w:hAnsi="宋体" w:hint="eastAsia"/>
              </w:rPr>
              <w:t>必修课</w:t>
            </w:r>
          </w:p>
        </w:tc>
        <w:tc>
          <w:tcPr>
            <w:tcW w:w="1935" w:type="dxa"/>
            <w:vAlign w:val="center"/>
          </w:tcPr>
          <w:p w:rsidR="00EB512E" w:rsidRPr="004952E5" w:rsidRDefault="00EB512E" w:rsidP="001D1CA6">
            <w:pPr>
              <w:jc w:val="center"/>
              <w:rPr>
                <w:rFonts w:ascii="宋体" w:hAnsi="宋体"/>
              </w:rPr>
            </w:pPr>
            <w:r w:rsidRPr="004952E5">
              <w:rPr>
                <w:rFonts w:ascii="宋体" w:hAnsi="宋体"/>
              </w:rPr>
              <w:t>17</w:t>
            </w: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Merge/>
            <w:vAlign w:val="center"/>
          </w:tcPr>
          <w:p w:rsidR="00EB512E" w:rsidRPr="004952E5" w:rsidRDefault="00EB512E" w:rsidP="001D1CA6">
            <w:pPr>
              <w:jc w:val="center"/>
              <w:rPr>
                <w:rFonts w:ascii="宋体"/>
              </w:rPr>
            </w:pPr>
          </w:p>
        </w:tc>
        <w:tc>
          <w:tcPr>
            <w:tcW w:w="1559" w:type="dxa"/>
            <w:vAlign w:val="center"/>
          </w:tcPr>
          <w:p w:rsidR="00EB512E" w:rsidRPr="004952E5" w:rsidRDefault="00EB512E" w:rsidP="001D1CA6">
            <w:pPr>
              <w:jc w:val="center"/>
              <w:rPr>
                <w:rFonts w:ascii="宋体"/>
              </w:rPr>
            </w:pPr>
            <w:r w:rsidRPr="004952E5">
              <w:rPr>
                <w:rFonts w:ascii="宋体" w:hAnsi="宋体" w:hint="eastAsia"/>
              </w:rPr>
              <w:t>选修课</w:t>
            </w:r>
          </w:p>
        </w:tc>
        <w:tc>
          <w:tcPr>
            <w:tcW w:w="1935" w:type="dxa"/>
            <w:vAlign w:val="center"/>
          </w:tcPr>
          <w:p w:rsidR="00EB512E" w:rsidRPr="004952E5" w:rsidRDefault="00EB512E" w:rsidP="001D1CA6">
            <w:pPr>
              <w:jc w:val="center"/>
              <w:rPr>
                <w:rFonts w:ascii="宋体" w:hAnsi="宋体"/>
              </w:rPr>
            </w:pPr>
            <w:r w:rsidRPr="004952E5">
              <w:rPr>
                <w:rFonts w:ascii="宋体" w:hAnsi="宋体"/>
              </w:rPr>
              <w:t>3</w:t>
            </w:r>
          </w:p>
        </w:tc>
      </w:tr>
      <w:tr w:rsidR="00EB512E" w:rsidRPr="004952E5" w:rsidTr="001D1CA6">
        <w:trPr>
          <w:trHeight w:val="329"/>
          <w:jc w:val="center"/>
        </w:trPr>
        <w:tc>
          <w:tcPr>
            <w:tcW w:w="1240" w:type="dxa"/>
            <w:vMerge/>
            <w:vAlign w:val="center"/>
          </w:tcPr>
          <w:p w:rsidR="00EB512E" w:rsidRPr="004952E5" w:rsidRDefault="00EB512E" w:rsidP="001D1CA6">
            <w:pPr>
              <w:jc w:val="center"/>
            </w:pPr>
          </w:p>
        </w:tc>
        <w:tc>
          <w:tcPr>
            <w:tcW w:w="2286" w:type="dxa"/>
            <w:vAlign w:val="center"/>
          </w:tcPr>
          <w:p w:rsidR="00EB512E" w:rsidRPr="004952E5" w:rsidRDefault="00EB512E" w:rsidP="001D1CA6">
            <w:pPr>
              <w:jc w:val="center"/>
              <w:rPr>
                <w:rFonts w:ascii="宋体"/>
              </w:rPr>
            </w:pPr>
            <w:r w:rsidRPr="004952E5">
              <w:rPr>
                <w:rFonts w:ascii="宋体" w:hAnsi="宋体" w:hint="eastAsia"/>
              </w:rPr>
              <w:t>专业方向课程</w:t>
            </w:r>
          </w:p>
        </w:tc>
        <w:tc>
          <w:tcPr>
            <w:tcW w:w="1559" w:type="dxa"/>
            <w:vAlign w:val="center"/>
          </w:tcPr>
          <w:p w:rsidR="00EB512E" w:rsidRPr="004952E5" w:rsidRDefault="00EB512E" w:rsidP="001D1CA6">
            <w:pPr>
              <w:jc w:val="center"/>
              <w:rPr>
                <w:rFonts w:ascii="宋体"/>
              </w:rPr>
            </w:pPr>
          </w:p>
        </w:tc>
        <w:tc>
          <w:tcPr>
            <w:tcW w:w="1935" w:type="dxa"/>
            <w:vAlign w:val="center"/>
          </w:tcPr>
          <w:p w:rsidR="00EB512E" w:rsidRPr="004952E5" w:rsidRDefault="00EB512E" w:rsidP="001D1CA6">
            <w:pPr>
              <w:jc w:val="center"/>
              <w:rPr>
                <w:rFonts w:ascii="宋体"/>
              </w:rPr>
            </w:pPr>
          </w:p>
        </w:tc>
      </w:tr>
    </w:tbl>
    <w:p w:rsidR="00EB512E" w:rsidRPr="004952E5" w:rsidRDefault="00EB512E" w:rsidP="009F5898">
      <w:pPr>
        <w:snapToGrid w:val="0"/>
        <w:spacing w:beforeLines="50"/>
        <w:ind w:firstLineChars="200" w:firstLine="420"/>
        <w:rPr>
          <w:rFonts w:ascii="宋体" w:cs="宋体"/>
        </w:rPr>
      </w:pPr>
      <w:r w:rsidRPr="004952E5">
        <w:rPr>
          <w:rFonts w:ascii="ËÎÌå" w:hAnsi="ËÎÌå" w:cs="ËÎÌå"/>
        </w:rPr>
        <w:t>2.</w:t>
      </w:r>
      <w:r w:rsidRPr="004952E5">
        <w:rPr>
          <w:rFonts w:ascii="宋体" w:hAnsi="宋体" w:cs="宋体" w:hint="eastAsia"/>
        </w:rPr>
        <w:t>实践教学学分为</w:t>
      </w:r>
      <w:r w:rsidRPr="004952E5">
        <w:rPr>
          <w:rFonts w:ascii="宋体" w:hAnsi="宋体" w:cs="宋体"/>
        </w:rPr>
        <w:t>17</w:t>
      </w:r>
      <w:r w:rsidRPr="004952E5">
        <w:rPr>
          <w:rFonts w:ascii="宋体" w:hAnsi="宋体" w:cs="宋体" w:hint="eastAsia"/>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2"/>
        <w:gridCol w:w="1260"/>
        <w:gridCol w:w="900"/>
        <w:gridCol w:w="1010"/>
        <w:gridCol w:w="1026"/>
        <w:gridCol w:w="1080"/>
      </w:tblGrid>
      <w:tr w:rsidR="00EB512E" w:rsidRPr="004952E5" w:rsidTr="001D1CA6">
        <w:trPr>
          <w:trHeight w:hRule="exact" w:val="369"/>
          <w:jc w:val="center"/>
        </w:trPr>
        <w:tc>
          <w:tcPr>
            <w:tcW w:w="2312" w:type="dxa"/>
            <w:gridSpan w:val="2"/>
            <w:vAlign w:val="center"/>
          </w:tcPr>
          <w:p w:rsidR="00EB512E" w:rsidRPr="004952E5" w:rsidRDefault="00EB512E" w:rsidP="001D1CA6">
            <w:pPr>
              <w:jc w:val="center"/>
              <w:rPr>
                <w:rFonts w:ascii="宋体" w:cs="宋体"/>
                <w:kern w:val="0"/>
                <w:szCs w:val="21"/>
              </w:rPr>
            </w:pPr>
            <w:r w:rsidRPr="004952E5">
              <w:rPr>
                <w:rFonts w:cs="宋体" w:hint="eastAsia"/>
                <w:kern w:val="0"/>
                <w:szCs w:val="21"/>
              </w:rPr>
              <w:t>项目</w:t>
            </w:r>
          </w:p>
        </w:tc>
        <w:tc>
          <w:tcPr>
            <w:tcW w:w="900" w:type="dxa"/>
            <w:vAlign w:val="center"/>
          </w:tcPr>
          <w:p w:rsidR="00EB512E" w:rsidRPr="004952E5" w:rsidRDefault="00EB512E" w:rsidP="001D1CA6">
            <w:pPr>
              <w:spacing w:line="369" w:lineRule="exact"/>
              <w:jc w:val="center"/>
              <w:rPr>
                <w:rFonts w:ascii="宋体" w:cs="宋体"/>
                <w:kern w:val="0"/>
                <w:szCs w:val="21"/>
              </w:rPr>
            </w:pPr>
            <w:r w:rsidRPr="004952E5">
              <w:rPr>
                <w:rFonts w:cs="宋体" w:hint="eastAsia"/>
                <w:kern w:val="0"/>
                <w:szCs w:val="21"/>
              </w:rPr>
              <w:t>周数</w:t>
            </w:r>
          </w:p>
        </w:tc>
        <w:tc>
          <w:tcPr>
            <w:tcW w:w="1010" w:type="dxa"/>
            <w:vAlign w:val="center"/>
          </w:tcPr>
          <w:p w:rsidR="00EB512E" w:rsidRPr="004952E5" w:rsidRDefault="00EB512E" w:rsidP="001D1CA6">
            <w:pPr>
              <w:spacing w:line="369" w:lineRule="exact"/>
              <w:ind w:firstLineChars="3" w:firstLine="6"/>
              <w:jc w:val="center"/>
              <w:rPr>
                <w:rFonts w:ascii="宋体" w:cs="宋体"/>
                <w:kern w:val="0"/>
                <w:szCs w:val="21"/>
              </w:rPr>
            </w:pPr>
            <w:r w:rsidRPr="004952E5">
              <w:rPr>
                <w:rFonts w:cs="宋体" w:hint="eastAsia"/>
                <w:kern w:val="0"/>
                <w:szCs w:val="21"/>
              </w:rPr>
              <w:t>周学时</w:t>
            </w:r>
          </w:p>
        </w:tc>
        <w:tc>
          <w:tcPr>
            <w:tcW w:w="1026" w:type="dxa"/>
            <w:vAlign w:val="center"/>
          </w:tcPr>
          <w:p w:rsidR="00EB512E" w:rsidRPr="004952E5" w:rsidRDefault="00EB512E" w:rsidP="001D1CA6">
            <w:pPr>
              <w:spacing w:line="369" w:lineRule="exact"/>
              <w:jc w:val="center"/>
              <w:rPr>
                <w:rFonts w:ascii="宋体" w:cs="宋体"/>
                <w:kern w:val="0"/>
                <w:szCs w:val="21"/>
              </w:rPr>
            </w:pPr>
            <w:r w:rsidRPr="004952E5">
              <w:rPr>
                <w:rFonts w:cs="宋体" w:hint="eastAsia"/>
                <w:kern w:val="0"/>
                <w:szCs w:val="21"/>
              </w:rPr>
              <w:t>总学时</w:t>
            </w:r>
          </w:p>
        </w:tc>
        <w:tc>
          <w:tcPr>
            <w:tcW w:w="1080" w:type="dxa"/>
            <w:vAlign w:val="center"/>
          </w:tcPr>
          <w:p w:rsidR="00EB512E" w:rsidRPr="004952E5" w:rsidRDefault="00EB512E" w:rsidP="001D1CA6">
            <w:pPr>
              <w:spacing w:line="369" w:lineRule="exact"/>
              <w:jc w:val="center"/>
              <w:rPr>
                <w:rFonts w:ascii="宋体" w:cs="宋体"/>
                <w:kern w:val="0"/>
                <w:szCs w:val="21"/>
              </w:rPr>
            </w:pPr>
            <w:r w:rsidRPr="004952E5">
              <w:rPr>
                <w:rFonts w:cs="宋体" w:hint="eastAsia"/>
                <w:kern w:val="0"/>
                <w:szCs w:val="21"/>
              </w:rPr>
              <w:t>总学分</w:t>
            </w:r>
          </w:p>
        </w:tc>
      </w:tr>
      <w:tr w:rsidR="00EB512E" w:rsidRPr="004952E5" w:rsidTr="001D1CA6">
        <w:trPr>
          <w:cantSplit/>
          <w:trHeight w:hRule="exact" w:val="312"/>
          <w:jc w:val="center"/>
        </w:trPr>
        <w:tc>
          <w:tcPr>
            <w:tcW w:w="1052" w:type="dxa"/>
            <w:vMerge w:val="restart"/>
            <w:vAlign w:val="center"/>
          </w:tcPr>
          <w:p w:rsidR="00EB512E" w:rsidRPr="004952E5" w:rsidRDefault="00EB512E" w:rsidP="001D1CA6">
            <w:pPr>
              <w:ind w:leftChars="-58" w:left="-93" w:hangingChars="14" w:hanging="29"/>
              <w:jc w:val="center"/>
              <w:rPr>
                <w:rFonts w:ascii="宋体" w:cs="宋体"/>
                <w:kern w:val="0"/>
                <w:szCs w:val="21"/>
              </w:rPr>
            </w:pPr>
            <w:r w:rsidRPr="004952E5">
              <w:rPr>
                <w:rFonts w:cs="宋体" w:hint="eastAsia"/>
                <w:kern w:val="0"/>
                <w:szCs w:val="21"/>
              </w:rPr>
              <w:t>社会</w:t>
            </w:r>
          </w:p>
          <w:p w:rsidR="00EB512E" w:rsidRPr="004952E5" w:rsidRDefault="00EB512E" w:rsidP="001D1CA6">
            <w:pPr>
              <w:ind w:leftChars="-58" w:left="-93" w:hangingChars="14" w:hanging="29"/>
              <w:jc w:val="center"/>
              <w:rPr>
                <w:rFonts w:ascii="宋体" w:cs="宋体"/>
                <w:kern w:val="0"/>
                <w:sz w:val="24"/>
              </w:rPr>
            </w:pPr>
            <w:r w:rsidRPr="004952E5">
              <w:rPr>
                <w:rFonts w:cs="宋体" w:hint="eastAsia"/>
                <w:kern w:val="0"/>
                <w:szCs w:val="21"/>
              </w:rPr>
              <w:t>实践</w:t>
            </w:r>
          </w:p>
        </w:tc>
        <w:tc>
          <w:tcPr>
            <w:tcW w:w="1260" w:type="dxa"/>
            <w:vAlign w:val="center"/>
          </w:tcPr>
          <w:p w:rsidR="00EB512E" w:rsidRPr="004952E5" w:rsidRDefault="00EB512E" w:rsidP="001D1CA6">
            <w:pPr>
              <w:spacing w:line="312" w:lineRule="exact"/>
              <w:jc w:val="center"/>
              <w:rPr>
                <w:rFonts w:ascii="宋体" w:cs="宋体"/>
                <w:kern w:val="0"/>
                <w:szCs w:val="21"/>
              </w:rPr>
            </w:pPr>
            <w:r w:rsidRPr="004952E5">
              <w:rPr>
                <w:rFonts w:cs="宋体" w:hint="eastAsia"/>
                <w:kern w:val="0"/>
                <w:szCs w:val="21"/>
              </w:rPr>
              <w:t>军政训练</w:t>
            </w:r>
          </w:p>
        </w:tc>
        <w:tc>
          <w:tcPr>
            <w:tcW w:w="900" w:type="dxa"/>
            <w:vAlign w:val="center"/>
          </w:tcPr>
          <w:p w:rsidR="00EB512E" w:rsidRPr="004952E5" w:rsidRDefault="00EB512E" w:rsidP="001D1CA6">
            <w:pPr>
              <w:spacing w:line="312" w:lineRule="exact"/>
              <w:ind w:firstLineChars="3" w:firstLine="6"/>
              <w:jc w:val="center"/>
              <w:rPr>
                <w:rFonts w:ascii="宋体" w:hAnsi="宋体" w:cs="宋体"/>
                <w:kern w:val="0"/>
                <w:szCs w:val="21"/>
              </w:rPr>
            </w:pPr>
            <w:r w:rsidRPr="004952E5">
              <w:rPr>
                <w:rFonts w:ascii="宋体" w:hAnsi="宋体" w:cs="宋体"/>
                <w:kern w:val="0"/>
                <w:szCs w:val="21"/>
              </w:rPr>
              <w:t>2</w:t>
            </w:r>
          </w:p>
        </w:tc>
        <w:tc>
          <w:tcPr>
            <w:tcW w:w="1010" w:type="dxa"/>
            <w:vAlign w:val="center"/>
          </w:tcPr>
          <w:p w:rsidR="00EB512E" w:rsidRPr="004952E5" w:rsidRDefault="00EB512E" w:rsidP="001D1CA6">
            <w:pPr>
              <w:spacing w:line="312" w:lineRule="exact"/>
              <w:ind w:firstLineChars="3" w:firstLine="6"/>
              <w:jc w:val="center"/>
              <w:rPr>
                <w:rFonts w:ascii="宋体" w:hAnsi="宋体" w:cs="宋体"/>
                <w:kern w:val="0"/>
                <w:szCs w:val="21"/>
              </w:rPr>
            </w:pPr>
            <w:r w:rsidRPr="004952E5">
              <w:rPr>
                <w:rFonts w:ascii="宋体" w:hAnsi="宋体" w:cs="宋体"/>
                <w:kern w:val="0"/>
                <w:szCs w:val="21"/>
              </w:rPr>
              <w:t>50</w:t>
            </w:r>
          </w:p>
        </w:tc>
        <w:tc>
          <w:tcPr>
            <w:tcW w:w="1026" w:type="dxa"/>
            <w:vAlign w:val="center"/>
          </w:tcPr>
          <w:p w:rsidR="00EB512E" w:rsidRPr="004952E5" w:rsidRDefault="00EB512E" w:rsidP="001D1CA6">
            <w:pPr>
              <w:spacing w:line="312" w:lineRule="exact"/>
              <w:jc w:val="center"/>
              <w:rPr>
                <w:rFonts w:ascii="宋体" w:hAnsi="宋体" w:cs="宋体"/>
                <w:kern w:val="0"/>
                <w:szCs w:val="21"/>
              </w:rPr>
            </w:pPr>
            <w:r w:rsidRPr="004952E5">
              <w:rPr>
                <w:rFonts w:ascii="宋体" w:hAnsi="宋体" w:cs="宋体"/>
                <w:kern w:val="0"/>
                <w:szCs w:val="21"/>
              </w:rPr>
              <w:t>100</w:t>
            </w:r>
          </w:p>
        </w:tc>
        <w:tc>
          <w:tcPr>
            <w:tcW w:w="1080" w:type="dxa"/>
            <w:vAlign w:val="center"/>
          </w:tcPr>
          <w:p w:rsidR="00EB512E" w:rsidRPr="004952E5" w:rsidRDefault="00EB512E" w:rsidP="001D1CA6">
            <w:pPr>
              <w:spacing w:line="312" w:lineRule="exact"/>
              <w:jc w:val="center"/>
              <w:rPr>
                <w:rFonts w:ascii="宋体" w:hAnsi="宋体" w:cs="宋体"/>
                <w:kern w:val="0"/>
                <w:szCs w:val="21"/>
              </w:rPr>
            </w:pPr>
            <w:r w:rsidRPr="004952E5">
              <w:rPr>
                <w:rFonts w:ascii="宋体" w:hAnsi="宋体" w:cs="宋体"/>
                <w:kern w:val="0"/>
                <w:szCs w:val="21"/>
              </w:rPr>
              <w:t>2</w:t>
            </w:r>
          </w:p>
        </w:tc>
      </w:tr>
      <w:tr w:rsidR="00EB512E" w:rsidRPr="004952E5" w:rsidTr="001D1CA6">
        <w:trPr>
          <w:cantSplit/>
          <w:trHeight w:hRule="exact" w:val="312"/>
          <w:jc w:val="center"/>
        </w:trPr>
        <w:tc>
          <w:tcPr>
            <w:tcW w:w="1052" w:type="dxa"/>
            <w:vMerge/>
            <w:vAlign w:val="center"/>
          </w:tcPr>
          <w:p w:rsidR="00EB512E" w:rsidRPr="004952E5" w:rsidRDefault="00EB512E" w:rsidP="001D1CA6">
            <w:pPr>
              <w:rPr>
                <w:rFonts w:ascii="宋体" w:cs="宋体"/>
                <w:kern w:val="0"/>
                <w:sz w:val="24"/>
              </w:rPr>
            </w:pPr>
          </w:p>
        </w:tc>
        <w:tc>
          <w:tcPr>
            <w:tcW w:w="1260" w:type="dxa"/>
            <w:vAlign w:val="center"/>
          </w:tcPr>
          <w:p w:rsidR="00EB512E" w:rsidRPr="004952E5" w:rsidRDefault="00EB512E" w:rsidP="001D1CA6">
            <w:pPr>
              <w:jc w:val="center"/>
              <w:rPr>
                <w:rFonts w:ascii="宋体" w:cs="宋体"/>
                <w:kern w:val="0"/>
                <w:szCs w:val="21"/>
              </w:rPr>
            </w:pPr>
            <w:r w:rsidRPr="004952E5">
              <w:rPr>
                <w:rFonts w:cs="宋体" w:hint="eastAsia"/>
                <w:kern w:val="0"/>
                <w:szCs w:val="21"/>
              </w:rPr>
              <w:t>社会调查</w:t>
            </w:r>
          </w:p>
        </w:tc>
        <w:tc>
          <w:tcPr>
            <w:tcW w:w="900" w:type="dxa"/>
            <w:vAlign w:val="center"/>
          </w:tcPr>
          <w:p w:rsidR="00EB512E" w:rsidRPr="004952E5" w:rsidRDefault="00EB512E" w:rsidP="001D1CA6">
            <w:pPr>
              <w:spacing w:line="312" w:lineRule="exact"/>
              <w:ind w:firstLineChars="3" w:firstLine="6"/>
              <w:jc w:val="center"/>
              <w:rPr>
                <w:rFonts w:ascii="宋体" w:hAnsi="宋体" w:cs="宋体"/>
                <w:kern w:val="0"/>
                <w:szCs w:val="21"/>
              </w:rPr>
            </w:pPr>
            <w:r w:rsidRPr="004952E5">
              <w:rPr>
                <w:rFonts w:ascii="宋体" w:hAnsi="宋体" w:cs="宋体"/>
                <w:kern w:val="0"/>
                <w:szCs w:val="21"/>
              </w:rPr>
              <w:t>2</w:t>
            </w:r>
          </w:p>
        </w:tc>
        <w:tc>
          <w:tcPr>
            <w:tcW w:w="1010" w:type="dxa"/>
            <w:vAlign w:val="center"/>
          </w:tcPr>
          <w:p w:rsidR="00EB512E" w:rsidRPr="004952E5" w:rsidRDefault="00EB512E" w:rsidP="001D1CA6">
            <w:pPr>
              <w:spacing w:line="312" w:lineRule="exact"/>
              <w:ind w:firstLineChars="3" w:firstLine="6"/>
              <w:jc w:val="center"/>
              <w:rPr>
                <w:rFonts w:ascii="宋体" w:hAnsi="宋体" w:cs="宋体"/>
                <w:kern w:val="0"/>
                <w:szCs w:val="21"/>
              </w:rPr>
            </w:pPr>
            <w:r w:rsidRPr="004952E5">
              <w:rPr>
                <w:rFonts w:ascii="宋体" w:hAnsi="宋体" w:cs="宋体"/>
                <w:kern w:val="0"/>
                <w:szCs w:val="21"/>
              </w:rPr>
              <w:t>50</w:t>
            </w:r>
          </w:p>
        </w:tc>
        <w:tc>
          <w:tcPr>
            <w:tcW w:w="1026" w:type="dxa"/>
            <w:vAlign w:val="center"/>
          </w:tcPr>
          <w:p w:rsidR="00EB512E" w:rsidRPr="004952E5" w:rsidRDefault="00EB512E" w:rsidP="001D1CA6">
            <w:pPr>
              <w:spacing w:line="312" w:lineRule="exact"/>
              <w:jc w:val="center"/>
              <w:rPr>
                <w:rFonts w:ascii="宋体" w:hAnsi="宋体" w:cs="宋体"/>
                <w:kern w:val="0"/>
                <w:szCs w:val="21"/>
              </w:rPr>
            </w:pPr>
            <w:r w:rsidRPr="004952E5">
              <w:rPr>
                <w:rFonts w:ascii="宋体" w:hAnsi="宋体" w:cs="宋体"/>
                <w:kern w:val="0"/>
                <w:szCs w:val="21"/>
              </w:rPr>
              <w:t>100</w:t>
            </w:r>
          </w:p>
        </w:tc>
        <w:tc>
          <w:tcPr>
            <w:tcW w:w="1080" w:type="dxa"/>
            <w:vAlign w:val="center"/>
          </w:tcPr>
          <w:p w:rsidR="00EB512E" w:rsidRPr="004952E5" w:rsidRDefault="00EB512E" w:rsidP="001D1CA6">
            <w:pPr>
              <w:spacing w:line="312" w:lineRule="exact"/>
              <w:jc w:val="center"/>
              <w:rPr>
                <w:rFonts w:ascii="宋体" w:hAnsi="宋体" w:cs="宋体"/>
                <w:kern w:val="0"/>
                <w:szCs w:val="21"/>
              </w:rPr>
            </w:pPr>
            <w:r w:rsidRPr="004952E5">
              <w:rPr>
                <w:rFonts w:ascii="宋体" w:hAnsi="宋体" w:cs="宋体"/>
                <w:kern w:val="0"/>
                <w:szCs w:val="21"/>
              </w:rPr>
              <w:t>2</w:t>
            </w:r>
          </w:p>
        </w:tc>
      </w:tr>
      <w:tr w:rsidR="00EB512E" w:rsidRPr="004952E5" w:rsidTr="001D1CA6">
        <w:trPr>
          <w:cantSplit/>
          <w:trHeight w:hRule="exact" w:val="312"/>
          <w:jc w:val="center"/>
        </w:trPr>
        <w:tc>
          <w:tcPr>
            <w:tcW w:w="1052" w:type="dxa"/>
            <w:vMerge/>
            <w:vAlign w:val="center"/>
          </w:tcPr>
          <w:p w:rsidR="00EB512E" w:rsidRPr="004952E5" w:rsidRDefault="00EB512E" w:rsidP="001D1CA6">
            <w:pPr>
              <w:rPr>
                <w:rFonts w:ascii="宋体" w:cs="宋体"/>
                <w:kern w:val="0"/>
                <w:sz w:val="24"/>
              </w:rPr>
            </w:pPr>
          </w:p>
        </w:tc>
        <w:tc>
          <w:tcPr>
            <w:tcW w:w="1260" w:type="dxa"/>
            <w:vAlign w:val="center"/>
          </w:tcPr>
          <w:p w:rsidR="00EB512E" w:rsidRPr="004952E5" w:rsidRDefault="00EB512E" w:rsidP="001D1CA6">
            <w:pPr>
              <w:jc w:val="center"/>
              <w:rPr>
                <w:rFonts w:ascii="宋体" w:cs="宋体"/>
                <w:kern w:val="0"/>
                <w:szCs w:val="21"/>
              </w:rPr>
            </w:pPr>
            <w:r w:rsidRPr="004952E5">
              <w:rPr>
                <w:rFonts w:cs="宋体" w:hint="eastAsia"/>
                <w:kern w:val="0"/>
                <w:szCs w:val="21"/>
              </w:rPr>
              <w:t>其他实践</w:t>
            </w:r>
          </w:p>
        </w:tc>
        <w:tc>
          <w:tcPr>
            <w:tcW w:w="900" w:type="dxa"/>
            <w:vAlign w:val="center"/>
          </w:tcPr>
          <w:p w:rsidR="00EB512E" w:rsidRPr="004952E5" w:rsidRDefault="00EB512E" w:rsidP="001D1CA6">
            <w:pPr>
              <w:spacing w:line="312" w:lineRule="exact"/>
              <w:ind w:firstLineChars="3" w:firstLine="6"/>
              <w:jc w:val="center"/>
              <w:rPr>
                <w:rFonts w:ascii="宋体" w:hAnsi="宋体" w:cs="宋体"/>
                <w:kern w:val="0"/>
                <w:szCs w:val="21"/>
              </w:rPr>
            </w:pPr>
            <w:r w:rsidRPr="004952E5">
              <w:rPr>
                <w:rFonts w:ascii="宋体" w:hAnsi="宋体" w:cs="宋体"/>
                <w:kern w:val="0"/>
                <w:szCs w:val="21"/>
              </w:rPr>
              <w:t>1</w:t>
            </w:r>
          </w:p>
        </w:tc>
        <w:tc>
          <w:tcPr>
            <w:tcW w:w="1010" w:type="dxa"/>
            <w:vAlign w:val="center"/>
          </w:tcPr>
          <w:p w:rsidR="00EB512E" w:rsidRPr="004952E5" w:rsidRDefault="00EB512E" w:rsidP="001D1CA6">
            <w:pPr>
              <w:spacing w:line="312" w:lineRule="exact"/>
              <w:ind w:firstLineChars="3" w:firstLine="6"/>
              <w:jc w:val="center"/>
              <w:rPr>
                <w:rFonts w:ascii="宋体" w:hAnsi="宋体" w:cs="宋体"/>
                <w:kern w:val="0"/>
                <w:szCs w:val="21"/>
              </w:rPr>
            </w:pPr>
            <w:r w:rsidRPr="004952E5">
              <w:rPr>
                <w:rFonts w:ascii="宋体" w:hAnsi="宋体" w:cs="宋体"/>
                <w:kern w:val="0"/>
                <w:szCs w:val="21"/>
              </w:rPr>
              <w:t>50</w:t>
            </w:r>
          </w:p>
        </w:tc>
        <w:tc>
          <w:tcPr>
            <w:tcW w:w="1026" w:type="dxa"/>
            <w:vAlign w:val="center"/>
          </w:tcPr>
          <w:p w:rsidR="00EB512E" w:rsidRPr="004952E5" w:rsidRDefault="00EB512E" w:rsidP="001D1CA6">
            <w:pPr>
              <w:spacing w:line="312" w:lineRule="exact"/>
              <w:jc w:val="center"/>
              <w:rPr>
                <w:rFonts w:ascii="宋体" w:hAnsi="宋体" w:cs="宋体"/>
                <w:kern w:val="0"/>
                <w:szCs w:val="21"/>
              </w:rPr>
            </w:pPr>
            <w:r w:rsidRPr="004952E5">
              <w:rPr>
                <w:rFonts w:ascii="宋体" w:hAnsi="宋体" w:cs="宋体"/>
                <w:kern w:val="0"/>
                <w:szCs w:val="21"/>
              </w:rPr>
              <w:t>50</w:t>
            </w:r>
          </w:p>
        </w:tc>
        <w:tc>
          <w:tcPr>
            <w:tcW w:w="1080" w:type="dxa"/>
            <w:vAlign w:val="center"/>
          </w:tcPr>
          <w:p w:rsidR="00EB512E" w:rsidRPr="004952E5" w:rsidRDefault="00EB512E" w:rsidP="001D1CA6">
            <w:pPr>
              <w:spacing w:line="312" w:lineRule="exact"/>
              <w:jc w:val="center"/>
              <w:rPr>
                <w:rFonts w:ascii="宋体" w:hAnsi="宋体" w:cs="宋体"/>
                <w:kern w:val="0"/>
                <w:szCs w:val="21"/>
              </w:rPr>
            </w:pPr>
            <w:r w:rsidRPr="004952E5">
              <w:rPr>
                <w:rFonts w:ascii="宋体" w:hAnsi="宋体" w:cs="宋体"/>
                <w:kern w:val="0"/>
                <w:szCs w:val="21"/>
              </w:rPr>
              <w:t>1</w:t>
            </w:r>
          </w:p>
        </w:tc>
      </w:tr>
      <w:tr w:rsidR="00EB512E" w:rsidRPr="004952E5" w:rsidTr="001D1CA6">
        <w:trPr>
          <w:trHeight w:hRule="exact" w:val="312"/>
          <w:jc w:val="center"/>
        </w:trPr>
        <w:tc>
          <w:tcPr>
            <w:tcW w:w="2312" w:type="dxa"/>
            <w:gridSpan w:val="2"/>
            <w:vAlign w:val="center"/>
          </w:tcPr>
          <w:p w:rsidR="00EB512E" w:rsidRPr="004952E5" w:rsidRDefault="00EB512E" w:rsidP="001D1CA6">
            <w:pPr>
              <w:jc w:val="center"/>
              <w:rPr>
                <w:rFonts w:ascii="宋体" w:cs="宋体"/>
                <w:kern w:val="0"/>
                <w:szCs w:val="21"/>
              </w:rPr>
            </w:pPr>
            <w:r w:rsidRPr="004952E5">
              <w:rPr>
                <w:rFonts w:cs="宋体" w:hint="eastAsia"/>
                <w:kern w:val="0"/>
                <w:szCs w:val="21"/>
              </w:rPr>
              <w:t>毕业论文</w:t>
            </w:r>
            <w:r w:rsidRPr="004952E5">
              <w:rPr>
                <w:rFonts w:ascii="宋体" w:hAnsi="宋体" w:cs="宋体"/>
                <w:kern w:val="0"/>
                <w:szCs w:val="21"/>
              </w:rPr>
              <w:t>/</w:t>
            </w:r>
            <w:r w:rsidRPr="004952E5">
              <w:rPr>
                <w:rFonts w:cs="宋体" w:hint="eastAsia"/>
                <w:kern w:val="0"/>
                <w:szCs w:val="21"/>
              </w:rPr>
              <w:t>设计</w:t>
            </w:r>
          </w:p>
        </w:tc>
        <w:tc>
          <w:tcPr>
            <w:tcW w:w="900" w:type="dxa"/>
            <w:vAlign w:val="center"/>
          </w:tcPr>
          <w:p w:rsidR="00EB512E" w:rsidRPr="004952E5" w:rsidRDefault="00EB512E" w:rsidP="001D1CA6">
            <w:pPr>
              <w:spacing w:line="312" w:lineRule="exact"/>
              <w:ind w:firstLineChars="3" w:firstLine="6"/>
              <w:jc w:val="center"/>
              <w:rPr>
                <w:rFonts w:ascii="宋体" w:hAnsi="宋体" w:cs="宋体"/>
                <w:kern w:val="0"/>
                <w:szCs w:val="21"/>
              </w:rPr>
            </w:pPr>
            <w:r w:rsidRPr="004952E5">
              <w:rPr>
                <w:rFonts w:ascii="宋体" w:hAnsi="宋体" w:cs="宋体"/>
                <w:kern w:val="0"/>
                <w:szCs w:val="21"/>
              </w:rPr>
              <w:t>24</w:t>
            </w:r>
          </w:p>
        </w:tc>
        <w:tc>
          <w:tcPr>
            <w:tcW w:w="1010" w:type="dxa"/>
            <w:vAlign w:val="center"/>
          </w:tcPr>
          <w:p w:rsidR="00EB512E" w:rsidRPr="004952E5" w:rsidRDefault="00EB512E" w:rsidP="001D1CA6">
            <w:pPr>
              <w:spacing w:line="312" w:lineRule="exact"/>
              <w:ind w:firstLineChars="3" w:firstLine="6"/>
              <w:jc w:val="center"/>
              <w:rPr>
                <w:rFonts w:ascii="宋体" w:hAnsi="宋体" w:cs="宋体"/>
                <w:kern w:val="0"/>
                <w:szCs w:val="21"/>
              </w:rPr>
            </w:pPr>
            <w:r w:rsidRPr="004952E5">
              <w:rPr>
                <w:rFonts w:ascii="宋体" w:hAnsi="宋体" w:cs="宋体"/>
                <w:kern w:val="0"/>
                <w:szCs w:val="21"/>
              </w:rPr>
              <w:t>10</w:t>
            </w:r>
          </w:p>
        </w:tc>
        <w:tc>
          <w:tcPr>
            <w:tcW w:w="1026" w:type="dxa"/>
            <w:vAlign w:val="center"/>
          </w:tcPr>
          <w:p w:rsidR="00EB512E" w:rsidRPr="004952E5" w:rsidRDefault="00EB512E" w:rsidP="001D1CA6">
            <w:pPr>
              <w:spacing w:line="312" w:lineRule="exact"/>
              <w:jc w:val="center"/>
              <w:rPr>
                <w:rFonts w:ascii="宋体" w:hAnsi="宋体" w:cs="宋体"/>
                <w:kern w:val="0"/>
                <w:szCs w:val="21"/>
              </w:rPr>
            </w:pPr>
            <w:r w:rsidRPr="004952E5">
              <w:rPr>
                <w:rFonts w:ascii="宋体" w:hAnsi="宋体" w:cs="宋体"/>
                <w:kern w:val="0"/>
                <w:szCs w:val="21"/>
              </w:rPr>
              <w:t>240</w:t>
            </w:r>
          </w:p>
        </w:tc>
        <w:tc>
          <w:tcPr>
            <w:tcW w:w="1080" w:type="dxa"/>
            <w:vAlign w:val="center"/>
          </w:tcPr>
          <w:p w:rsidR="00EB512E" w:rsidRPr="004952E5" w:rsidRDefault="00EB512E" w:rsidP="001D1CA6">
            <w:pPr>
              <w:spacing w:line="312" w:lineRule="exact"/>
              <w:jc w:val="center"/>
              <w:rPr>
                <w:rFonts w:ascii="宋体" w:hAnsi="宋体" w:cs="宋体"/>
                <w:kern w:val="0"/>
                <w:szCs w:val="21"/>
              </w:rPr>
            </w:pPr>
            <w:r w:rsidRPr="004952E5">
              <w:rPr>
                <w:rFonts w:ascii="宋体" w:hAnsi="宋体" w:cs="宋体"/>
                <w:kern w:val="0"/>
                <w:szCs w:val="21"/>
              </w:rPr>
              <w:t>12</w:t>
            </w:r>
          </w:p>
        </w:tc>
      </w:tr>
      <w:tr w:rsidR="00EB512E" w:rsidRPr="004952E5" w:rsidTr="001D1CA6">
        <w:trPr>
          <w:trHeight w:hRule="exact" w:val="369"/>
          <w:jc w:val="center"/>
        </w:trPr>
        <w:tc>
          <w:tcPr>
            <w:tcW w:w="2312" w:type="dxa"/>
            <w:gridSpan w:val="2"/>
            <w:vAlign w:val="center"/>
          </w:tcPr>
          <w:p w:rsidR="00EB512E" w:rsidRPr="004952E5" w:rsidRDefault="00EB512E" w:rsidP="001D1CA6">
            <w:pPr>
              <w:jc w:val="center"/>
              <w:rPr>
                <w:rFonts w:ascii="宋体" w:cs="宋体"/>
                <w:kern w:val="0"/>
                <w:szCs w:val="21"/>
              </w:rPr>
            </w:pPr>
            <w:r w:rsidRPr="004952E5">
              <w:rPr>
                <w:rFonts w:cs="宋体" w:hint="eastAsia"/>
                <w:kern w:val="0"/>
                <w:szCs w:val="21"/>
              </w:rPr>
              <w:t>合计</w:t>
            </w:r>
          </w:p>
        </w:tc>
        <w:tc>
          <w:tcPr>
            <w:tcW w:w="900" w:type="dxa"/>
            <w:vAlign w:val="center"/>
          </w:tcPr>
          <w:p w:rsidR="00EB512E" w:rsidRPr="004952E5" w:rsidRDefault="00EB512E" w:rsidP="001D1CA6">
            <w:pPr>
              <w:spacing w:line="369" w:lineRule="exact"/>
              <w:ind w:firstLineChars="3" w:firstLine="6"/>
              <w:jc w:val="center"/>
              <w:rPr>
                <w:rFonts w:ascii="宋体" w:hAnsi="宋体" w:cs="宋体"/>
                <w:kern w:val="0"/>
                <w:szCs w:val="21"/>
              </w:rPr>
            </w:pPr>
            <w:r w:rsidRPr="004952E5">
              <w:rPr>
                <w:rFonts w:ascii="宋体" w:hAnsi="宋体" w:cs="宋体"/>
                <w:kern w:val="0"/>
                <w:szCs w:val="21"/>
              </w:rPr>
              <w:t>29</w:t>
            </w:r>
          </w:p>
        </w:tc>
        <w:tc>
          <w:tcPr>
            <w:tcW w:w="1010" w:type="dxa"/>
            <w:vAlign w:val="center"/>
          </w:tcPr>
          <w:p w:rsidR="00EB512E" w:rsidRPr="004952E5" w:rsidRDefault="00EB512E" w:rsidP="001D1CA6">
            <w:pPr>
              <w:spacing w:line="369" w:lineRule="exact"/>
              <w:ind w:firstLineChars="3" w:firstLine="6"/>
              <w:jc w:val="center"/>
              <w:rPr>
                <w:rFonts w:ascii="宋体" w:cs="宋体"/>
                <w:kern w:val="0"/>
                <w:szCs w:val="21"/>
              </w:rPr>
            </w:pPr>
            <w:r w:rsidRPr="004952E5">
              <w:rPr>
                <w:rFonts w:cs="宋体"/>
                <w:kern w:val="0"/>
                <w:szCs w:val="21"/>
              </w:rPr>
              <w:t>160</w:t>
            </w:r>
          </w:p>
        </w:tc>
        <w:tc>
          <w:tcPr>
            <w:tcW w:w="1026" w:type="dxa"/>
            <w:vAlign w:val="center"/>
          </w:tcPr>
          <w:p w:rsidR="00EB512E" w:rsidRPr="004952E5" w:rsidRDefault="00EB512E" w:rsidP="001D1CA6">
            <w:pPr>
              <w:spacing w:line="369" w:lineRule="exact"/>
              <w:jc w:val="center"/>
              <w:rPr>
                <w:rFonts w:ascii="宋体" w:hAnsi="宋体" w:cs="宋体"/>
                <w:kern w:val="0"/>
                <w:szCs w:val="21"/>
              </w:rPr>
            </w:pPr>
            <w:r w:rsidRPr="004952E5">
              <w:rPr>
                <w:rFonts w:ascii="宋体" w:hAnsi="宋体" w:cs="宋体"/>
                <w:kern w:val="0"/>
                <w:szCs w:val="21"/>
              </w:rPr>
              <w:t>490</w:t>
            </w:r>
          </w:p>
        </w:tc>
        <w:tc>
          <w:tcPr>
            <w:tcW w:w="1080" w:type="dxa"/>
            <w:vAlign w:val="center"/>
          </w:tcPr>
          <w:p w:rsidR="00EB512E" w:rsidRPr="004952E5" w:rsidRDefault="00EB512E" w:rsidP="001D1CA6">
            <w:pPr>
              <w:spacing w:line="369" w:lineRule="exact"/>
              <w:jc w:val="center"/>
              <w:rPr>
                <w:rFonts w:ascii="宋体" w:hAnsi="宋体" w:cs="宋体"/>
                <w:kern w:val="0"/>
                <w:szCs w:val="21"/>
              </w:rPr>
            </w:pPr>
            <w:r w:rsidRPr="004952E5">
              <w:rPr>
                <w:rFonts w:ascii="宋体" w:hAnsi="宋体" w:cs="宋体"/>
                <w:kern w:val="0"/>
                <w:szCs w:val="21"/>
              </w:rPr>
              <w:t>17</w:t>
            </w:r>
          </w:p>
        </w:tc>
      </w:tr>
    </w:tbl>
    <w:p w:rsidR="00EB512E" w:rsidRPr="004952E5" w:rsidRDefault="00EB512E" w:rsidP="00EB512E">
      <w:pPr>
        <w:pStyle w:val="zwbt2"/>
        <w:tabs>
          <w:tab w:val="left" w:pos="360"/>
        </w:tabs>
        <w:ind w:firstLineChars="171" w:firstLine="359"/>
        <w:rPr>
          <w:rFonts w:ascii="宋体"/>
        </w:rPr>
      </w:pPr>
      <w:r w:rsidRPr="004952E5">
        <w:rPr>
          <w:rFonts w:ascii="宋体" w:hAnsi="宋体" w:cs="宋体"/>
          <w:kern w:val="0"/>
          <w:szCs w:val="21"/>
        </w:rPr>
        <w:t xml:space="preserve">   </w:t>
      </w:r>
      <w:r w:rsidRPr="004952E5">
        <w:rPr>
          <w:rFonts w:ascii="宋体" w:hAnsi="宋体" w:cs="宋体" w:hint="eastAsia"/>
          <w:kern w:val="0"/>
          <w:szCs w:val="21"/>
        </w:rPr>
        <w:t>学生必须完成学校要求的实践教学环节，完成国内的学位论文并通过学院组织的答辩，取得相应学分。</w:t>
      </w:r>
      <w:r w:rsidRPr="004952E5">
        <w:rPr>
          <w:rFonts w:ascii="宋体" w:hAnsi="宋体" w:hint="eastAsia"/>
        </w:rPr>
        <w:t>学生在教师的指导下，完成毕业论文并通过论文答辩。学院鼓励学生进行创业类毕业设计，培养大学生创新创业意识，提高学生的创业能力和实践能力。</w:t>
      </w:r>
    </w:p>
    <w:p w:rsidR="00EB512E" w:rsidRPr="004952E5" w:rsidRDefault="00EB512E" w:rsidP="009F5898">
      <w:pPr>
        <w:tabs>
          <w:tab w:val="left" w:pos="420"/>
        </w:tabs>
        <w:spacing w:beforeLines="30" w:afterLines="2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四、通识通修课程选修要求（专业入门课程）</w:t>
      </w:r>
    </w:p>
    <w:p w:rsidR="00EB512E" w:rsidRPr="004952E5" w:rsidRDefault="00EB512E" w:rsidP="00EB512E">
      <w:pPr>
        <w:jc w:val="center"/>
        <w:rPr>
          <w:rFonts w:ascii="黑体" w:eastAsia="黑体" w:hAnsi="黑体" w:cs="宋体"/>
          <w:kern w:val="0"/>
          <w:szCs w:val="21"/>
        </w:rPr>
      </w:pPr>
      <w:r w:rsidRPr="004952E5">
        <w:rPr>
          <w:rFonts w:ascii="黑体" w:eastAsia="黑体" w:hAnsi="黑体" w:cs="宋体" w:hint="eastAsia"/>
          <w:kern w:val="0"/>
          <w:szCs w:val="21"/>
        </w:rPr>
        <w:t>修读本专业的学生，在通识通修课中必须修读以下课程：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217"/>
        <w:gridCol w:w="2174"/>
        <w:gridCol w:w="900"/>
        <w:gridCol w:w="900"/>
        <w:gridCol w:w="1071"/>
        <w:gridCol w:w="851"/>
      </w:tblGrid>
      <w:tr w:rsidR="00EB512E" w:rsidRPr="004952E5" w:rsidTr="001D1CA6">
        <w:trPr>
          <w:trHeight w:val="397"/>
        </w:trPr>
        <w:tc>
          <w:tcPr>
            <w:tcW w:w="1217"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课程分类</w:t>
            </w:r>
          </w:p>
        </w:tc>
        <w:tc>
          <w:tcPr>
            <w:tcW w:w="1217"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课程代码</w:t>
            </w:r>
          </w:p>
        </w:tc>
        <w:tc>
          <w:tcPr>
            <w:tcW w:w="2174"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课程名称</w:t>
            </w:r>
          </w:p>
        </w:tc>
        <w:tc>
          <w:tcPr>
            <w:tcW w:w="900"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学时</w:t>
            </w:r>
          </w:p>
        </w:tc>
        <w:tc>
          <w:tcPr>
            <w:tcW w:w="900"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学分</w:t>
            </w:r>
          </w:p>
        </w:tc>
        <w:tc>
          <w:tcPr>
            <w:tcW w:w="1071"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开课学期</w:t>
            </w:r>
          </w:p>
        </w:tc>
        <w:tc>
          <w:tcPr>
            <w:tcW w:w="851"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备注</w:t>
            </w:r>
          </w:p>
        </w:tc>
      </w:tr>
      <w:tr w:rsidR="00EB512E" w:rsidRPr="004952E5" w:rsidTr="001D1CA6">
        <w:tc>
          <w:tcPr>
            <w:tcW w:w="1217"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数学</w:t>
            </w:r>
          </w:p>
        </w:tc>
        <w:tc>
          <w:tcPr>
            <w:tcW w:w="1217"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MAT108</w:t>
            </w:r>
          </w:p>
        </w:tc>
        <w:tc>
          <w:tcPr>
            <w:tcW w:w="2174" w:type="dxa"/>
            <w:vAlign w:val="center"/>
          </w:tcPr>
          <w:p w:rsidR="00EB512E" w:rsidRPr="004952E5" w:rsidRDefault="00EB512E" w:rsidP="001D1CA6">
            <w:pPr>
              <w:jc w:val="left"/>
              <w:rPr>
                <w:rFonts w:ascii="宋体" w:cs="宋体"/>
                <w:kern w:val="0"/>
                <w:szCs w:val="21"/>
              </w:rPr>
            </w:pPr>
            <w:r w:rsidRPr="004952E5">
              <w:rPr>
                <w:rFonts w:ascii="宋体" w:hAnsi="宋体" w:cs="宋体" w:hint="eastAsia"/>
                <w:kern w:val="0"/>
                <w:szCs w:val="21"/>
              </w:rPr>
              <w:t>高等数学（一）</w:t>
            </w:r>
          </w:p>
        </w:tc>
        <w:tc>
          <w:tcPr>
            <w:tcW w:w="900"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64</w:t>
            </w:r>
          </w:p>
        </w:tc>
        <w:tc>
          <w:tcPr>
            <w:tcW w:w="900"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w:t>
            </w:r>
          </w:p>
        </w:tc>
        <w:tc>
          <w:tcPr>
            <w:tcW w:w="1071"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1</w:t>
            </w:r>
          </w:p>
        </w:tc>
        <w:tc>
          <w:tcPr>
            <w:tcW w:w="851"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c>
          <w:tcPr>
            <w:tcW w:w="1217" w:type="dxa"/>
            <w:vMerge/>
            <w:vAlign w:val="center"/>
          </w:tcPr>
          <w:p w:rsidR="00EB512E" w:rsidRPr="004952E5" w:rsidRDefault="00EB512E" w:rsidP="001D1CA6">
            <w:pPr>
              <w:jc w:val="center"/>
              <w:rPr>
                <w:rFonts w:ascii="宋体" w:cs="宋体"/>
                <w:kern w:val="0"/>
                <w:szCs w:val="21"/>
              </w:rPr>
            </w:pPr>
          </w:p>
        </w:tc>
        <w:tc>
          <w:tcPr>
            <w:tcW w:w="1217"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MAT109</w:t>
            </w:r>
          </w:p>
        </w:tc>
        <w:tc>
          <w:tcPr>
            <w:tcW w:w="2174" w:type="dxa"/>
            <w:vAlign w:val="center"/>
          </w:tcPr>
          <w:p w:rsidR="00EB512E" w:rsidRPr="004952E5" w:rsidRDefault="00EB512E" w:rsidP="001D1CA6">
            <w:pPr>
              <w:jc w:val="left"/>
              <w:rPr>
                <w:rFonts w:ascii="宋体" w:cs="宋体"/>
                <w:kern w:val="0"/>
                <w:szCs w:val="21"/>
              </w:rPr>
            </w:pPr>
            <w:r w:rsidRPr="004952E5">
              <w:rPr>
                <w:rFonts w:ascii="宋体" w:hAnsi="宋体" w:cs="宋体" w:hint="eastAsia"/>
                <w:kern w:val="0"/>
                <w:szCs w:val="21"/>
              </w:rPr>
              <w:t>高等数学（二）</w:t>
            </w:r>
          </w:p>
        </w:tc>
        <w:tc>
          <w:tcPr>
            <w:tcW w:w="900"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64</w:t>
            </w:r>
          </w:p>
        </w:tc>
        <w:tc>
          <w:tcPr>
            <w:tcW w:w="900"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w:t>
            </w:r>
          </w:p>
        </w:tc>
        <w:tc>
          <w:tcPr>
            <w:tcW w:w="1071"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2</w:t>
            </w:r>
          </w:p>
        </w:tc>
        <w:tc>
          <w:tcPr>
            <w:tcW w:w="851"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c>
          <w:tcPr>
            <w:tcW w:w="1217" w:type="dxa"/>
            <w:vMerge/>
            <w:vAlign w:val="center"/>
          </w:tcPr>
          <w:p w:rsidR="00EB512E" w:rsidRPr="004952E5" w:rsidRDefault="00EB512E" w:rsidP="001D1CA6">
            <w:pPr>
              <w:jc w:val="center"/>
              <w:rPr>
                <w:rFonts w:ascii="宋体" w:cs="宋体"/>
                <w:kern w:val="0"/>
                <w:szCs w:val="21"/>
              </w:rPr>
            </w:pPr>
          </w:p>
        </w:tc>
        <w:tc>
          <w:tcPr>
            <w:tcW w:w="1217"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CMP206</w:t>
            </w:r>
          </w:p>
        </w:tc>
        <w:tc>
          <w:tcPr>
            <w:tcW w:w="2174" w:type="dxa"/>
            <w:vAlign w:val="center"/>
          </w:tcPr>
          <w:p w:rsidR="00EB512E" w:rsidRPr="004952E5" w:rsidRDefault="00EB512E" w:rsidP="001D1CA6">
            <w:pPr>
              <w:jc w:val="left"/>
              <w:rPr>
                <w:rFonts w:ascii="宋体" w:cs="宋体"/>
                <w:kern w:val="0"/>
                <w:szCs w:val="21"/>
              </w:rPr>
            </w:pPr>
            <w:r w:rsidRPr="004952E5">
              <w:rPr>
                <w:rFonts w:ascii="宋体" w:hAnsi="宋体" w:cs="宋体" w:hint="eastAsia"/>
                <w:kern w:val="0"/>
                <w:szCs w:val="21"/>
              </w:rPr>
              <w:t>概率论与数理统计</w:t>
            </w:r>
          </w:p>
        </w:tc>
        <w:tc>
          <w:tcPr>
            <w:tcW w:w="900"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64</w:t>
            </w:r>
          </w:p>
        </w:tc>
        <w:tc>
          <w:tcPr>
            <w:tcW w:w="900"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w:t>
            </w:r>
          </w:p>
        </w:tc>
        <w:tc>
          <w:tcPr>
            <w:tcW w:w="1071"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851"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c>
          <w:tcPr>
            <w:tcW w:w="1217" w:type="dxa"/>
            <w:vMerge/>
            <w:vAlign w:val="center"/>
          </w:tcPr>
          <w:p w:rsidR="00EB512E" w:rsidRPr="004952E5" w:rsidRDefault="00EB512E" w:rsidP="001D1CA6">
            <w:pPr>
              <w:jc w:val="center"/>
              <w:rPr>
                <w:rFonts w:ascii="宋体" w:cs="宋体"/>
                <w:kern w:val="0"/>
                <w:szCs w:val="21"/>
              </w:rPr>
            </w:pPr>
          </w:p>
        </w:tc>
        <w:tc>
          <w:tcPr>
            <w:tcW w:w="1217"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CMP104</w:t>
            </w:r>
          </w:p>
        </w:tc>
        <w:tc>
          <w:tcPr>
            <w:tcW w:w="2174" w:type="dxa"/>
            <w:vAlign w:val="center"/>
          </w:tcPr>
          <w:p w:rsidR="00EB512E" w:rsidRPr="004952E5" w:rsidRDefault="00EB512E" w:rsidP="001D1CA6">
            <w:pPr>
              <w:jc w:val="left"/>
              <w:rPr>
                <w:rFonts w:ascii="宋体" w:cs="宋体"/>
                <w:kern w:val="0"/>
                <w:szCs w:val="21"/>
              </w:rPr>
            </w:pPr>
            <w:r w:rsidRPr="004952E5">
              <w:rPr>
                <w:rFonts w:ascii="宋体" w:hAnsi="宋体" w:cs="宋体" w:hint="eastAsia"/>
                <w:kern w:val="0"/>
                <w:szCs w:val="21"/>
              </w:rPr>
              <w:t>线性代数</w:t>
            </w:r>
          </w:p>
        </w:tc>
        <w:tc>
          <w:tcPr>
            <w:tcW w:w="900"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64</w:t>
            </w:r>
          </w:p>
        </w:tc>
        <w:tc>
          <w:tcPr>
            <w:tcW w:w="900"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w:t>
            </w:r>
          </w:p>
        </w:tc>
        <w:tc>
          <w:tcPr>
            <w:tcW w:w="1071"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2</w:t>
            </w:r>
          </w:p>
        </w:tc>
        <w:tc>
          <w:tcPr>
            <w:tcW w:w="851"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c>
          <w:tcPr>
            <w:tcW w:w="1217" w:type="dxa"/>
            <w:vAlign w:val="center"/>
          </w:tcPr>
          <w:p w:rsidR="00EB512E" w:rsidRPr="004952E5" w:rsidRDefault="00EB512E" w:rsidP="001D1CA6">
            <w:pPr>
              <w:jc w:val="center"/>
              <w:rPr>
                <w:rFonts w:ascii="宋体" w:cs="宋体"/>
                <w:kern w:val="0"/>
                <w:szCs w:val="21"/>
              </w:rPr>
            </w:pPr>
            <w:r w:rsidRPr="004952E5">
              <w:rPr>
                <w:rFonts w:ascii="宋体" w:hAnsi="宋体" w:hint="eastAsia"/>
                <w:szCs w:val="21"/>
              </w:rPr>
              <w:t>信息技术</w:t>
            </w:r>
          </w:p>
        </w:tc>
        <w:tc>
          <w:tcPr>
            <w:tcW w:w="1217" w:type="dxa"/>
            <w:vAlign w:val="center"/>
          </w:tcPr>
          <w:p w:rsidR="00EB512E" w:rsidRPr="004952E5" w:rsidRDefault="00EB512E" w:rsidP="001D1CA6">
            <w:pPr>
              <w:jc w:val="center"/>
              <w:rPr>
                <w:rFonts w:ascii="宋体" w:cs="宋体"/>
                <w:kern w:val="0"/>
                <w:szCs w:val="21"/>
              </w:rPr>
            </w:pPr>
            <w:r w:rsidRPr="004952E5">
              <w:rPr>
                <w:rFonts w:ascii="宋体" w:hAnsi="宋体" w:cs="宋体"/>
                <w:szCs w:val="21"/>
              </w:rPr>
              <w:t>CMP244</w:t>
            </w:r>
          </w:p>
        </w:tc>
        <w:tc>
          <w:tcPr>
            <w:tcW w:w="2174" w:type="dxa"/>
            <w:vAlign w:val="center"/>
          </w:tcPr>
          <w:p w:rsidR="00EB512E" w:rsidRPr="004952E5" w:rsidRDefault="00EB512E" w:rsidP="001D1CA6">
            <w:pPr>
              <w:jc w:val="left"/>
              <w:rPr>
                <w:rFonts w:ascii="宋体" w:cs="宋体"/>
                <w:kern w:val="0"/>
                <w:szCs w:val="21"/>
              </w:rPr>
            </w:pPr>
            <w:r w:rsidRPr="004952E5">
              <w:rPr>
                <w:rFonts w:ascii="宋体" w:hAnsi="宋体"/>
                <w:szCs w:val="21"/>
              </w:rPr>
              <w:t>R</w:t>
            </w:r>
            <w:r w:rsidRPr="004952E5">
              <w:rPr>
                <w:rFonts w:ascii="宋体" w:hAnsi="宋体" w:hint="eastAsia"/>
                <w:szCs w:val="21"/>
              </w:rPr>
              <w:t>语言</w:t>
            </w:r>
          </w:p>
        </w:tc>
        <w:tc>
          <w:tcPr>
            <w:tcW w:w="900" w:type="dxa"/>
            <w:vAlign w:val="center"/>
          </w:tcPr>
          <w:p w:rsidR="00EB512E" w:rsidRPr="004952E5" w:rsidRDefault="00EB512E" w:rsidP="001D1CA6">
            <w:pPr>
              <w:jc w:val="center"/>
              <w:rPr>
                <w:rFonts w:ascii="宋体" w:cs="宋体"/>
                <w:kern w:val="0"/>
                <w:szCs w:val="21"/>
              </w:rPr>
            </w:pPr>
            <w:r w:rsidRPr="004952E5">
              <w:rPr>
                <w:rFonts w:ascii="宋体" w:hAnsi="宋体"/>
                <w:szCs w:val="21"/>
              </w:rPr>
              <w:t>32</w:t>
            </w:r>
          </w:p>
        </w:tc>
        <w:tc>
          <w:tcPr>
            <w:tcW w:w="900" w:type="dxa"/>
            <w:vAlign w:val="center"/>
          </w:tcPr>
          <w:p w:rsidR="00EB512E" w:rsidRPr="004952E5" w:rsidRDefault="00EB512E" w:rsidP="001D1CA6">
            <w:pPr>
              <w:jc w:val="center"/>
              <w:rPr>
                <w:rFonts w:ascii="宋体" w:cs="宋体"/>
                <w:kern w:val="0"/>
                <w:szCs w:val="21"/>
              </w:rPr>
            </w:pPr>
            <w:r w:rsidRPr="004952E5">
              <w:rPr>
                <w:rFonts w:ascii="宋体" w:hAnsi="宋体"/>
                <w:szCs w:val="21"/>
              </w:rPr>
              <w:t>2</w:t>
            </w:r>
          </w:p>
        </w:tc>
        <w:tc>
          <w:tcPr>
            <w:tcW w:w="1071" w:type="dxa"/>
            <w:vAlign w:val="center"/>
          </w:tcPr>
          <w:p w:rsidR="00EB512E" w:rsidRPr="004952E5" w:rsidRDefault="00EB512E" w:rsidP="001D1CA6">
            <w:pPr>
              <w:jc w:val="center"/>
              <w:rPr>
                <w:rFonts w:ascii="宋体" w:cs="宋体"/>
                <w:kern w:val="0"/>
                <w:szCs w:val="21"/>
              </w:rPr>
            </w:pPr>
            <w:r w:rsidRPr="004952E5">
              <w:rPr>
                <w:rFonts w:ascii="宋体" w:hAnsi="宋体"/>
                <w:szCs w:val="21"/>
              </w:rPr>
              <w:t>3-4</w:t>
            </w:r>
          </w:p>
        </w:tc>
        <w:tc>
          <w:tcPr>
            <w:tcW w:w="851"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szCs w:val="21"/>
              </w:rPr>
              <w:t>必修课</w:t>
            </w:r>
          </w:p>
        </w:tc>
      </w:tr>
      <w:tr w:rsidR="00EB512E" w:rsidRPr="004952E5" w:rsidTr="001D1CA6">
        <w:tc>
          <w:tcPr>
            <w:tcW w:w="1217"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经管法</w:t>
            </w:r>
          </w:p>
        </w:tc>
        <w:tc>
          <w:tcPr>
            <w:tcW w:w="1217"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ACC212</w:t>
            </w:r>
          </w:p>
        </w:tc>
        <w:tc>
          <w:tcPr>
            <w:tcW w:w="2174" w:type="dxa"/>
            <w:vAlign w:val="center"/>
          </w:tcPr>
          <w:p w:rsidR="00EB512E" w:rsidRPr="004952E5" w:rsidRDefault="00EB512E" w:rsidP="001D1CA6">
            <w:pPr>
              <w:spacing w:line="312" w:lineRule="exact"/>
              <w:jc w:val="left"/>
              <w:rPr>
                <w:rFonts w:ascii="宋体" w:cs="宋体"/>
                <w:kern w:val="0"/>
                <w:szCs w:val="21"/>
              </w:rPr>
            </w:pPr>
            <w:r w:rsidRPr="004952E5">
              <w:rPr>
                <w:rFonts w:ascii="宋体" w:hAnsi="宋体" w:cs="宋体" w:hint="eastAsia"/>
                <w:kern w:val="0"/>
                <w:szCs w:val="21"/>
              </w:rPr>
              <w:t>财务会计</w:t>
            </w:r>
          </w:p>
        </w:tc>
        <w:tc>
          <w:tcPr>
            <w:tcW w:w="900"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48</w:t>
            </w:r>
          </w:p>
        </w:tc>
        <w:tc>
          <w:tcPr>
            <w:tcW w:w="900"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1071"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2-3</w:t>
            </w:r>
          </w:p>
        </w:tc>
        <w:tc>
          <w:tcPr>
            <w:tcW w:w="851"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trHeight w:val="158"/>
        </w:trPr>
        <w:tc>
          <w:tcPr>
            <w:tcW w:w="1217" w:type="dxa"/>
            <w:vMerge/>
            <w:vAlign w:val="center"/>
          </w:tcPr>
          <w:p w:rsidR="00EB512E" w:rsidRPr="004952E5" w:rsidRDefault="00EB512E" w:rsidP="001D1CA6">
            <w:pPr>
              <w:jc w:val="center"/>
              <w:rPr>
                <w:rFonts w:ascii="宋体" w:cs="宋体"/>
                <w:kern w:val="0"/>
                <w:szCs w:val="21"/>
              </w:rPr>
            </w:pPr>
          </w:p>
        </w:tc>
        <w:tc>
          <w:tcPr>
            <w:tcW w:w="1217"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MGT215</w:t>
            </w:r>
          </w:p>
        </w:tc>
        <w:tc>
          <w:tcPr>
            <w:tcW w:w="2174" w:type="dxa"/>
            <w:vMerge w:val="restart"/>
            <w:vAlign w:val="center"/>
          </w:tcPr>
          <w:p w:rsidR="00EB512E" w:rsidRPr="004952E5" w:rsidRDefault="00EB512E" w:rsidP="001D1CA6">
            <w:pPr>
              <w:spacing w:line="312" w:lineRule="exact"/>
              <w:jc w:val="left"/>
              <w:rPr>
                <w:rFonts w:ascii="宋体" w:cs="宋体"/>
                <w:kern w:val="0"/>
                <w:szCs w:val="21"/>
              </w:rPr>
            </w:pPr>
            <w:r w:rsidRPr="004952E5">
              <w:rPr>
                <w:rFonts w:ascii="宋体" w:hAnsi="宋体" w:cs="宋体" w:hint="eastAsia"/>
                <w:kern w:val="0"/>
                <w:szCs w:val="21"/>
              </w:rPr>
              <w:t>管理学原理</w:t>
            </w:r>
          </w:p>
        </w:tc>
        <w:tc>
          <w:tcPr>
            <w:tcW w:w="900"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48</w:t>
            </w:r>
          </w:p>
        </w:tc>
        <w:tc>
          <w:tcPr>
            <w:tcW w:w="900"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1071"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3-4</w:t>
            </w:r>
          </w:p>
        </w:tc>
        <w:tc>
          <w:tcPr>
            <w:tcW w:w="851"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trHeight w:val="157"/>
        </w:trPr>
        <w:tc>
          <w:tcPr>
            <w:tcW w:w="1217" w:type="dxa"/>
            <w:vMerge/>
            <w:vAlign w:val="center"/>
          </w:tcPr>
          <w:p w:rsidR="00EB512E" w:rsidRPr="004952E5" w:rsidRDefault="00EB512E" w:rsidP="001D1CA6">
            <w:pPr>
              <w:jc w:val="center"/>
              <w:rPr>
                <w:rFonts w:ascii="宋体" w:cs="宋体"/>
                <w:kern w:val="0"/>
                <w:szCs w:val="21"/>
              </w:rPr>
            </w:pPr>
          </w:p>
        </w:tc>
        <w:tc>
          <w:tcPr>
            <w:tcW w:w="1217"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SEC208</w:t>
            </w:r>
          </w:p>
        </w:tc>
        <w:tc>
          <w:tcPr>
            <w:tcW w:w="2174" w:type="dxa"/>
            <w:vMerge/>
            <w:vAlign w:val="center"/>
          </w:tcPr>
          <w:p w:rsidR="00EB512E" w:rsidRPr="004952E5" w:rsidRDefault="00EB512E" w:rsidP="001D1CA6">
            <w:pPr>
              <w:spacing w:line="312" w:lineRule="exact"/>
              <w:jc w:val="center"/>
              <w:rPr>
                <w:rFonts w:ascii="宋体" w:cs="宋体"/>
                <w:kern w:val="0"/>
                <w:szCs w:val="21"/>
              </w:rPr>
            </w:pPr>
          </w:p>
        </w:tc>
        <w:tc>
          <w:tcPr>
            <w:tcW w:w="900" w:type="dxa"/>
            <w:vMerge/>
            <w:vAlign w:val="center"/>
          </w:tcPr>
          <w:p w:rsidR="00EB512E" w:rsidRPr="004952E5" w:rsidRDefault="00EB512E" w:rsidP="001D1CA6">
            <w:pPr>
              <w:jc w:val="center"/>
              <w:rPr>
                <w:rFonts w:ascii="宋体" w:cs="宋体"/>
                <w:kern w:val="0"/>
                <w:szCs w:val="21"/>
              </w:rPr>
            </w:pPr>
          </w:p>
        </w:tc>
        <w:tc>
          <w:tcPr>
            <w:tcW w:w="900" w:type="dxa"/>
            <w:vMerge/>
            <w:vAlign w:val="center"/>
          </w:tcPr>
          <w:p w:rsidR="00EB512E" w:rsidRPr="004952E5" w:rsidRDefault="00EB512E" w:rsidP="001D1CA6">
            <w:pPr>
              <w:jc w:val="center"/>
              <w:rPr>
                <w:rFonts w:ascii="宋体" w:cs="宋体"/>
                <w:kern w:val="0"/>
                <w:szCs w:val="21"/>
              </w:rPr>
            </w:pPr>
          </w:p>
        </w:tc>
        <w:tc>
          <w:tcPr>
            <w:tcW w:w="1071"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851" w:type="dxa"/>
            <w:vMerge/>
            <w:vAlign w:val="center"/>
          </w:tcPr>
          <w:p w:rsidR="00EB512E" w:rsidRPr="004952E5" w:rsidRDefault="00EB512E" w:rsidP="001D1CA6">
            <w:pPr>
              <w:jc w:val="center"/>
              <w:rPr>
                <w:rFonts w:ascii="宋体" w:hAnsi="宋体" w:cs="宋体"/>
                <w:kern w:val="0"/>
                <w:szCs w:val="21"/>
              </w:rPr>
            </w:pPr>
          </w:p>
        </w:tc>
      </w:tr>
    </w:tbl>
    <w:p w:rsidR="00EB512E" w:rsidRPr="004952E5" w:rsidRDefault="00EB512E" w:rsidP="009F5898">
      <w:pPr>
        <w:tabs>
          <w:tab w:val="left" w:pos="420"/>
        </w:tabs>
        <w:spacing w:beforeLines="30" w:afterLines="20" w:line="240" w:lineRule="exact"/>
        <w:ind w:left="420"/>
        <w:rPr>
          <w:rFonts w:ascii="黑体" w:eastAsia="黑体" w:hAnsi="黑体" w:cs="宋体"/>
          <w:kern w:val="0"/>
          <w:sz w:val="24"/>
          <w:szCs w:val="24"/>
          <w:vertAlign w:val="superscript"/>
        </w:rPr>
      </w:pPr>
      <w:r w:rsidRPr="004952E5">
        <w:rPr>
          <w:rFonts w:ascii="黑体" w:eastAsia="黑体" w:hAnsi="黑体" w:cs="宋体" w:hint="eastAsia"/>
          <w:kern w:val="0"/>
          <w:sz w:val="24"/>
          <w:szCs w:val="24"/>
        </w:rPr>
        <w:t>五、主要课程</w:t>
      </w:r>
      <w:r w:rsidRPr="004952E5">
        <w:rPr>
          <w:rStyle w:val="afc"/>
          <w:rFonts w:hAnsi="黑体" w:cs="宋体"/>
          <w:kern w:val="0"/>
          <w:sz w:val="24"/>
          <w:szCs w:val="24"/>
        </w:rPr>
        <w:footnoteReference w:id="6"/>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217"/>
        <w:gridCol w:w="2174"/>
        <w:gridCol w:w="745"/>
        <w:gridCol w:w="709"/>
        <w:gridCol w:w="1246"/>
        <w:gridCol w:w="1022"/>
      </w:tblGrid>
      <w:tr w:rsidR="00EB512E" w:rsidRPr="004952E5" w:rsidTr="001D1CA6">
        <w:tc>
          <w:tcPr>
            <w:tcW w:w="1217"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课程分类</w:t>
            </w:r>
          </w:p>
        </w:tc>
        <w:tc>
          <w:tcPr>
            <w:tcW w:w="1217"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课程代码</w:t>
            </w:r>
          </w:p>
        </w:tc>
        <w:tc>
          <w:tcPr>
            <w:tcW w:w="2174"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课程名称</w:t>
            </w:r>
          </w:p>
        </w:tc>
        <w:tc>
          <w:tcPr>
            <w:tcW w:w="745"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学时</w:t>
            </w:r>
          </w:p>
        </w:tc>
        <w:tc>
          <w:tcPr>
            <w:tcW w:w="709"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学分</w:t>
            </w:r>
          </w:p>
        </w:tc>
        <w:tc>
          <w:tcPr>
            <w:tcW w:w="1246"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开课学期</w:t>
            </w:r>
          </w:p>
        </w:tc>
        <w:tc>
          <w:tcPr>
            <w:tcW w:w="1022"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备注</w:t>
            </w:r>
          </w:p>
        </w:tc>
      </w:tr>
      <w:tr w:rsidR="00EB512E" w:rsidRPr="004952E5" w:rsidTr="001D1CA6">
        <w:tc>
          <w:tcPr>
            <w:tcW w:w="1217"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主要课程</w:t>
            </w:r>
          </w:p>
        </w:tc>
        <w:tc>
          <w:tcPr>
            <w:tcW w:w="1217"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INS303</w:t>
            </w:r>
          </w:p>
        </w:tc>
        <w:tc>
          <w:tcPr>
            <w:tcW w:w="2174" w:type="dxa"/>
            <w:vAlign w:val="center"/>
          </w:tcPr>
          <w:p w:rsidR="00EB512E" w:rsidRPr="004952E5" w:rsidRDefault="00EB512E" w:rsidP="001D1CA6">
            <w:pPr>
              <w:jc w:val="left"/>
              <w:rPr>
                <w:rFonts w:ascii="宋体" w:cs="宋体"/>
                <w:kern w:val="0"/>
                <w:szCs w:val="21"/>
              </w:rPr>
            </w:pPr>
            <w:r w:rsidRPr="004952E5">
              <w:rPr>
                <w:rFonts w:ascii="宋体" w:hAnsi="宋体" w:cs="宋体" w:hint="eastAsia"/>
                <w:kern w:val="0"/>
                <w:szCs w:val="21"/>
              </w:rPr>
              <w:t>保险学</w:t>
            </w:r>
          </w:p>
        </w:tc>
        <w:tc>
          <w:tcPr>
            <w:tcW w:w="745" w:type="dxa"/>
            <w:vAlign w:val="center"/>
          </w:tcPr>
          <w:p w:rsidR="00EB512E" w:rsidRPr="004952E5" w:rsidRDefault="00EB512E" w:rsidP="001D1CA6">
            <w:pPr>
              <w:spacing w:line="312" w:lineRule="exact"/>
              <w:jc w:val="center"/>
              <w:rPr>
                <w:rFonts w:ascii="宋体" w:hAnsi="宋体" w:cs="宋体"/>
                <w:kern w:val="0"/>
                <w:szCs w:val="21"/>
              </w:rPr>
            </w:pPr>
            <w:r w:rsidRPr="004952E5">
              <w:rPr>
                <w:rFonts w:ascii="宋体" w:hAnsi="宋体" w:cs="宋体"/>
                <w:kern w:val="0"/>
                <w:szCs w:val="21"/>
              </w:rPr>
              <w:t>32</w:t>
            </w:r>
          </w:p>
        </w:tc>
        <w:tc>
          <w:tcPr>
            <w:tcW w:w="709" w:type="dxa"/>
            <w:vAlign w:val="center"/>
          </w:tcPr>
          <w:p w:rsidR="00EB512E" w:rsidRPr="004952E5" w:rsidRDefault="00EB512E" w:rsidP="001D1CA6">
            <w:pPr>
              <w:spacing w:line="312" w:lineRule="exact"/>
              <w:jc w:val="center"/>
              <w:rPr>
                <w:rFonts w:ascii="宋体" w:hAnsi="宋体" w:cs="宋体"/>
                <w:kern w:val="0"/>
                <w:szCs w:val="21"/>
              </w:rPr>
            </w:pPr>
            <w:r w:rsidRPr="004952E5">
              <w:rPr>
                <w:rFonts w:ascii="宋体" w:hAnsi="宋体" w:cs="宋体"/>
                <w:kern w:val="0"/>
                <w:szCs w:val="21"/>
              </w:rPr>
              <w:t>2</w:t>
            </w:r>
          </w:p>
        </w:tc>
        <w:tc>
          <w:tcPr>
            <w:tcW w:w="1246"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1022"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trHeight w:val="142"/>
        </w:trPr>
        <w:tc>
          <w:tcPr>
            <w:tcW w:w="1217" w:type="dxa"/>
            <w:vMerge/>
            <w:vAlign w:val="center"/>
          </w:tcPr>
          <w:p w:rsidR="00EB512E" w:rsidRPr="004952E5" w:rsidRDefault="00EB512E" w:rsidP="001D1CA6">
            <w:pPr>
              <w:jc w:val="center"/>
              <w:rPr>
                <w:rFonts w:ascii="宋体" w:cs="宋体"/>
                <w:kern w:val="0"/>
                <w:szCs w:val="21"/>
              </w:rPr>
            </w:pPr>
          </w:p>
        </w:tc>
        <w:tc>
          <w:tcPr>
            <w:tcW w:w="1217"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INS208</w:t>
            </w:r>
          </w:p>
        </w:tc>
        <w:tc>
          <w:tcPr>
            <w:tcW w:w="2174" w:type="dxa"/>
            <w:vMerge w:val="restart"/>
            <w:vAlign w:val="center"/>
          </w:tcPr>
          <w:p w:rsidR="00EB512E" w:rsidRPr="004952E5" w:rsidRDefault="00EB512E" w:rsidP="001D1CA6">
            <w:pPr>
              <w:jc w:val="left"/>
              <w:rPr>
                <w:rFonts w:ascii="宋体" w:cs="宋体"/>
                <w:kern w:val="0"/>
                <w:szCs w:val="21"/>
              </w:rPr>
            </w:pPr>
            <w:r w:rsidRPr="004952E5">
              <w:rPr>
                <w:rFonts w:ascii="宋体" w:hAnsi="宋体" w:cs="宋体" w:hint="eastAsia"/>
                <w:kern w:val="0"/>
                <w:szCs w:val="21"/>
              </w:rPr>
              <w:t>利息理论</w:t>
            </w:r>
          </w:p>
        </w:tc>
        <w:tc>
          <w:tcPr>
            <w:tcW w:w="745"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48</w:t>
            </w:r>
          </w:p>
        </w:tc>
        <w:tc>
          <w:tcPr>
            <w:tcW w:w="709"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1246"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1022"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trHeight w:val="142"/>
        </w:trPr>
        <w:tc>
          <w:tcPr>
            <w:tcW w:w="1217" w:type="dxa"/>
            <w:vMerge/>
            <w:vAlign w:val="center"/>
          </w:tcPr>
          <w:p w:rsidR="00EB512E" w:rsidRPr="004952E5" w:rsidRDefault="00EB512E" w:rsidP="001D1CA6">
            <w:pPr>
              <w:jc w:val="center"/>
              <w:rPr>
                <w:rFonts w:ascii="宋体" w:cs="宋体"/>
                <w:kern w:val="0"/>
                <w:szCs w:val="21"/>
              </w:rPr>
            </w:pPr>
          </w:p>
        </w:tc>
        <w:tc>
          <w:tcPr>
            <w:tcW w:w="1217"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CINS208</w:t>
            </w:r>
          </w:p>
        </w:tc>
        <w:tc>
          <w:tcPr>
            <w:tcW w:w="2174" w:type="dxa"/>
            <w:vMerge/>
            <w:vAlign w:val="center"/>
          </w:tcPr>
          <w:p w:rsidR="00EB512E" w:rsidRPr="004952E5" w:rsidRDefault="00EB512E" w:rsidP="001D1CA6">
            <w:pPr>
              <w:jc w:val="left"/>
              <w:rPr>
                <w:rFonts w:ascii="宋体" w:cs="宋体"/>
                <w:kern w:val="0"/>
                <w:szCs w:val="21"/>
              </w:rPr>
            </w:pPr>
          </w:p>
        </w:tc>
        <w:tc>
          <w:tcPr>
            <w:tcW w:w="745" w:type="dxa"/>
            <w:vMerge/>
            <w:vAlign w:val="center"/>
          </w:tcPr>
          <w:p w:rsidR="00EB512E" w:rsidRPr="004952E5" w:rsidRDefault="00EB512E" w:rsidP="001D1CA6">
            <w:pPr>
              <w:jc w:val="center"/>
              <w:rPr>
                <w:rFonts w:ascii="宋体" w:cs="宋体"/>
                <w:kern w:val="0"/>
                <w:szCs w:val="21"/>
              </w:rPr>
            </w:pPr>
          </w:p>
        </w:tc>
        <w:tc>
          <w:tcPr>
            <w:tcW w:w="709" w:type="dxa"/>
            <w:vMerge/>
            <w:vAlign w:val="center"/>
          </w:tcPr>
          <w:p w:rsidR="00EB512E" w:rsidRPr="004952E5" w:rsidRDefault="00EB512E" w:rsidP="001D1CA6">
            <w:pPr>
              <w:jc w:val="center"/>
              <w:rPr>
                <w:rFonts w:ascii="宋体" w:cs="宋体"/>
                <w:kern w:val="0"/>
                <w:szCs w:val="21"/>
              </w:rPr>
            </w:pPr>
          </w:p>
        </w:tc>
        <w:tc>
          <w:tcPr>
            <w:tcW w:w="1246" w:type="dxa"/>
            <w:vMerge/>
            <w:vAlign w:val="center"/>
          </w:tcPr>
          <w:p w:rsidR="00EB512E" w:rsidRPr="004952E5" w:rsidRDefault="00EB512E" w:rsidP="001D1CA6">
            <w:pPr>
              <w:jc w:val="center"/>
              <w:rPr>
                <w:rFonts w:ascii="宋体" w:cs="宋体"/>
                <w:kern w:val="0"/>
                <w:szCs w:val="21"/>
              </w:rPr>
            </w:pPr>
          </w:p>
        </w:tc>
        <w:tc>
          <w:tcPr>
            <w:tcW w:w="1022" w:type="dxa"/>
            <w:vMerge/>
            <w:vAlign w:val="center"/>
          </w:tcPr>
          <w:p w:rsidR="00EB512E" w:rsidRPr="004952E5" w:rsidRDefault="00EB512E" w:rsidP="001D1CA6">
            <w:pPr>
              <w:jc w:val="center"/>
              <w:rPr>
                <w:rFonts w:ascii="宋体" w:cs="宋体"/>
                <w:kern w:val="0"/>
                <w:szCs w:val="21"/>
              </w:rPr>
            </w:pPr>
          </w:p>
        </w:tc>
      </w:tr>
    </w:tbl>
    <w:p w:rsidR="00EB512E" w:rsidRPr="004952E5" w:rsidRDefault="00EB512E" w:rsidP="009F5898">
      <w:pPr>
        <w:tabs>
          <w:tab w:val="left" w:pos="420"/>
        </w:tabs>
        <w:spacing w:beforeLines="30" w:afterLines="2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六、授予学位</w:t>
      </w:r>
    </w:p>
    <w:p w:rsidR="00EB512E" w:rsidRPr="004952E5" w:rsidRDefault="00EB512E" w:rsidP="00EB512E">
      <w:pPr>
        <w:ind w:firstLineChars="200" w:firstLine="420"/>
        <w:rPr>
          <w:b/>
          <w:szCs w:val="21"/>
        </w:rPr>
      </w:pPr>
      <w:r w:rsidRPr="004952E5">
        <w:rPr>
          <w:rFonts w:hint="eastAsia"/>
          <w:szCs w:val="21"/>
        </w:rPr>
        <w:t>理学学士（对外经济贸易大学授予）和精算学理学学士（肯特大学或曼彻斯特大学授予）</w:t>
      </w:r>
    </w:p>
    <w:p w:rsidR="00EB512E" w:rsidRPr="004952E5" w:rsidRDefault="00EB512E" w:rsidP="009F5898">
      <w:pPr>
        <w:tabs>
          <w:tab w:val="left" w:pos="420"/>
        </w:tabs>
        <w:spacing w:beforeLines="30" w:afterLines="2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七、考核</w:t>
      </w:r>
    </w:p>
    <w:p w:rsidR="00EB512E" w:rsidRPr="004952E5" w:rsidRDefault="00EB512E" w:rsidP="00EB512E">
      <w:pPr>
        <w:ind w:firstLineChars="174" w:firstLine="383"/>
        <w:rPr>
          <w:sz w:val="22"/>
        </w:rPr>
      </w:pPr>
      <w:r w:rsidRPr="004952E5">
        <w:rPr>
          <w:rFonts w:hint="eastAsia"/>
          <w:sz w:val="22"/>
        </w:rPr>
        <w:t>学生成绩考核严格按照《对外经济贸易大学学分管理条件》、《对外经济贸易大学本科生学籍管理办法》及《对外经济贸易大学本科生成绩管理办法》的有关规定执行。</w:t>
      </w:r>
    </w:p>
    <w:p w:rsidR="00EB512E" w:rsidRDefault="00EB512E" w:rsidP="009F5898">
      <w:pPr>
        <w:tabs>
          <w:tab w:val="left" w:pos="420"/>
        </w:tabs>
        <w:spacing w:beforeLines="50" w:line="240" w:lineRule="exact"/>
        <w:ind w:left="420"/>
        <w:rPr>
          <w:rFonts w:ascii="黑体" w:eastAsia="黑体" w:hAnsi="黑体" w:cs="宋体"/>
          <w:kern w:val="0"/>
          <w:sz w:val="24"/>
          <w:szCs w:val="24"/>
        </w:rPr>
      </w:pPr>
      <w:r w:rsidRPr="004952E5">
        <w:rPr>
          <w:rFonts w:ascii="黑体" w:eastAsia="黑体" w:hAnsi="黑体" w:cs="宋体" w:hint="eastAsia"/>
          <w:kern w:val="0"/>
          <w:sz w:val="24"/>
          <w:szCs w:val="24"/>
        </w:rPr>
        <w:t>八、精算学专业（中外合作</w:t>
      </w:r>
      <w:r>
        <w:rPr>
          <w:rFonts w:ascii="黑体" w:eastAsia="黑体" w:hAnsi="黑体" w:cs="宋体" w:hint="eastAsia"/>
          <w:kern w:val="0"/>
          <w:sz w:val="24"/>
          <w:szCs w:val="24"/>
        </w:rPr>
        <w:t>“</w:t>
      </w:r>
      <w:r w:rsidRPr="004952E5">
        <w:rPr>
          <w:rFonts w:ascii="黑体" w:eastAsia="黑体" w:hAnsi="黑体" w:cs="宋体"/>
          <w:kern w:val="0"/>
          <w:sz w:val="24"/>
          <w:szCs w:val="24"/>
        </w:rPr>
        <w:t>2+2</w:t>
      </w:r>
      <w:r w:rsidRPr="004952E5">
        <w:rPr>
          <w:rFonts w:ascii="黑体" w:eastAsia="黑体" w:hAnsi="黑体" w:cs="宋体" w:hint="eastAsia"/>
          <w:kern w:val="0"/>
          <w:sz w:val="24"/>
          <w:szCs w:val="24"/>
        </w:rPr>
        <w:t>”项目）教学计划</w:t>
      </w:r>
    </w:p>
    <w:p w:rsidR="00EB512E" w:rsidRDefault="00EB512E" w:rsidP="00EB512E"/>
    <w:p w:rsidR="00EB512E" w:rsidRDefault="00EB512E" w:rsidP="00EB512E"/>
    <w:p w:rsidR="00EB512E" w:rsidRDefault="00EB512E" w:rsidP="00EB512E"/>
    <w:p w:rsidR="00EB512E" w:rsidRDefault="00EB512E" w:rsidP="00EB512E"/>
    <w:tbl>
      <w:tblPr>
        <w:tblW w:w="8528" w:type="dxa"/>
        <w:tblInd w:w="85" w:type="dxa"/>
        <w:tblLook w:val="00A0"/>
      </w:tblPr>
      <w:tblGrid>
        <w:gridCol w:w="751"/>
        <w:gridCol w:w="1501"/>
        <w:gridCol w:w="2918"/>
        <w:gridCol w:w="665"/>
        <w:gridCol w:w="709"/>
        <w:gridCol w:w="992"/>
        <w:gridCol w:w="992"/>
      </w:tblGrid>
      <w:tr w:rsidR="00EB512E" w:rsidRPr="007F382E" w:rsidTr="001D1CA6">
        <w:trPr>
          <w:trHeight w:val="398"/>
        </w:trPr>
        <w:tc>
          <w:tcPr>
            <w:tcW w:w="8528" w:type="dxa"/>
            <w:gridSpan w:val="7"/>
            <w:tcBorders>
              <w:top w:val="nil"/>
              <w:bottom w:val="single" w:sz="4" w:space="0" w:color="auto"/>
              <w:right w:val="nil"/>
            </w:tcBorders>
            <w:noWrap/>
            <w:vAlign w:val="center"/>
          </w:tcPr>
          <w:p w:rsidR="00EB512E" w:rsidRPr="00971C63" w:rsidRDefault="00EB512E" w:rsidP="00572FDA">
            <w:pPr>
              <w:widowControl/>
              <w:jc w:val="center"/>
              <w:rPr>
                <w:rFonts w:ascii="黑体" w:eastAsia="黑体" w:cs="宋体"/>
                <w:bCs/>
                <w:kern w:val="0"/>
                <w:sz w:val="22"/>
              </w:rPr>
            </w:pPr>
            <w:r>
              <w:lastRenderedPageBreak/>
              <w:br w:type="page"/>
            </w:r>
            <w:r w:rsidRPr="00971C63">
              <w:rPr>
                <w:rFonts w:ascii="黑体" w:eastAsia="黑体" w:hAnsi="宋体" w:cs="宋体" w:hint="eastAsia"/>
                <w:bCs/>
                <w:kern w:val="0"/>
                <w:sz w:val="22"/>
              </w:rPr>
              <w:t>精算学专业（中外合作“2+2”项目）教学计划（201</w:t>
            </w:r>
            <w:r w:rsidR="00572FDA">
              <w:rPr>
                <w:rFonts w:ascii="黑体" w:eastAsia="黑体" w:hAnsi="宋体" w:cs="宋体" w:hint="eastAsia"/>
                <w:bCs/>
                <w:kern w:val="0"/>
                <w:sz w:val="22"/>
              </w:rPr>
              <w:t>8</w:t>
            </w:r>
            <w:r w:rsidRPr="00971C63">
              <w:rPr>
                <w:rFonts w:ascii="黑体" w:eastAsia="黑体" w:hAnsi="宋体" w:cs="宋体" w:hint="eastAsia"/>
                <w:bCs/>
                <w:kern w:val="0"/>
                <w:sz w:val="22"/>
              </w:rPr>
              <w:t>）</w:t>
            </w:r>
          </w:p>
        </w:tc>
      </w:tr>
      <w:tr w:rsidR="00EB512E" w:rsidRPr="000E1D44" w:rsidTr="001D1CA6">
        <w:trPr>
          <w:trHeight w:val="270"/>
        </w:trPr>
        <w:tc>
          <w:tcPr>
            <w:tcW w:w="751" w:type="dxa"/>
            <w:tcBorders>
              <w:top w:val="nil"/>
              <w:left w:val="single" w:sz="4" w:space="0" w:color="auto"/>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kern w:val="0"/>
                <w:sz w:val="18"/>
                <w:szCs w:val="18"/>
              </w:rPr>
            </w:pPr>
            <w:r w:rsidRPr="007F382E">
              <w:rPr>
                <w:rFonts w:ascii="宋体" w:hAnsi="宋体" w:cs="宋体" w:hint="eastAsia"/>
                <w:b/>
                <w:bCs/>
                <w:kern w:val="0"/>
                <w:sz w:val="18"/>
                <w:szCs w:val="18"/>
              </w:rPr>
              <w:t>类别</w:t>
            </w: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kern w:val="0"/>
                <w:sz w:val="18"/>
                <w:szCs w:val="18"/>
              </w:rPr>
            </w:pPr>
            <w:r w:rsidRPr="007F382E">
              <w:rPr>
                <w:rFonts w:ascii="宋体" w:hAnsi="宋体" w:cs="宋体" w:hint="eastAsia"/>
                <w:b/>
                <w:bCs/>
                <w:kern w:val="0"/>
                <w:sz w:val="18"/>
                <w:szCs w:val="18"/>
              </w:rPr>
              <w:t>课程代码</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kern w:val="0"/>
                <w:sz w:val="18"/>
                <w:szCs w:val="18"/>
              </w:rPr>
            </w:pPr>
            <w:r w:rsidRPr="007F382E">
              <w:rPr>
                <w:rFonts w:ascii="宋体" w:hAnsi="宋体" w:cs="宋体" w:hint="eastAsia"/>
                <w:b/>
                <w:bCs/>
                <w:kern w:val="0"/>
                <w:sz w:val="18"/>
                <w:szCs w:val="18"/>
              </w:rPr>
              <w:t>课程名称</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kern w:val="0"/>
                <w:sz w:val="18"/>
                <w:szCs w:val="18"/>
              </w:rPr>
            </w:pPr>
            <w:r w:rsidRPr="007F382E">
              <w:rPr>
                <w:rFonts w:ascii="宋体" w:hAnsi="宋体" w:cs="宋体" w:hint="eastAsia"/>
                <w:b/>
                <w:bCs/>
                <w:kern w:val="0"/>
                <w:sz w:val="18"/>
                <w:szCs w:val="18"/>
              </w:rPr>
              <w:t>学时</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kern w:val="0"/>
                <w:sz w:val="18"/>
                <w:szCs w:val="18"/>
              </w:rPr>
            </w:pPr>
            <w:r w:rsidRPr="007F382E">
              <w:rPr>
                <w:rFonts w:ascii="宋体" w:hAnsi="宋体" w:cs="宋体" w:hint="eastAsia"/>
                <w:b/>
                <w:bCs/>
                <w:kern w:val="0"/>
                <w:sz w:val="18"/>
                <w:szCs w:val="18"/>
              </w:rPr>
              <w:t>学分</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kern w:val="0"/>
                <w:sz w:val="18"/>
                <w:szCs w:val="18"/>
              </w:rPr>
            </w:pPr>
            <w:r w:rsidRPr="007F382E">
              <w:rPr>
                <w:rFonts w:ascii="宋体" w:hAnsi="宋体" w:cs="宋体" w:hint="eastAsia"/>
                <w:b/>
                <w:bCs/>
                <w:kern w:val="0"/>
                <w:sz w:val="18"/>
                <w:szCs w:val="18"/>
              </w:rPr>
              <w:t>开课学期</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kern w:val="0"/>
                <w:sz w:val="18"/>
                <w:szCs w:val="18"/>
              </w:rPr>
            </w:pPr>
            <w:r w:rsidRPr="007F382E">
              <w:rPr>
                <w:rFonts w:ascii="宋体" w:hAnsi="宋体" w:cs="宋体" w:hint="eastAsia"/>
                <w:b/>
                <w:bCs/>
                <w:kern w:val="0"/>
                <w:sz w:val="18"/>
                <w:szCs w:val="18"/>
              </w:rPr>
              <w:t>子组类别</w:t>
            </w:r>
          </w:p>
        </w:tc>
      </w:tr>
      <w:tr w:rsidR="00EB512E" w:rsidRPr="000E1D44" w:rsidTr="001D1CA6">
        <w:trPr>
          <w:trHeight w:val="270"/>
        </w:trPr>
        <w:tc>
          <w:tcPr>
            <w:tcW w:w="751" w:type="dxa"/>
            <w:vMerge w:val="restart"/>
            <w:tcBorders>
              <w:top w:val="nil"/>
              <w:left w:val="single" w:sz="4" w:space="0" w:color="auto"/>
              <w:bottom w:val="single" w:sz="4" w:space="0" w:color="000000"/>
              <w:right w:val="single" w:sz="4" w:space="0" w:color="auto"/>
            </w:tcBorders>
            <w:noWrap/>
            <w:textDirection w:val="tbRlV"/>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学科基础必修课</w:t>
            </w: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ECON108</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经济学导论</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32</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1</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CER203</w:t>
            </w:r>
          </w:p>
        </w:tc>
        <w:tc>
          <w:tcPr>
            <w:tcW w:w="2918" w:type="dxa"/>
            <w:vMerge w:val="restart"/>
            <w:tcBorders>
              <w:top w:val="nil"/>
              <w:left w:val="single" w:sz="4" w:space="0" w:color="auto"/>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微观经济学</w:t>
            </w:r>
          </w:p>
        </w:tc>
        <w:tc>
          <w:tcPr>
            <w:tcW w:w="665"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48</w:t>
            </w:r>
          </w:p>
        </w:tc>
        <w:tc>
          <w:tcPr>
            <w:tcW w:w="709"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ED5585" w:rsidRDefault="00ED5585" w:rsidP="001D1CA6">
            <w:pPr>
              <w:widowControl/>
              <w:jc w:val="center"/>
              <w:rPr>
                <w:rFonts w:ascii="宋体" w:cs="宋体"/>
                <w:color w:val="FF0000"/>
                <w:kern w:val="0"/>
                <w:sz w:val="18"/>
                <w:szCs w:val="18"/>
              </w:rPr>
            </w:pPr>
            <w:r w:rsidRPr="00ED5585">
              <w:rPr>
                <w:rFonts w:ascii="宋体" w:hAnsi="宋体" w:cs="宋体" w:hint="eastAsia"/>
                <w:color w:val="FF0000"/>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ECON104</w:t>
            </w:r>
          </w:p>
        </w:tc>
        <w:tc>
          <w:tcPr>
            <w:tcW w:w="2918"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665"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CINS208</w:t>
            </w:r>
          </w:p>
        </w:tc>
        <w:tc>
          <w:tcPr>
            <w:tcW w:w="2918" w:type="dxa"/>
            <w:vMerge w:val="restart"/>
            <w:tcBorders>
              <w:top w:val="single" w:sz="4" w:space="0" w:color="auto"/>
              <w:left w:val="single" w:sz="4" w:space="0" w:color="auto"/>
              <w:right w:val="single" w:sz="4" w:space="0" w:color="auto"/>
            </w:tcBorders>
            <w:shd w:val="clear" w:color="000000" w:fill="auto"/>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利息理论</w:t>
            </w:r>
          </w:p>
        </w:tc>
        <w:tc>
          <w:tcPr>
            <w:tcW w:w="665"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48</w:t>
            </w:r>
          </w:p>
        </w:tc>
        <w:tc>
          <w:tcPr>
            <w:tcW w:w="709"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INS208</w:t>
            </w:r>
          </w:p>
        </w:tc>
        <w:tc>
          <w:tcPr>
            <w:tcW w:w="2918" w:type="dxa"/>
            <w:vMerge/>
            <w:tcBorders>
              <w:left w:val="single" w:sz="4" w:space="0" w:color="auto"/>
              <w:bottom w:val="single" w:sz="4" w:space="0" w:color="auto"/>
              <w:right w:val="single" w:sz="4" w:space="0" w:color="auto"/>
            </w:tcBorders>
            <w:shd w:val="clear" w:color="000000" w:fill="auto"/>
            <w:vAlign w:val="center"/>
          </w:tcPr>
          <w:p w:rsidR="00EB512E" w:rsidRPr="007F382E" w:rsidRDefault="00EB512E" w:rsidP="001D1CA6">
            <w:pPr>
              <w:widowControl/>
              <w:jc w:val="left"/>
              <w:rPr>
                <w:rFonts w:ascii="宋体" w:cs="宋体"/>
                <w:kern w:val="0"/>
                <w:sz w:val="18"/>
                <w:szCs w:val="18"/>
              </w:rPr>
            </w:pPr>
          </w:p>
        </w:tc>
        <w:tc>
          <w:tcPr>
            <w:tcW w:w="665"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ECON105</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宏观经济学</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48</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INS303</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保险学</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32</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INS328</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风险管理学</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32</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INS314</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随机数学方法</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32</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4419" w:type="dxa"/>
            <w:gridSpan w:val="2"/>
            <w:tcBorders>
              <w:top w:val="single" w:sz="4" w:space="0" w:color="auto"/>
              <w:left w:val="nil"/>
              <w:bottom w:val="single" w:sz="4" w:space="0" w:color="auto"/>
              <w:right w:val="single" w:sz="4" w:space="0" w:color="000000"/>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学科基础必修课合计</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272</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17</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val="restart"/>
            <w:tcBorders>
              <w:top w:val="nil"/>
              <w:left w:val="single" w:sz="4" w:space="0" w:color="auto"/>
              <w:bottom w:val="single" w:sz="4" w:space="0" w:color="auto"/>
              <w:right w:val="single" w:sz="4" w:space="0" w:color="auto"/>
            </w:tcBorders>
            <w:noWrap/>
            <w:textDirection w:val="tbRlV"/>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学科基础选修课</w:t>
            </w: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CER201</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概率论</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48</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CMP205</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离散数学</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48</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INS214</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金融数学</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48</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INS325</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财产与责任保险</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48</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CER202</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数理统计</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48</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CINS212</w:t>
            </w:r>
          </w:p>
        </w:tc>
        <w:tc>
          <w:tcPr>
            <w:tcW w:w="2918" w:type="dxa"/>
            <w:vMerge w:val="restart"/>
            <w:tcBorders>
              <w:top w:val="nil"/>
              <w:left w:val="single" w:sz="4" w:space="0" w:color="auto"/>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生存模型</w:t>
            </w:r>
          </w:p>
        </w:tc>
        <w:tc>
          <w:tcPr>
            <w:tcW w:w="665"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48</w:t>
            </w:r>
          </w:p>
        </w:tc>
        <w:tc>
          <w:tcPr>
            <w:tcW w:w="709"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INS212</w:t>
            </w:r>
          </w:p>
        </w:tc>
        <w:tc>
          <w:tcPr>
            <w:tcW w:w="2918"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665"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CINS213</w:t>
            </w:r>
          </w:p>
        </w:tc>
        <w:tc>
          <w:tcPr>
            <w:tcW w:w="2918" w:type="dxa"/>
            <w:vMerge w:val="restart"/>
            <w:tcBorders>
              <w:top w:val="nil"/>
              <w:left w:val="single" w:sz="4" w:space="0" w:color="auto"/>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精算数学</w:t>
            </w:r>
            <w:r w:rsidRPr="007F382E">
              <w:rPr>
                <w:rFonts w:ascii="宋体" w:hAnsi="宋体" w:cs="宋体"/>
                <w:kern w:val="0"/>
                <w:sz w:val="18"/>
                <w:szCs w:val="18"/>
              </w:rPr>
              <w:t>(</w:t>
            </w:r>
            <w:r w:rsidRPr="007F382E">
              <w:rPr>
                <w:rFonts w:ascii="宋体" w:hAnsi="宋体" w:cs="宋体" w:hint="eastAsia"/>
                <w:kern w:val="0"/>
                <w:sz w:val="18"/>
                <w:szCs w:val="18"/>
              </w:rPr>
              <w:t>一</w:t>
            </w:r>
            <w:r w:rsidRPr="007F382E">
              <w:rPr>
                <w:rFonts w:ascii="宋体" w:hAnsi="宋体" w:cs="宋体"/>
                <w:kern w:val="0"/>
                <w:sz w:val="18"/>
                <w:szCs w:val="18"/>
              </w:rPr>
              <w:t>)</w:t>
            </w:r>
          </w:p>
        </w:tc>
        <w:tc>
          <w:tcPr>
            <w:tcW w:w="665"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48</w:t>
            </w:r>
          </w:p>
        </w:tc>
        <w:tc>
          <w:tcPr>
            <w:tcW w:w="709"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INS213</w:t>
            </w:r>
          </w:p>
        </w:tc>
        <w:tc>
          <w:tcPr>
            <w:tcW w:w="2918"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665"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ECON301</w:t>
            </w:r>
          </w:p>
        </w:tc>
        <w:tc>
          <w:tcPr>
            <w:tcW w:w="2918" w:type="dxa"/>
            <w:vMerge w:val="restart"/>
            <w:tcBorders>
              <w:top w:val="nil"/>
              <w:left w:val="single" w:sz="4" w:space="0" w:color="auto"/>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计量经济学</w:t>
            </w:r>
          </w:p>
        </w:tc>
        <w:tc>
          <w:tcPr>
            <w:tcW w:w="665"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48</w:t>
            </w:r>
          </w:p>
        </w:tc>
        <w:tc>
          <w:tcPr>
            <w:tcW w:w="709"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IFI416</w:t>
            </w:r>
          </w:p>
        </w:tc>
        <w:tc>
          <w:tcPr>
            <w:tcW w:w="2918"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665"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751"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kern w:val="0"/>
                <w:sz w:val="18"/>
                <w:szCs w:val="18"/>
              </w:rPr>
            </w:pPr>
          </w:p>
        </w:tc>
        <w:tc>
          <w:tcPr>
            <w:tcW w:w="150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INS337</w:t>
            </w:r>
          </w:p>
        </w:tc>
        <w:tc>
          <w:tcPr>
            <w:tcW w:w="2918"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kern w:val="0"/>
                <w:sz w:val="18"/>
                <w:szCs w:val="18"/>
              </w:rPr>
            </w:pPr>
            <w:r w:rsidRPr="007F382E">
              <w:rPr>
                <w:rFonts w:ascii="宋体" w:hAnsi="宋体" w:cs="宋体" w:hint="eastAsia"/>
                <w:kern w:val="0"/>
                <w:sz w:val="18"/>
                <w:szCs w:val="18"/>
              </w:rPr>
              <w:t>保险统计</w:t>
            </w:r>
          </w:p>
        </w:tc>
        <w:tc>
          <w:tcPr>
            <w:tcW w:w="665"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32</w:t>
            </w:r>
          </w:p>
        </w:tc>
        <w:tc>
          <w:tcPr>
            <w:tcW w:w="70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2</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kern w:val="0"/>
                <w:sz w:val="18"/>
                <w:szCs w:val="18"/>
              </w:rPr>
              <w:t>4</w:t>
            </w:r>
          </w:p>
        </w:tc>
        <w:tc>
          <w:tcPr>
            <w:tcW w:w="99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 xml:space="preserve">　</w:t>
            </w:r>
          </w:p>
        </w:tc>
      </w:tr>
      <w:tr w:rsidR="00EB512E" w:rsidRPr="000E1D44" w:rsidTr="001D1CA6">
        <w:trPr>
          <w:trHeight w:val="270"/>
        </w:trPr>
        <w:tc>
          <w:tcPr>
            <w:tcW w:w="8528"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rsidR="00EB512E" w:rsidRPr="007F382E" w:rsidRDefault="00EB512E" w:rsidP="001D1CA6">
            <w:pPr>
              <w:widowControl/>
              <w:jc w:val="center"/>
              <w:rPr>
                <w:rFonts w:ascii="宋体" w:cs="宋体"/>
                <w:kern w:val="0"/>
                <w:sz w:val="18"/>
                <w:szCs w:val="18"/>
              </w:rPr>
            </w:pPr>
            <w:r w:rsidRPr="007F382E">
              <w:rPr>
                <w:rFonts w:ascii="宋体" w:hAnsi="宋体" w:cs="宋体" w:hint="eastAsia"/>
                <w:kern w:val="0"/>
                <w:sz w:val="18"/>
                <w:szCs w:val="18"/>
              </w:rPr>
              <w:t>学科基础课选修课应修</w:t>
            </w:r>
            <w:r w:rsidRPr="007F382E">
              <w:rPr>
                <w:rFonts w:ascii="宋体" w:hAnsi="宋体" w:cs="宋体"/>
                <w:kern w:val="0"/>
                <w:sz w:val="18"/>
                <w:szCs w:val="18"/>
              </w:rPr>
              <w:t>3</w:t>
            </w:r>
            <w:r w:rsidRPr="007F382E">
              <w:rPr>
                <w:rFonts w:ascii="宋体" w:hAnsi="宋体" w:cs="宋体" w:hint="eastAsia"/>
                <w:kern w:val="0"/>
                <w:sz w:val="18"/>
                <w:szCs w:val="18"/>
              </w:rPr>
              <w:t>分</w:t>
            </w:r>
          </w:p>
        </w:tc>
      </w:tr>
    </w:tbl>
    <w:p w:rsidR="00EB512E" w:rsidRPr="004952E5" w:rsidRDefault="00EB512E" w:rsidP="009F5898">
      <w:pPr>
        <w:tabs>
          <w:tab w:val="left" w:pos="420"/>
        </w:tabs>
        <w:spacing w:beforeLines="50" w:line="240" w:lineRule="exact"/>
        <w:ind w:left="420"/>
        <w:rPr>
          <w:rFonts w:ascii="黑体" w:eastAsia="黑体" w:hAnsi="黑体" w:cs="宋体"/>
          <w:kern w:val="0"/>
          <w:sz w:val="24"/>
          <w:szCs w:val="24"/>
        </w:rPr>
      </w:pPr>
    </w:p>
    <w:p w:rsidR="00EB512E" w:rsidRPr="004952E5" w:rsidRDefault="00EB512E" w:rsidP="00EB512E">
      <w:pPr>
        <w:widowControl/>
        <w:jc w:val="center"/>
        <w:rPr>
          <w:rFonts w:ascii="黑体" w:eastAsia="黑体" w:hAnsi="黑体"/>
          <w:sz w:val="30"/>
          <w:szCs w:val="30"/>
        </w:rPr>
      </w:pPr>
      <w:r>
        <w:rPr>
          <w:rFonts w:ascii="黑体" w:eastAsia="黑体" w:hAnsi="黑体"/>
          <w:sz w:val="30"/>
          <w:szCs w:val="30"/>
        </w:rPr>
        <w:br w:type="page"/>
      </w:r>
      <w:r w:rsidRPr="004952E5">
        <w:rPr>
          <w:rFonts w:ascii="黑体" w:eastAsia="黑体" w:hAnsi="黑体" w:hint="eastAsia"/>
          <w:sz w:val="30"/>
          <w:szCs w:val="30"/>
        </w:rPr>
        <w:lastRenderedPageBreak/>
        <w:t>保险学院</w:t>
      </w:r>
    </w:p>
    <w:p w:rsidR="00EB512E" w:rsidRPr="00971C63" w:rsidRDefault="00EB512E" w:rsidP="00EB512E">
      <w:pPr>
        <w:pStyle w:val="2"/>
      </w:pPr>
      <w:bookmarkStart w:id="68" w:name="_Toc430674462"/>
      <w:bookmarkStart w:id="69" w:name="_Toc430674609"/>
      <w:bookmarkStart w:id="70" w:name="_Toc458606623"/>
      <w:bookmarkStart w:id="71" w:name="_Toc488065374"/>
      <w:bookmarkStart w:id="72" w:name="_Toc488153584"/>
      <w:bookmarkStart w:id="73" w:name="_Toc489016470"/>
      <w:r w:rsidRPr="00971C63">
        <w:rPr>
          <w:rFonts w:hint="eastAsia"/>
        </w:rPr>
        <w:t>劳动与社会保障专业培养方案</w:t>
      </w:r>
      <w:bookmarkEnd w:id="68"/>
      <w:bookmarkEnd w:id="69"/>
      <w:bookmarkEnd w:id="70"/>
      <w:bookmarkEnd w:id="71"/>
      <w:bookmarkEnd w:id="72"/>
      <w:bookmarkEnd w:id="73"/>
    </w:p>
    <w:p w:rsidR="00EB512E" w:rsidRPr="004952E5" w:rsidRDefault="00EB512E" w:rsidP="009F5898">
      <w:pPr>
        <w:pStyle w:val="zwbt2"/>
        <w:tabs>
          <w:tab w:val="clear" w:pos="735"/>
        </w:tabs>
        <w:spacing w:beforeLines="30" w:afterLines="20" w:line="240" w:lineRule="exact"/>
        <w:ind w:left="420"/>
      </w:pPr>
      <w:r w:rsidRPr="004952E5">
        <w:rPr>
          <w:rFonts w:ascii="黑体" w:eastAsia="黑体" w:cs="黑体" w:hint="eastAsia"/>
          <w:sz w:val="24"/>
        </w:rPr>
        <w:t>一、培养目标</w:t>
      </w:r>
    </w:p>
    <w:p w:rsidR="00EB512E" w:rsidRPr="004952E5" w:rsidRDefault="00EB512E" w:rsidP="00EB512E">
      <w:pPr>
        <w:pStyle w:val="a7"/>
        <w:rPr>
          <w:rFonts w:cs="宋体"/>
        </w:rPr>
      </w:pPr>
      <w:r w:rsidRPr="004952E5">
        <w:rPr>
          <w:rFonts w:ascii="宋体" w:hAnsi="宋体" w:cs="宋体" w:hint="eastAsia"/>
          <w:kern w:val="0"/>
        </w:rPr>
        <w:t>本</w:t>
      </w:r>
      <w:r w:rsidRPr="004952E5">
        <w:rPr>
          <w:rFonts w:ascii="宋体" w:hAnsi="宋体" w:cs="宋体" w:hint="eastAsia"/>
        </w:rPr>
        <w:t>专业</w:t>
      </w:r>
      <w:r w:rsidRPr="004952E5">
        <w:rPr>
          <w:rFonts w:ascii="宋体" w:hAnsi="宋体" w:cs="宋体" w:hint="eastAsia"/>
          <w:kern w:val="0"/>
        </w:rPr>
        <w:t>培养具有管理学与经济学专业知识，熟悉中外社会保障理论与实践以及相关政策、法规，掌握现代社会保障与风险管理技术与方法，德智体美全面发展，能在政府部门、政策研究机构、大中型企事业单位以及各类金融保险机构从事人力资源管理以及劳动与社会保障工作的</w:t>
      </w:r>
      <w:r w:rsidRPr="004952E5">
        <w:rPr>
          <w:rFonts w:cs="宋体" w:hint="eastAsia"/>
        </w:rPr>
        <w:t>国际化、复合型高素质专门人才。</w:t>
      </w:r>
    </w:p>
    <w:p w:rsidR="00EB512E" w:rsidRPr="004952E5" w:rsidRDefault="00EB512E" w:rsidP="009F5898">
      <w:pPr>
        <w:pStyle w:val="zwbt2"/>
        <w:tabs>
          <w:tab w:val="clear" w:pos="735"/>
        </w:tabs>
        <w:spacing w:beforeLines="30" w:afterLines="20" w:line="240" w:lineRule="exact"/>
        <w:ind w:left="420"/>
        <w:rPr>
          <w:rFonts w:ascii="黑体" w:eastAsia="黑体" w:cs="黑体"/>
          <w:sz w:val="24"/>
        </w:rPr>
      </w:pPr>
      <w:r w:rsidRPr="004952E5">
        <w:rPr>
          <w:rFonts w:ascii="黑体" w:eastAsia="黑体" w:cs="黑体" w:hint="eastAsia"/>
          <w:sz w:val="24"/>
        </w:rPr>
        <w:t>二、专业要求</w:t>
      </w:r>
    </w:p>
    <w:p w:rsidR="00EB512E" w:rsidRPr="004952E5" w:rsidRDefault="00EB512E" w:rsidP="00EB512E">
      <w:pPr>
        <w:pStyle w:val="zwbt2"/>
        <w:tabs>
          <w:tab w:val="clear" w:pos="735"/>
          <w:tab w:val="left" w:pos="-32"/>
        </w:tabs>
        <w:ind w:leftChars="250" w:left="525"/>
        <w:rPr>
          <w:rFonts w:ascii="宋体" w:cs="宋体"/>
          <w:spacing w:val="-18"/>
        </w:rPr>
      </w:pPr>
      <w:r w:rsidRPr="004952E5">
        <w:rPr>
          <w:rFonts w:ascii="宋体" w:hAnsi="宋体" w:cs="宋体"/>
        </w:rPr>
        <w:t>1.</w:t>
      </w:r>
      <w:r w:rsidRPr="004952E5">
        <w:rPr>
          <w:rFonts w:ascii="宋体" w:hAnsi="宋体" w:cs="宋体" w:hint="eastAsia"/>
        </w:rPr>
        <w:t>掌握和了解中外劳动与社会保障领域的理论与实践以及相关</w:t>
      </w:r>
      <w:r w:rsidRPr="004952E5">
        <w:rPr>
          <w:rFonts w:ascii="宋体" w:hAnsi="宋体" w:cs="宋体" w:hint="eastAsia"/>
          <w:spacing w:val="-18"/>
        </w:rPr>
        <w:t>法律。</w:t>
      </w:r>
    </w:p>
    <w:p w:rsidR="00EB512E" w:rsidRPr="004952E5" w:rsidRDefault="00EB512E" w:rsidP="00EB512E">
      <w:pPr>
        <w:pStyle w:val="zwbt2"/>
        <w:tabs>
          <w:tab w:val="clear" w:pos="735"/>
          <w:tab w:val="left" w:pos="-32"/>
        </w:tabs>
        <w:ind w:leftChars="250" w:left="525"/>
        <w:rPr>
          <w:rFonts w:ascii="宋体" w:cs="宋体"/>
          <w:spacing w:val="-18"/>
        </w:rPr>
      </w:pPr>
      <w:r w:rsidRPr="004952E5">
        <w:rPr>
          <w:rFonts w:ascii="宋体" w:hAnsi="宋体" w:cs="宋体"/>
        </w:rPr>
        <w:t>2.</w:t>
      </w:r>
      <w:r w:rsidRPr="004952E5">
        <w:rPr>
          <w:rFonts w:ascii="宋体" w:hAnsi="宋体" w:cs="宋体" w:hint="eastAsia"/>
        </w:rPr>
        <w:t>掌握现代管理和计算机应用技能，具备坚实的数学和统计学基础，具有一定的法律和财务</w:t>
      </w:r>
      <w:r w:rsidRPr="004952E5">
        <w:rPr>
          <w:rFonts w:ascii="宋体" w:hAnsi="宋体" w:cs="宋体"/>
        </w:rPr>
        <w:t xml:space="preserve"> </w:t>
      </w:r>
      <w:r w:rsidRPr="004952E5">
        <w:rPr>
          <w:rFonts w:ascii="宋体" w:hAnsi="宋体" w:cs="宋体" w:hint="eastAsia"/>
        </w:rPr>
        <w:t>分析能力。</w:t>
      </w:r>
    </w:p>
    <w:p w:rsidR="00EB512E" w:rsidRPr="004952E5" w:rsidRDefault="00EB512E" w:rsidP="00EB512E">
      <w:pPr>
        <w:pStyle w:val="zwbt2"/>
        <w:tabs>
          <w:tab w:val="clear" w:pos="735"/>
          <w:tab w:val="left" w:pos="-32"/>
        </w:tabs>
        <w:ind w:leftChars="250" w:left="525"/>
        <w:rPr>
          <w:rFonts w:ascii="宋体" w:cs="宋体"/>
        </w:rPr>
      </w:pPr>
      <w:r w:rsidRPr="004952E5">
        <w:rPr>
          <w:rFonts w:ascii="宋体" w:hAnsi="宋体" w:cs="宋体"/>
        </w:rPr>
        <w:t>3.</w:t>
      </w:r>
      <w:r w:rsidRPr="004952E5">
        <w:rPr>
          <w:rFonts w:ascii="宋体" w:hAnsi="宋体" w:cs="宋体" w:hint="eastAsia"/>
        </w:rPr>
        <w:t>熟练掌握一门外国语，在听、说、读、写、译五个方面均达到较高的水平。</w:t>
      </w:r>
    </w:p>
    <w:p w:rsidR="00EB512E" w:rsidRPr="004952E5" w:rsidRDefault="00EB512E" w:rsidP="00EB512E">
      <w:pPr>
        <w:pStyle w:val="zwbt2"/>
        <w:tabs>
          <w:tab w:val="clear" w:pos="735"/>
          <w:tab w:val="left" w:pos="-32"/>
        </w:tabs>
        <w:ind w:leftChars="250" w:left="525"/>
        <w:rPr>
          <w:rFonts w:ascii="宋体" w:cs="宋体"/>
        </w:rPr>
      </w:pPr>
      <w:r w:rsidRPr="004952E5">
        <w:rPr>
          <w:rFonts w:ascii="宋体" w:hAnsi="宋体" w:cs="宋体"/>
        </w:rPr>
        <w:t>4.</w:t>
      </w:r>
      <w:r w:rsidRPr="004952E5">
        <w:rPr>
          <w:rFonts w:cs="宋体" w:hint="eastAsia"/>
        </w:rPr>
        <w:t>掌握中外经济学文献检索、资料查询的基本方法，具有一定的经济研究和实际</w:t>
      </w:r>
      <w:r w:rsidRPr="004952E5">
        <w:rPr>
          <w:rFonts w:cs="宋体" w:hint="eastAsia"/>
          <w:spacing w:val="-18"/>
        </w:rPr>
        <w:t>工作能力。</w:t>
      </w:r>
    </w:p>
    <w:p w:rsidR="00EB512E" w:rsidRPr="004952E5" w:rsidRDefault="00EB512E" w:rsidP="009F5898">
      <w:pPr>
        <w:pStyle w:val="zwbt2"/>
        <w:tabs>
          <w:tab w:val="clear" w:pos="735"/>
        </w:tabs>
        <w:spacing w:beforeLines="30" w:afterLines="20" w:line="240" w:lineRule="exact"/>
        <w:ind w:left="420"/>
        <w:rPr>
          <w:rFonts w:ascii="黑体" w:eastAsia="黑体" w:cs="黑体"/>
          <w:sz w:val="24"/>
        </w:rPr>
      </w:pPr>
      <w:r w:rsidRPr="004952E5">
        <w:rPr>
          <w:rFonts w:ascii="黑体" w:eastAsia="黑体" w:cs="黑体" w:hint="eastAsia"/>
          <w:sz w:val="24"/>
        </w:rPr>
        <w:t>三、学分要求</w:t>
      </w:r>
    </w:p>
    <w:p w:rsidR="00EB512E" w:rsidRPr="004952E5" w:rsidRDefault="00EB512E" w:rsidP="00EB512E">
      <w:pPr>
        <w:pStyle w:val="a7"/>
        <w:rPr>
          <w:kern w:val="0"/>
        </w:rPr>
      </w:pPr>
      <w:r w:rsidRPr="004952E5">
        <w:rPr>
          <w:rFonts w:hint="eastAsia"/>
          <w:kern w:val="0"/>
        </w:rPr>
        <w:t>学生毕业所应取得的最低总学分为</w:t>
      </w:r>
      <w:r w:rsidRPr="004952E5">
        <w:rPr>
          <w:kern w:val="0"/>
        </w:rPr>
        <w:t>173</w:t>
      </w:r>
      <w:r w:rsidRPr="004952E5">
        <w:rPr>
          <w:rFonts w:hint="eastAsia"/>
          <w:kern w:val="0"/>
        </w:rPr>
        <w:t>学分，其中包括课程学分和实践教学学分。</w:t>
      </w:r>
    </w:p>
    <w:p w:rsidR="00EB512E" w:rsidRPr="004952E5" w:rsidRDefault="00EB512E" w:rsidP="009F5898">
      <w:pPr>
        <w:pStyle w:val="a7"/>
        <w:spacing w:afterLines="50"/>
        <w:rPr>
          <w:kern w:val="0"/>
        </w:rPr>
      </w:pPr>
      <w:r w:rsidRPr="004952E5">
        <w:rPr>
          <w:kern w:val="0"/>
        </w:rPr>
        <w:t>1.</w:t>
      </w:r>
      <w:r w:rsidRPr="004952E5">
        <w:rPr>
          <w:rFonts w:hint="eastAsia"/>
          <w:kern w:val="0"/>
        </w:rPr>
        <w:t>课程学分为</w:t>
      </w:r>
      <w:r w:rsidRPr="004952E5">
        <w:rPr>
          <w:kern w:val="0"/>
        </w:rPr>
        <w:t>145</w:t>
      </w:r>
      <w:r w:rsidRPr="004952E5">
        <w:rPr>
          <w:rFonts w:hint="eastAsia"/>
          <w:kern w:val="0"/>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2286"/>
        <w:gridCol w:w="2360"/>
        <w:gridCol w:w="1434"/>
      </w:tblGrid>
      <w:tr w:rsidR="00EB512E" w:rsidRPr="004952E5" w:rsidTr="00E32AB4">
        <w:trPr>
          <w:trHeight w:val="20"/>
          <w:jc w:val="center"/>
        </w:trPr>
        <w:tc>
          <w:tcPr>
            <w:tcW w:w="1240" w:type="dxa"/>
            <w:vAlign w:val="center"/>
          </w:tcPr>
          <w:p w:rsidR="00EB512E" w:rsidRPr="004952E5" w:rsidRDefault="00EB512E" w:rsidP="001D1CA6">
            <w:pPr>
              <w:jc w:val="center"/>
              <w:rPr>
                <w:rFonts w:ascii="宋体"/>
                <w:b/>
                <w:szCs w:val="21"/>
              </w:rPr>
            </w:pPr>
            <w:r w:rsidRPr="004952E5">
              <w:rPr>
                <w:rFonts w:ascii="宋体" w:hAnsi="宋体" w:hint="eastAsia"/>
                <w:b/>
                <w:szCs w:val="21"/>
              </w:rPr>
              <w:t>课程类别</w:t>
            </w:r>
          </w:p>
        </w:tc>
        <w:tc>
          <w:tcPr>
            <w:tcW w:w="2286" w:type="dxa"/>
            <w:vAlign w:val="center"/>
          </w:tcPr>
          <w:p w:rsidR="00EB512E" w:rsidRPr="004952E5" w:rsidRDefault="00EB512E" w:rsidP="001D1CA6">
            <w:pPr>
              <w:jc w:val="center"/>
              <w:rPr>
                <w:rFonts w:ascii="宋体"/>
                <w:b/>
                <w:szCs w:val="21"/>
              </w:rPr>
            </w:pPr>
            <w:r w:rsidRPr="004952E5">
              <w:rPr>
                <w:rFonts w:ascii="宋体" w:hAnsi="宋体" w:hint="eastAsia"/>
                <w:b/>
                <w:szCs w:val="21"/>
              </w:rPr>
              <w:t>课程组</w:t>
            </w:r>
          </w:p>
        </w:tc>
        <w:tc>
          <w:tcPr>
            <w:tcW w:w="2360" w:type="dxa"/>
            <w:vAlign w:val="center"/>
          </w:tcPr>
          <w:p w:rsidR="00EB512E" w:rsidRPr="004952E5" w:rsidRDefault="00EB512E" w:rsidP="001D1CA6">
            <w:pPr>
              <w:jc w:val="center"/>
              <w:rPr>
                <w:rFonts w:ascii="宋体"/>
                <w:b/>
                <w:szCs w:val="21"/>
              </w:rPr>
            </w:pPr>
            <w:r w:rsidRPr="004952E5">
              <w:rPr>
                <w:rFonts w:ascii="宋体" w:hAnsi="宋体" w:hint="eastAsia"/>
                <w:b/>
                <w:szCs w:val="21"/>
              </w:rPr>
              <w:t>课程子模块</w:t>
            </w:r>
          </w:p>
        </w:tc>
        <w:tc>
          <w:tcPr>
            <w:tcW w:w="1434" w:type="dxa"/>
            <w:vAlign w:val="center"/>
          </w:tcPr>
          <w:p w:rsidR="00EB512E" w:rsidRPr="004952E5" w:rsidRDefault="00EB512E" w:rsidP="001D1CA6">
            <w:pPr>
              <w:jc w:val="center"/>
              <w:rPr>
                <w:rFonts w:ascii="宋体"/>
                <w:b/>
                <w:szCs w:val="21"/>
              </w:rPr>
            </w:pPr>
            <w:r w:rsidRPr="004952E5">
              <w:rPr>
                <w:rFonts w:ascii="宋体" w:hAnsi="宋体" w:hint="eastAsia"/>
                <w:b/>
                <w:szCs w:val="21"/>
              </w:rPr>
              <w:t>学分</w:t>
            </w:r>
          </w:p>
        </w:tc>
      </w:tr>
      <w:tr w:rsidR="00E32AB4" w:rsidRPr="004952E5" w:rsidTr="00E32AB4">
        <w:trPr>
          <w:trHeight w:val="20"/>
          <w:jc w:val="center"/>
        </w:trPr>
        <w:tc>
          <w:tcPr>
            <w:tcW w:w="1240" w:type="dxa"/>
            <w:vMerge w:val="restart"/>
            <w:vAlign w:val="center"/>
          </w:tcPr>
          <w:p w:rsidR="00E32AB4" w:rsidRPr="007F382E" w:rsidRDefault="00E32AB4" w:rsidP="00E32AB4">
            <w:pPr>
              <w:jc w:val="center"/>
              <w:rPr>
                <w:rFonts w:ascii="宋体"/>
                <w:szCs w:val="21"/>
              </w:rPr>
            </w:pPr>
            <w:r w:rsidRPr="007F382E">
              <w:rPr>
                <w:rFonts w:ascii="宋体" w:hAnsi="宋体" w:hint="eastAsia"/>
                <w:szCs w:val="21"/>
              </w:rPr>
              <w:t>通识课程</w:t>
            </w:r>
          </w:p>
          <w:p w:rsidR="00E32AB4" w:rsidRPr="004E1884" w:rsidRDefault="00E32AB4" w:rsidP="00E32AB4">
            <w:pPr>
              <w:jc w:val="center"/>
              <w:rPr>
                <w:rFonts w:ascii="宋体"/>
                <w:b/>
                <w:szCs w:val="21"/>
                <w:highlight w:val="yellow"/>
              </w:rPr>
            </w:pPr>
            <w:r w:rsidRPr="007F382E">
              <w:rPr>
                <w:rFonts w:ascii="宋体" w:hAnsi="宋体" w:hint="eastAsia"/>
                <w:szCs w:val="21"/>
              </w:rPr>
              <w:t>（</w:t>
            </w:r>
            <w:r w:rsidRPr="007F382E">
              <w:rPr>
                <w:rFonts w:ascii="宋体" w:hAnsi="宋体"/>
                <w:szCs w:val="21"/>
              </w:rPr>
              <w:t>14</w:t>
            </w:r>
            <w:r w:rsidRPr="007F382E">
              <w:rPr>
                <w:rFonts w:ascii="宋体" w:hAnsi="宋体" w:hint="eastAsia"/>
                <w:szCs w:val="21"/>
              </w:rPr>
              <w:t>学分）</w:t>
            </w:r>
          </w:p>
        </w:tc>
        <w:tc>
          <w:tcPr>
            <w:tcW w:w="2286" w:type="dxa"/>
            <w:vMerge w:val="restart"/>
            <w:vAlign w:val="center"/>
          </w:tcPr>
          <w:p w:rsidR="00E32AB4" w:rsidRPr="007F382E" w:rsidRDefault="00E32AB4" w:rsidP="00E32AB4">
            <w:pPr>
              <w:jc w:val="center"/>
              <w:rPr>
                <w:rFonts w:ascii="宋体"/>
                <w:szCs w:val="21"/>
              </w:rPr>
            </w:pPr>
            <w:r>
              <w:rPr>
                <w:rFonts w:ascii="宋体" w:hAnsi="宋体" w:hint="eastAsia"/>
                <w:szCs w:val="21"/>
              </w:rPr>
              <w:t>核心</w:t>
            </w:r>
            <w:r w:rsidRPr="007F382E">
              <w:rPr>
                <w:rFonts w:ascii="宋体" w:hAnsi="宋体" w:hint="eastAsia"/>
                <w:szCs w:val="21"/>
              </w:rPr>
              <w:t>通识课程</w:t>
            </w:r>
          </w:p>
        </w:tc>
        <w:tc>
          <w:tcPr>
            <w:tcW w:w="2360" w:type="dxa"/>
            <w:vAlign w:val="center"/>
          </w:tcPr>
          <w:p w:rsidR="00E32AB4" w:rsidRPr="00600A36" w:rsidRDefault="00E32AB4" w:rsidP="00E32AB4">
            <w:pPr>
              <w:jc w:val="center"/>
            </w:pPr>
            <w:r w:rsidRPr="00600A36">
              <w:rPr>
                <w:rFonts w:hint="eastAsia"/>
              </w:rPr>
              <w:t>文史经典与文化传承</w:t>
            </w:r>
          </w:p>
        </w:tc>
        <w:tc>
          <w:tcPr>
            <w:tcW w:w="1434" w:type="dxa"/>
            <w:vMerge w:val="restart"/>
            <w:vAlign w:val="center"/>
          </w:tcPr>
          <w:p w:rsidR="00E32AB4" w:rsidRPr="007F382E" w:rsidRDefault="00E32AB4" w:rsidP="00E32AB4">
            <w:pPr>
              <w:jc w:val="center"/>
              <w:rPr>
                <w:rFonts w:ascii="宋体"/>
                <w:szCs w:val="21"/>
              </w:rPr>
            </w:pPr>
            <w:r w:rsidRPr="007F382E">
              <w:rPr>
                <w:rFonts w:ascii="宋体" w:hAnsi="宋体"/>
                <w:szCs w:val="21"/>
              </w:rPr>
              <w:t>4</w:t>
            </w:r>
            <w:r>
              <w:rPr>
                <w:rFonts w:ascii="宋体"/>
                <w:szCs w:val="21"/>
              </w:rPr>
              <w:t>学分</w:t>
            </w:r>
          </w:p>
        </w:tc>
      </w:tr>
      <w:tr w:rsidR="00E32AB4" w:rsidRPr="004952E5" w:rsidTr="00E32AB4">
        <w:trPr>
          <w:trHeight w:val="20"/>
          <w:jc w:val="center"/>
        </w:trPr>
        <w:tc>
          <w:tcPr>
            <w:tcW w:w="1240" w:type="dxa"/>
            <w:vMerge/>
            <w:vAlign w:val="center"/>
          </w:tcPr>
          <w:p w:rsidR="00E32AB4" w:rsidRPr="004E1884" w:rsidRDefault="00E32AB4" w:rsidP="00E32AB4">
            <w:pPr>
              <w:jc w:val="center"/>
              <w:rPr>
                <w:rFonts w:ascii="宋体"/>
                <w:b/>
                <w:szCs w:val="21"/>
                <w:highlight w:val="yellow"/>
              </w:rPr>
            </w:pPr>
          </w:p>
        </w:tc>
        <w:tc>
          <w:tcPr>
            <w:tcW w:w="2286" w:type="dxa"/>
            <w:vMerge/>
            <w:vAlign w:val="center"/>
          </w:tcPr>
          <w:p w:rsidR="00E32AB4" w:rsidRPr="007F382E" w:rsidRDefault="00E32AB4" w:rsidP="00E32AB4">
            <w:pPr>
              <w:jc w:val="center"/>
              <w:rPr>
                <w:rFonts w:ascii="宋体"/>
                <w:szCs w:val="21"/>
              </w:rPr>
            </w:pPr>
          </w:p>
        </w:tc>
        <w:tc>
          <w:tcPr>
            <w:tcW w:w="2360" w:type="dxa"/>
            <w:vAlign w:val="center"/>
          </w:tcPr>
          <w:p w:rsidR="00E32AB4" w:rsidRPr="00600A36" w:rsidRDefault="00E32AB4" w:rsidP="00E32AB4">
            <w:pPr>
              <w:jc w:val="center"/>
            </w:pPr>
            <w:r w:rsidRPr="00600A36">
              <w:rPr>
                <w:rFonts w:hint="eastAsia"/>
              </w:rPr>
              <w:t>世界文明与全球视野</w:t>
            </w:r>
          </w:p>
        </w:tc>
        <w:tc>
          <w:tcPr>
            <w:tcW w:w="1434" w:type="dxa"/>
            <w:vMerge/>
            <w:vAlign w:val="center"/>
          </w:tcPr>
          <w:p w:rsidR="00E32AB4" w:rsidRPr="007F382E" w:rsidRDefault="00E32AB4" w:rsidP="00E32AB4">
            <w:pPr>
              <w:jc w:val="center"/>
              <w:rPr>
                <w:rFonts w:ascii="宋体"/>
                <w:szCs w:val="21"/>
              </w:rPr>
            </w:pPr>
          </w:p>
        </w:tc>
      </w:tr>
      <w:tr w:rsidR="00E32AB4" w:rsidRPr="004952E5" w:rsidTr="00E32AB4">
        <w:trPr>
          <w:trHeight w:val="20"/>
          <w:jc w:val="center"/>
        </w:trPr>
        <w:tc>
          <w:tcPr>
            <w:tcW w:w="1240" w:type="dxa"/>
            <w:vMerge/>
            <w:vAlign w:val="center"/>
          </w:tcPr>
          <w:p w:rsidR="00E32AB4" w:rsidRPr="004E1884" w:rsidRDefault="00E32AB4" w:rsidP="00E32AB4">
            <w:pPr>
              <w:jc w:val="center"/>
              <w:rPr>
                <w:rFonts w:ascii="宋体"/>
                <w:b/>
                <w:szCs w:val="21"/>
                <w:highlight w:val="yellow"/>
              </w:rPr>
            </w:pPr>
          </w:p>
        </w:tc>
        <w:tc>
          <w:tcPr>
            <w:tcW w:w="2286" w:type="dxa"/>
            <w:vMerge/>
            <w:vAlign w:val="center"/>
          </w:tcPr>
          <w:p w:rsidR="00E32AB4" w:rsidRPr="007F382E" w:rsidRDefault="00E32AB4" w:rsidP="00E32AB4">
            <w:pPr>
              <w:jc w:val="center"/>
              <w:rPr>
                <w:rFonts w:ascii="宋体"/>
                <w:szCs w:val="21"/>
              </w:rPr>
            </w:pPr>
          </w:p>
        </w:tc>
        <w:tc>
          <w:tcPr>
            <w:tcW w:w="2360" w:type="dxa"/>
            <w:vAlign w:val="center"/>
          </w:tcPr>
          <w:p w:rsidR="00E32AB4" w:rsidRPr="00600A36" w:rsidRDefault="00E32AB4" w:rsidP="00E32AB4">
            <w:pPr>
              <w:jc w:val="center"/>
            </w:pPr>
            <w:r w:rsidRPr="00600A36">
              <w:rPr>
                <w:rFonts w:hint="eastAsia"/>
              </w:rPr>
              <w:t>批判性思维与哲学智慧</w:t>
            </w:r>
          </w:p>
        </w:tc>
        <w:tc>
          <w:tcPr>
            <w:tcW w:w="1434" w:type="dxa"/>
            <w:vMerge/>
            <w:vAlign w:val="center"/>
          </w:tcPr>
          <w:p w:rsidR="00E32AB4" w:rsidRPr="007F382E" w:rsidRDefault="00E32AB4" w:rsidP="00E32AB4">
            <w:pPr>
              <w:jc w:val="center"/>
              <w:rPr>
                <w:rFonts w:ascii="宋体" w:hAnsi="宋体"/>
                <w:szCs w:val="21"/>
              </w:rPr>
            </w:pPr>
          </w:p>
        </w:tc>
      </w:tr>
      <w:tr w:rsidR="00E32AB4" w:rsidRPr="004952E5" w:rsidTr="00E32AB4">
        <w:trPr>
          <w:trHeight w:val="20"/>
          <w:jc w:val="center"/>
        </w:trPr>
        <w:tc>
          <w:tcPr>
            <w:tcW w:w="1240" w:type="dxa"/>
            <w:vMerge/>
            <w:vAlign w:val="center"/>
          </w:tcPr>
          <w:p w:rsidR="00E32AB4" w:rsidRPr="004E1884" w:rsidRDefault="00E32AB4" w:rsidP="00E32AB4">
            <w:pPr>
              <w:jc w:val="center"/>
              <w:rPr>
                <w:rFonts w:ascii="宋体"/>
                <w:b/>
                <w:szCs w:val="21"/>
                <w:highlight w:val="yellow"/>
              </w:rPr>
            </w:pPr>
          </w:p>
        </w:tc>
        <w:tc>
          <w:tcPr>
            <w:tcW w:w="2286" w:type="dxa"/>
            <w:vMerge/>
            <w:vAlign w:val="center"/>
          </w:tcPr>
          <w:p w:rsidR="00E32AB4" w:rsidRPr="007F382E" w:rsidRDefault="00E32AB4" w:rsidP="00E32AB4">
            <w:pPr>
              <w:jc w:val="center"/>
              <w:rPr>
                <w:rFonts w:ascii="宋体"/>
                <w:szCs w:val="21"/>
              </w:rPr>
            </w:pPr>
          </w:p>
        </w:tc>
        <w:tc>
          <w:tcPr>
            <w:tcW w:w="2360" w:type="dxa"/>
            <w:vAlign w:val="center"/>
          </w:tcPr>
          <w:p w:rsidR="00E32AB4" w:rsidRPr="00600A36" w:rsidRDefault="00E32AB4" w:rsidP="00E32AB4">
            <w:pPr>
              <w:jc w:val="center"/>
            </w:pPr>
            <w:r w:rsidRPr="00600A36">
              <w:rPr>
                <w:rFonts w:hint="eastAsia"/>
              </w:rPr>
              <w:t>文学修养与艺术鉴赏</w:t>
            </w:r>
          </w:p>
        </w:tc>
        <w:tc>
          <w:tcPr>
            <w:tcW w:w="1434" w:type="dxa"/>
            <w:vMerge/>
            <w:vAlign w:val="center"/>
          </w:tcPr>
          <w:p w:rsidR="00E32AB4" w:rsidRPr="007F382E" w:rsidRDefault="00E32AB4" w:rsidP="00E32AB4">
            <w:pPr>
              <w:jc w:val="center"/>
              <w:rPr>
                <w:rFonts w:ascii="宋体" w:hAnsi="宋体"/>
                <w:szCs w:val="21"/>
              </w:rPr>
            </w:pPr>
          </w:p>
        </w:tc>
      </w:tr>
      <w:tr w:rsidR="00E32AB4" w:rsidRPr="004952E5" w:rsidTr="00E32AB4">
        <w:trPr>
          <w:trHeight w:val="20"/>
          <w:jc w:val="center"/>
        </w:trPr>
        <w:tc>
          <w:tcPr>
            <w:tcW w:w="1240" w:type="dxa"/>
            <w:vMerge/>
            <w:vAlign w:val="center"/>
          </w:tcPr>
          <w:p w:rsidR="00E32AB4" w:rsidRPr="004E1884" w:rsidRDefault="00E32AB4" w:rsidP="00E32AB4">
            <w:pPr>
              <w:jc w:val="center"/>
              <w:rPr>
                <w:rFonts w:ascii="宋体"/>
                <w:b/>
                <w:szCs w:val="21"/>
                <w:highlight w:val="yellow"/>
              </w:rPr>
            </w:pPr>
          </w:p>
        </w:tc>
        <w:tc>
          <w:tcPr>
            <w:tcW w:w="2286" w:type="dxa"/>
            <w:vMerge/>
            <w:vAlign w:val="center"/>
          </w:tcPr>
          <w:p w:rsidR="00E32AB4" w:rsidRPr="007F382E" w:rsidRDefault="00E32AB4" w:rsidP="00E32AB4">
            <w:pPr>
              <w:jc w:val="center"/>
              <w:rPr>
                <w:rFonts w:ascii="宋体"/>
                <w:szCs w:val="21"/>
              </w:rPr>
            </w:pPr>
          </w:p>
        </w:tc>
        <w:tc>
          <w:tcPr>
            <w:tcW w:w="2360" w:type="dxa"/>
            <w:vAlign w:val="center"/>
          </w:tcPr>
          <w:p w:rsidR="00E32AB4" w:rsidRPr="00600A36" w:rsidRDefault="00E32AB4" w:rsidP="00E32AB4">
            <w:pPr>
              <w:jc w:val="center"/>
            </w:pPr>
            <w:r w:rsidRPr="00600A36">
              <w:rPr>
                <w:rFonts w:hint="eastAsia"/>
              </w:rPr>
              <w:t>科学精神与未来趋向</w:t>
            </w:r>
          </w:p>
        </w:tc>
        <w:tc>
          <w:tcPr>
            <w:tcW w:w="1434" w:type="dxa"/>
            <w:vMerge/>
            <w:vAlign w:val="center"/>
          </w:tcPr>
          <w:p w:rsidR="00E32AB4" w:rsidRPr="007F382E" w:rsidRDefault="00E32AB4" w:rsidP="00E32AB4">
            <w:pPr>
              <w:jc w:val="center"/>
              <w:rPr>
                <w:rFonts w:ascii="宋体"/>
                <w:szCs w:val="21"/>
              </w:rPr>
            </w:pPr>
          </w:p>
        </w:tc>
      </w:tr>
      <w:tr w:rsidR="00E32AB4" w:rsidRPr="004952E5" w:rsidTr="00E32AB4">
        <w:trPr>
          <w:trHeight w:val="20"/>
          <w:jc w:val="center"/>
        </w:trPr>
        <w:tc>
          <w:tcPr>
            <w:tcW w:w="1240" w:type="dxa"/>
            <w:vMerge/>
            <w:vAlign w:val="center"/>
          </w:tcPr>
          <w:p w:rsidR="00E32AB4" w:rsidRPr="004E1884" w:rsidRDefault="00E32AB4" w:rsidP="00E32AB4">
            <w:pPr>
              <w:jc w:val="center"/>
              <w:rPr>
                <w:rFonts w:ascii="宋体"/>
                <w:b/>
                <w:szCs w:val="21"/>
                <w:highlight w:val="yellow"/>
              </w:rPr>
            </w:pPr>
          </w:p>
        </w:tc>
        <w:tc>
          <w:tcPr>
            <w:tcW w:w="2286" w:type="dxa"/>
            <w:vMerge w:val="restart"/>
            <w:vAlign w:val="center"/>
          </w:tcPr>
          <w:p w:rsidR="00E32AB4" w:rsidRPr="007F382E" w:rsidRDefault="00E32AB4" w:rsidP="00E32AB4">
            <w:pPr>
              <w:jc w:val="center"/>
              <w:rPr>
                <w:rFonts w:ascii="宋体"/>
                <w:szCs w:val="21"/>
              </w:rPr>
            </w:pPr>
            <w:r>
              <w:rPr>
                <w:rFonts w:ascii="宋体"/>
                <w:szCs w:val="21"/>
              </w:rPr>
              <w:t>选修通识课程</w:t>
            </w:r>
          </w:p>
        </w:tc>
        <w:tc>
          <w:tcPr>
            <w:tcW w:w="2360" w:type="dxa"/>
            <w:vAlign w:val="center"/>
          </w:tcPr>
          <w:p w:rsidR="00E32AB4" w:rsidRPr="00600A36" w:rsidRDefault="00E32AB4" w:rsidP="00E32AB4">
            <w:pPr>
              <w:jc w:val="center"/>
            </w:pPr>
            <w:r w:rsidRPr="00600A36">
              <w:rPr>
                <w:rFonts w:hint="eastAsia"/>
              </w:rPr>
              <w:t>文学与写作</w:t>
            </w:r>
          </w:p>
        </w:tc>
        <w:tc>
          <w:tcPr>
            <w:tcW w:w="1434" w:type="dxa"/>
          </w:tcPr>
          <w:p w:rsidR="00E32AB4" w:rsidRPr="007F382E" w:rsidRDefault="00E32AB4" w:rsidP="00E32AB4">
            <w:pPr>
              <w:jc w:val="center"/>
              <w:rPr>
                <w:rFonts w:ascii="宋体"/>
                <w:szCs w:val="21"/>
              </w:rPr>
            </w:pPr>
            <w:r>
              <w:rPr>
                <w:rFonts w:ascii="宋体" w:hAnsi="宋体"/>
                <w:szCs w:val="21"/>
              </w:rPr>
              <w:t>3</w:t>
            </w:r>
          </w:p>
        </w:tc>
      </w:tr>
      <w:tr w:rsidR="00E32AB4" w:rsidRPr="004952E5" w:rsidTr="00E32AB4">
        <w:trPr>
          <w:trHeight w:val="20"/>
          <w:jc w:val="center"/>
        </w:trPr>
        <w:tc>
          <w:tcPr>
            <w:tcW w:w="1240" w:type="dxa"/>
            <w:vMerge/>
            <w:vAlign w:val="center"/>
          </w:tcPr>
          <w:p w:rsidR="00E32AB4" w:rsidRPr="004E1884" w:rsidRDefault="00E32AB4" w:rsidP="00E32AB4">
            <w:pPr>
              <w:jc w:val="center"/>
              <w:rPr>
                <w:rFonts w:ascii="宋体"/>
                <w:b/>
                <w:szCs w:val="21"/>
                <w:highlight w:val="yellow"/>
              </w:rPr>
            </w:pPr>
          </w:p>
        </w:tc>
        <w:tc>
          <w:tcPr>
            <w:tcW w:w="2286" w:type="dxa"/>
            <w:vMerge/>
            <w:vAlign w:val="center"/>
          </w:tcPr>
          <w:p w:rsidR="00E32AB4" w:rsidRPr="007F382E" w:rsidRDefault="00E32AB4" w:rsidP="00E32AB4">
            <w:pPr>
              <w:jc w:val="center"/>
              <w:rPr>
                <w:rFonts w:ascii="宋体"/>
                <w:szCs w:val="21"/>
              </w:rPr>
            </w:pPr>
          </w:p>
        </w:tc>
        <w:tc>
          <w:tcPr>
            <w:tcW w:w="2360" w:type="dxa"/>
            <w:vAlign w:val="center"/>
          </w:tcPr>
          <w:p w:rsidR="00E32AB4" w:rsidRPr="00B92B0A" w:rsidRDefault="00E32AB4" w:rsidP="00E32AB4">
            <w:pPr>
              <w:jc w:val="center"/>
            </w:pPr>
            <w:r w:rsidRPr="00B92B0A">
              <w:rPr>
                <w:rFonts w:hint="eastAsia"/>
              </w:rPr>
              <w:t>艺术</w:t>
            </w:r>
          </w:p>
        </w:tc>
        <w:tc>
          <w:tcPr>
            <w:tcW w:w="1434" w:type="dxa"/>
            <w:vMerge w:val="restart"/>
            <w:vAlign w:val="center"/>
          </w:tcPr>
          <w:p w:rsidR="00E32AB4" w:rsidRPr="007F382E" w:rsidRDefault="00E32AB4" w:rsidP="00E32AB4">
            <w:pPr>
              <w:jc w:val="center"/>
              <w:rPr>
                <w:rFonts w:ascii="宋体"/>
                <w:szCs w:val="21"/>
              </w:rPr>
            </w:pPr>
            <w:r>
              <w:rPr>
                <w:rFonts w:ascii="宋体" w:hAnsi="宋体"/>
                <w:szCs w:val="21"/>
              </w:rPr>
              <w:t>5</w:t>
            </w:r>
          </w:p>
        </w:tc>
      </w:tr>
      <w:tr w:rsidR="00E32AB4" w:rsidRPr="004952E5" w:rsidTr="00E32AB4">
        <w:trPr>
          <w:trHeight w:val="20"/>
          <w:jc w:val="center"/>
        </w:trPr>
        <w:tc>
          <w:tcPr>
            <w:tcW w:w="1240" w:type="dxa"/>
            <w:vMerge/>
            <w:vAlign w:val="center"/>
          </w:tcPr>
          <w:p w:rsidR="00E32AB4" w:rsidRPr="004E1884" w:rsidRDefault="00E32AB4" w:rsidP="00E32AB4">
            <w:pPr>
              <w:jc w:val="center"/>
              <w:rPr>
                <w:rFonts w:ascii="宋体"/>
                <w:b/>
                <w:szCs w:val="21"/>
                <w:highlight w:val="yellow"/>
              </w:rPr>
            </w:pPr>
          </w:p>
        </w:tc>
        <w:tc>
          <w:tcPr>
            <w:tcW w:w="2286" w:type="dxa"/>
            <w:vMerge/>
            <w:vAlign w:val="center"/>
          </w:tcPr>
          <w:p w:rsidR="00E32AB4" w:rsidRPr="007F382E" w:rsidRDefault="00E32AB4" w:rsidP="00E32AB4">
            <w:pPr>
              <w:jc w:val="center"/>
              <w:rPr>
                <w:rFonts w:ascii="宋体"/>
                <w:szCs w:val="21"/>
              </w:rPr>
            </w:pPr>
          </w:p>
        </w:tc>
        <w:tc>
          <w:tcPr>
            <w:tcW w:w="2360" w:type="dxa"/>
            <w:vAlign w:val="center"/>
          </w:tcPr>
          <w:p w:rsidR="00E32AB4" w:rsidRPr="00B92B0A" w:rsidRDefault="00E32AB4" w:rsidP="00E32AB4">
            <w:pPr>
              <w:jc w:val="center"/>
            </w:pPr>
            <w:r w:rsidRPr="00B92B0A">
              <w:rPr>
                <w:rFonts w:hint="eastAsia"/>
              </w:rPr>
              <w:t>文化与历史</w:t>
            </w:r>
          </w:p>
        </w:tc>
        <w:tc>
          <w:tcPr>
            <w:tcW w:w="1434" w:type="dxa"/>
            <w:vMerge/>
          </w:tcPr>
          <w:p w:rsidR="00E32AB4" w:rsidRPr="007F382E" w:rsidRDefault="00E32AB4" w:rsidP="00E32AB4">
            <w:pPr>
              <w:jc w:val="center"/>
              <w:rPr>
                <w:rFonts w:ascii="宋体"/>
                <w:szCs w:val="21"/>
              </w:rPr>
            </w:pPr>
          </w:p>
        </w:tc>
      </w:tr>
      <w:tr w:rsidR="00E32AB4" w:rsidRPr="004952E5" w:rsidTr="00E32AB4">
        <w:trPr>
          <w:trHeight w:val="20"/>
          <w:jc w:val="center"/>
        </w:trPr>
        <w:tc>
          <w:tcPr>
            <w:tcW w:w="1240" w:type="dxa"/>
            <w:vMerge/>
            <w:vAlign w:val="center"/>
          </w:tcPr>
          <w:p w:rsidR="00E32AB4" w:rsidRPr="004E1884" w:rsidRDefault="00E32AB4" w:rsidP="00E32AB4">
            <w:pPr>
              <w:jc w:val="center"/>
              <w:rPr>
                <w:rFonts w:ascii="宋体"/>
                <w:b/>
                <w:szCs w:val="21"/>
                <w:highlight w:val="yellow"/>
              </w:rPr>
            </w:pPr>
          </w:p>
        </w:tc>
        <w:tc>
          <w:tcPr>
            <w:tcW w:w="2286" w:type="dxa"/>
            <w:vMerge/>
            <w:vAlign w:val="center"/>
          </w:tcPr>
          <w:p w:rsidR="00E32AB4" w:rsidRPr="007F382E" w:rsidRDefault="00E32AB4" w:rsidP="00E32AB4">
            <w:pPr>
              <w:jc w:val="center"/>
              <w:rPr>
                <w:rFonts w:ascii="宋体"/>
                <w:szCs w:val="21"/>
              </w:rPr>
            </w:pPr>
          </w:p>
        </w:tc>
        <w:tc>
          <w:tcPr>
            <w:tcW w:w="2360" w:type="dxa"/>
            <w:vAlign w:val="center"/>
          </w:tcPr>
          <w:p w:rsidR="00E32AB4" w:rsidRPr="00B92B0A" w:rsidRDefault="00E32AB4" w:rsidP="00E32AB4">
            <w:pPr>
              <w:jc w:val="center"/>
            </w:pPr>
            <w:r w:rsidRPr="00B92B0A">
              <w:rPr>
                <w:rFonts w:hint="eastAsia"/>
              </w:rPr>
              <w:t>哲学与心理学</w:t>
            </w:r>
          </w:p>
        </w:tc>
        <w:tc>
          <w:tcPr>
            <w:tcW w:w="1434" w:type="dxa"/>
            <w:vMerge/>
          </w:tcPr>
          <w:p w:rsidR="00E32AB4" w:rsidRPr="007F382E" w:rsidRDefault="00E32AB4" w:rsidP="00E32AB4">
            <w:pPr>
              <w:jc w:val="center"/>
              <w:rPr>
                <w:rFonts w:ascii="宋体" w:hAnsi="宋体"/>
                <w:szCs w:val="21"/>
              </w:rPr>
            </w:pPr>
          </w:p>
        </w:tc>
      </w:tr>
      <w:tr w:rsidR="00E32AB4" w:rsidRPr="004952E5" w:rsidTr="00E32AB4">
        <w:trPr>
          <w:trHeight w:val="20"/>
          <w:jc w:val="center"/>
        </w:trPr>
        <w:tc>
          <w:tcPr>
            <w:tcW w:w="1240" w:type="dxa"/>
            <w:vMerge/>
            <w:vAlign w:val="center"/>
          </w:tcPr>
          <w:p w:rsidR="00E32AB4" w:rsidRPr="004E1884" w:rsidRDefault="00E32AB4" w:rsidP="00E32AB4">
            <w:pPr>
              <w:jc w:val="center"/>
              <w:rPr>
                <w:rFonts w:ascii="宋体"/>
                <w:b/>
                <w:szCs w:val="21"/>
                <w:highlight w:val="yellow"/>
              </w:rPr>
            </w:pPr>
          </w:p>
        </w:tc>
        <w:tc>
          <w:tcPr>
            <w:tcW w:w="2286" w:type="dxa"/>
            <w:vMerge/>
            <w:vAlign w:val="center"/>
          </w:tcPr>
          <w:p w:rsidR="00E32AB4" w:rsidRPr="007F382E" w:rsidRDefault="00E32AB4" w:rsidP="00E32AB4">
            <w:pPr>
              <w:jc w:val="center"/>
              <w:rPr>
                <w:rFonts w:ascii="宋体"/>
                <w:szCs w:val="21"/>
              </w:rPr>
            </w:pPr>
          </w:p>
        </w:tc>
        <w:tc>
          <w:tcPr>
            <w:tcW w:w="2360" w:type="dxa"/>
            <w:vAlign w:val="center"/>
          </w:tcPr>
          <w:p w:rsidR="00E32AB4" w:rsidRPr="00B92B0A" w:rsidRDefault="00E32AB4" w:rsidP="00E32AB4">
            <w:pPr>
              <w:jc w:val="center"/>
            </w:pPr>
            <w:r w:rsidRPr="00B92B0A">
              <w:rPr>
                <w:rFonts w:hint="eastAsia"/>
              </w:rPr>
              <w:t>社会科学</w:t>
            </w:r>
          </w:p>
        </w:tc>
        <w:tc>
          <w:tcPr>
            <w:tcW w:w="1434" w:type="dxa"/>
            <w:vMerge/>
          </w:tcPr>
          <w:p w:rsidR="00E32AB4" w:rsidRPr="007F382E" w:rsidRDefault="00E32AB4" w:rsidP="00E32AB4">
            <w:pPr>
              <w:jc w:val="center"/>
              <w:rPr>
                <w:rFonts w:ascii="宋体" w:hAnsi="宋体"/>
                <w:szCs w:val="21"/>
              </w:rPr>
            </w:pPr>
          </w:p>
        </w:tc>
      </w:tr>
      <w:tr w:rsidR="00E32AB4" w:rsidRPr="004952E5" w:rsidTr="00E32AB4">
        <w:trPr>
          <w:trHeight w:val="20"/>
          <w:jc w:val="center"/>
        </w:trPr>
        <w:tc>
          <w:tcPr>
            <w:tcW w:w="1240" w:type="dxa"/>
            <w:vMerge/>
            <w:vAlign w:val="center"/>
          </w:tcPr>
          <w:p w:rsidR="00E32AB4" w:rsidRPr="004E1884" w:rsidRDefault="00E32AB4" w:rsidP="00E32AB4">
            <w:pPr>
              <w:jc w:val="center"/>
              <w:rPr>
                <w:rFonts w:ascii="宋体"/>
                <w:b/>
                <w:szCs w:val="21"/>
                <w:highlight w:val="yellow"/>
              </w:rPr>
            </w:pPr>
          </w:p>
        </w:tc>
        <w:tc>
          <w:tcPr>
            <w:tcW w:w="2286" w:type="dxa"/>
            <w:vMerge/>
            <w:vAlign w:val="center"/>
          </w:tcPr>
          <w:p w:rsidR="00E32AB4" w:rsidRPr="007F382E" w:rsidRDefault="00E32AB4" w:rsidP="00E32AB4">
            <w:pPr>
              <w:jc w:val="center"/>
              <w:rPr>
                <w:rFonts w:ascii="宋体"/>
                <w:szCs w:val="21"/>
              </w:rPr>
            </w:pPr>
          </w:p>
        </w:tc>
        <w:tc>
          <w:tcPr>
            <w:tcW w:w="2360" w:type="dxa"/>
            <w:vAlign w:val="center"/>
          </w:tcPr>
          <w:p w:rsidR="00E32AB4" w:rsidRPr="00B92B0A" w:rsidRDefault="00E32AB4" w:rsidP="00E32AB4">
            <w:pPr>
              <w:jc w:val="center"/>
            </w:pPr>
            <w:r w:rsidRPr="00B92B0A">
              <w:rPr>
                <w:rFonts w:hint="eastAsia"/>
              </w:rPr>
              <w:t>自然科学</w:t>
            </w:r>
          </w:p>
        </w:tc>
        <w:tc>
          <w:tcPr>
            <w:tcW w:w="1434" w:type="dxa"/>
          </w:tcPr>
          <w:p w:rsidR="00E32AB4" w:rsidRPr="007F382E" w:rsidRDefault="00E32AB4" w:rsidP="00E32AB4">
            <w:pPr>
              <w:jc w:val="center"/>
              <w:rPr>
                <w:rFonts w:ascii="宋体" w:hAnsi="宋体"/>
                <w:szCs w:val="21"/>
              </w:rPr>
            </w:pPr>
            <w:r>
              <w:rPr>
                <w:rFonts w:ascii="宋体" w:hAnsi="宋体"/>
                <w:szCs w:val="21"/>
              </w:rPr>
              <w:t>2</w:t>
            </w:r>
          </w:p>
        </w:tc>
      </w:tr>
      <w:tr w:rsidR="00E32AB4" w:rsidRPr="004952E5" w:rsidTr="00E32AB4">
        <w:trPr>
          <w:trHeight w:val="20"/>
          <w:jc w:val="center"/>
        </w:trPr>
        <w:tc>
          <w:tcPr>
            <w:tcW w:w="1240" w:type="dxa"/>
            <w:vMerge w:val="restart"/>
            <w:vAlign w:val="center"/>
          </w:tcPr>
          <w:p w:rsidR="00E32AB4" w:rsidRPr="007F382E" w:rsidRDefault="00E32AB4" w:rsidP="00E32AB4">
            <w:pPr>
              <w:jc w:val="center"/>
              <w:rPr>
                <w:rFonts w:ascii="宋体"/>
                <w:szCs w:val="21"/>
              </w:rPr>
            </w:pPr>
            <w:r w:rsidRPr="007F382E">
              <w:rPr>
                <w:rFonts w:ascii="宋体" w:hAnsi="宋体" w:hint="eastAsia"/>
                <w:szCs w:val="21"/>
              </w:rPr>
              <w:t>通修课程</w:t>
            </w:r>
          </w:p>
          <w:p w:rsidR="00E32AB4" w:rsidRPr="004952E5" w:rsidRDefault="00E32AB4" w:rsidP="00E32AB4">
            <w:pPr>
              <w:jc w:val="center"/>
              <w:rPr>
                <w:rFonts w:ascii="宋体"/>
                <w:szCs w:val="21"/>
              </w:rPr>
            </w:pPr>
            <w:r w:rsidRPr="007F382E">
              <w:rPr>
                <w:rFonts w:ascii="宋体" w:hAnsi="宋体"/>
                <w:szCs w:val="21"/>
              </w:rPr>
              <w:t>(76</w:t>
            </w:r>
            <w:r w:rsidRPr="007F382E">
              <w:rPr>
                <w:rFonts w:ascii="宋体" w:hAnsi="宋体" w:hint="eastAsia"/>
                <w:szCs w:val="21"/>
              </w:rPr>
              <w:t>学分</w:t>
            </w:r>
            <w:r w:rsidRPr="007F382E">
              <w:rPr>
                <w:rFonts w:ascii="宋体" w:hAnsi="宋体"/>
                <w:szCs w:val="21"/>
              </w:rPr>
              <w:t>)</w:t>
            </w:r>
          </w:p>
        </w:tc>
        <w:tc>
          <w:tcPr>
            <w:tcW w:w="2286" w:type="dxa"/>
            <w:vMerge w:val="restart"/>
            <w:vAlign w:val="center"/>
          </w:tcPr>
          <w:p w:rsidR="00E32AB4" w:rsidRPr="004952E5" w:rsidRDefault="00E32AB4" w:rsidP="00E32AB4">
            <w:pPr>
              <w:jc w:val="center"/>
              <w:rPr>
                <w:rFonts w:ascii="宋体"/>
                <w:szCs w:val="21"/>
              </w:rPr>
            </w:pPr>
            <w:r w:rsidRPr="004952E5">
              <w:rPr>
                <w:rFonts w:ascii="宋体" w:hAnsi="宋体" w:hint="eastAsia"/>
                <w:szCs w:val="21"/>
              </w:rPr>
              <w:t>新生研讨课</w:t>
            </w:r>
          </w:p>
        </w:tc>
        <w:tc>
          <w:tcPr>
            <w:tcW w:w="2360" w:type="dxa"/>
            <w:vAlign w:val="center"/>
          </w:tcPr>
          <w:p w:rsidR="00E32AB4" w:rsidRPr="004952E5" w:rsidRDefault="00E32AB4" w:rsidP="00E32AB4">
            <w:pPr>
              <w:jc w:val="center"/>
              <w:rPr>
                <w:rFonts w:ascii="宋体"/>
                <w:szCs w:val="21"/>
              </w:rPr>
            </w:pPr>
            <w:r w:rsidRPr="004952E5">
              <w:rPr>
                <w:rFonts w:ascii="宋体" w:hAnsi="宋体" w:hint="eastAsia"/>
                <w:szCs w:val="21"/>
              </w:rPr>
              <w:t>新生研讨课</w:t>
            </w:r>
          </w:p>
        </w:tc>
        <w:tc>
          <w:tcPr>
            <w:tcW w:w="1434" w:type="dxa"/>
            <w:vAlign w:val="center"/>
          </w:tcPr>
          <w:p w:rsidR="00E32AB4" w:rsidRPr="004952E5" w:rsidRDefault="00E32AB4" w:rsidP="00E32AB4">
            <w:pPr>
              <w:jc w:val="center"/>
              <w:rPr>
                <w:rFonts w:ascii="宋体"/>
                <w:szCs w:val="21"/>
              </w:rPr>
            </w:pPr>
            <w:r w:rsidRPr="004952E5">
              <w:rPr>
                <w:rFonts w:ascii="宋体" w:hAnsi="宋体"/>
                <w:szCs w:val="21"/>
              </w:rPr>
              <w:t>1</w:t>
            </w: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Merge/>
            <w:vAlign w:val="center"/>
          </w:tcPr>
          <w:p w:rsidR="00E32AB4" w:rsidRPr="004952E5" w:rsidRDefault="00E32AB4" w:rsidP="00E32AB4">
            <w:pPr>
              <w:jc w:val="center"/>
              <w:rPr>
                <w:rFonts w:ascii="宋体"/>
                <w:szCs w:val="21"/>
              </w:rPr>
            </w:pPr>
          </w:p>
        </w:tc>
        <w:tc>
          <w:tcPr>
            <w:tcW w:w="2360" w:type="dxa"/>
            <w:vAlign w:val="center"/>
          </w:tcPr>
          <w:p w:rsidR="00E32AB4" w:rsidRPr="004952E5" w:rsidRDefault="00E32AB4" w:rsidP="00E32AB4">
            <w:pPr>
              <w:jc w:val="center"/>
              <w:rPr>
                <w:rFonts w:ascii="宋体"/>
                <w:szCs w:val="21"/>
              </w:rPr>
            </w:pPr>
            <w:r w:rsidRPr="004952E5">
              <w:rPr>
                <w:rFonts w:ascii="宋体" w:hAnsi="宋体" w:hint="eastAsia"/>
                <w:szCs w:val="21"/>
              </w:rPr>
              <w:t>经济学专题</w:t>
            </w:r>
          </w:p>
        </w:tc>
        <w:tc>
          <w:tcPr>
            <w:tcW w:w="1434" w:type="dxa"/>
            <w:vAlign w:val="center"/>
          </w:tcPr>
          <w:p w:rsidR="00E32AB4" w:rsidRPr="004952E5" w:rsidRDefault="00E32AB4" w:rsidP="00E32AB4">
            <w:pPr>
              <w:jc w:val="center"/>
              <w:rPr>
                <w:rFonts w:ascii="宋体"/>
                <w:szCs w:val="21"/>
              </w:rPr>
            </w:pPr>
            <w:r w:rsidRPr="004952E5">
              <w:rPr>
                <w:rFonts w:ascii="宋体"/>
                <w:szCs w:val="21"/>
              </w:rPr>
              <w:t>-</w:t>
            </w: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Align w:val="center"/>
          </w:tcPr>
          <w:p w:rsidR="00E32AB4" w:rsidRPr="004952E5" w:rsidRDefault="00E32AB4" w:rsidP="00E32AB4">
            <w:pPr>
              <w:jc w:val="center"/>
              <w:rPr>
                <w:rFonts w:ascii="宋体"/>
                <w:szCs w:val="21"/>
              </w:rPr>
            </w:pPr>
            <w:r w:rsidRPr="004952E5">
              <w:rPr>
                <w:rFonts w:ascii="宋体" w:hAnsi="宋体" w:hint="eastAsia"/>
                <w:szCs w:val="21"/>
              </w:rPr>
              <w:t>政治理论与思想品德</w:t>
            </w:r>
          </w:p>
        </w:tc>
        <w:tc>
          <w:tcPr>
            <w:tcW w:w="2360" w:type="dxa"/>
            <w:vAlign w:val="center"/>
          </w:tcPr>
          <w:p w:rsidR="00E32AB4" w:rsidRPr="004952E5" w:rsidRDefault="00E32AB4" w:rsidP="00E32AB4">
            <w:pPr>
              <w:jc w:val="center"/>
              <w:rPr>
                <w:rFonts w:ascii="宋体"/>
                <w:szCs w:val="21"/>
              </w:rPr>
            </w:pPr>
          </w:p>
        </w:tc>
        <w:tc>
          <w:tcPr>
            <w:tcW w:w="1434" w:type="dxa"/>
            <w:vAlign w:val="center"/>
          </w:tcPr>
          <w:p w:rsidR="00E32AB4" w:rsidRPr="004952E5" w:rsidRDefault="00E32AB4" w:rsidP="00E32AB4">
            <w:pPr>
              <w:jc w:val="center"/>
              <w:rPr>
                <w:rFonts w:ascii="宋体"/>
                <w:szCs w:val="21"/>
              </w:rPr>
            </w:pPr>
            <w:r w:rsidRPr="004952E5">
              <w:rPr>
                <w:rFonts w:ascii="宋体" w:hAnsi="宋体"/>
                <w:szCs w:val="21"/>
              </w:rPr>
              <w:t>17</w:t>
            </w: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Merge w:val="restart"/>
            <w:vAlign w:val="center"/>
          </w:tcPr>
          <w:p w:rsidR="00E32AB4" w:rsidRPr="004952E5" w:rsidRDefault="00E32AB4" w:rsidP="00E32AB4">
            <w:pPr>
              <w:jc w:val="center"/>
              <w:rPr>
                <w:rFonts w:ascii="宋体"/>
                <w:szCs w:val="21"/>
              </w:rPr>
            </w:pPr>
            <w:r w:rsidRPr="004952E5">
              <w:rPr>
                <w:rFonts w:ascii="宋体" w:hAnsi="宋体" w:hint="eastAsia"/>
                <w:szCs w:val="21"/>
              </w:rPr>
              <w:t>英语</w:t>
            </w:r>
          </w:p>
          <w:p w:rsidR="00E32AB4" w:rsidRPr="004952E5" w:rsidRDefault="00E32AB4" w:rsidP="00E32AB4">
            <w:pPr>
              <w:jc w:val="center"/>
              <w:rPr>
                <w:rFonts w:ascii="宋体"/>
                <w:szCs w:val="21"/>
              </w:rPr>
            </w:pPr>
            <w:r w:rsidRPr="004952E5">
              <w:rPr>
                <w:rFonts w:ascii="宋体" w:hAnsi="宋体" w:hint="eastAsia"/>
                <w:szCs w:val="21"/>
              </w:rPr>
              <w:t>（</w:t>
            </w:r>
            <w:r w:rsidRPr="004952E5">
              <w:rPr>
                <w:rFonts w:ascii="宋体" w:hAnsi="宋体"/>
                <w:szCs w:val="21"/>
              </w:rPr>
              <w:t>20</w:t>
            </w:r>
            <w:r w:rsidRPr="004952E5">
              <w:rPr>
                <w:rFonts w:ascii="宋体" w:hAnsi="宋体" w:hint="eastAsia"/>
                <w:szCs w:val="21"/>
              </w:rPr>
              <w:t>学分）</w:t>
            </w:r>
          </w:p>
        </w:tc>
        <w:tc>
          <w:tcPr>
            <w:tcW w:w="2360" w:type="dxa"/>
            <w:vAlign w:val="center"/>
          </w:tcPr>
          <w:p w:rsidR="00E32AB4" w:rsidRPr="004952E5" w:rsidRDefault="00E32AB4" w:rsidP="00E32AB4">
            <w:pPr>
              <w:jc w:val="center"/>
              <w:rPr>
                <w:rFonts w:ascii="宋体"/>
                <w:szCs w:val="21"/>
              </w:rPr>
            </w:pPr>
            <w:r w:rsidRPr="004952E5">
              <w:rPr>
                <w:rFonts w:ascii="宋体" w:hAnsi="宋体" w:hint="eastAsia"/>
                <w:szCs w:val="21"/>
              </w:rPr>
              <w:t>语言技能</w:t>
            </w:r>
          </w:p>
        </w:tc>
        <w:tc>
          <w:tcPr>
            <w:tcW w:w="1434" w:type="dxa"/>
            <w:vAlign w:val="center"/>
          </w:tcPr>
          <w:p w:rsidR="00E32AB4" w:rsidRPr="004952E5" w:rsidRDefault="00E32AB4" w:rsidP="00E32AB4">
            <w:pPr>
              <w:jc w:val="center"/>
              <w:rPr>
                <w:rFonts w:ascii="宋体"/>
                <w:szCs w:val="21"/>
              </w:rPr>
            </w:pPr>
            <w:r w:rsidRPr="004952E5">
              <w:rPr>
                <w:rFonts w:ascii="宋体" w:hAnsi="宋体" w:hint="eastAsia"/>
                <w:szCs w:val="21"/>
              </w:rPr>
              <w:t>不低于</w:t>
            </w:r>
            <w:r w:rsidRPr="004952E5">
              <w:rPr>
                <w:rFonts w:ascii="宋体" w:hAnsi="宋体"/>
                <w:szCs w:val="21"/>
              </w:rPr>
              <w:t>10</w:t>
            </w:r>
            <w:r w:rsidRPr="004952E5">
              <w:rPr>
                <w:rFonts w:ascii="宋体" w:hAnsi="宋体" w:hint="eastAsia"/>
                <w:szCs w:val="21"/>
              </w:rPr>
              <w:t>学分</w:t>
            </w: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Merge/>
            <w:vAlign w:val="center"/>
          </w:tcPr>
          <w:p w:rsidR="00E32AB4" w:rsidRPr="004952E5" w:rsidRDefault="00E32AB4" w:rsidP="00E32AB4">
            <w:pPr>
              <w:jc w:val="center"/>
              <w:rPr>
                <w:rFonts w:ascii="宋体"/>
                <w:szCs w:val="21"/>
              </w:rPr>
            </w:pPr>
          </w:p>
        </w:tc>
        <w:tc>
          <w:tcPr>
            <w:tcW w:w="2360" w:type="dxa"/>
            <w:vAlign w:val="center"/>
          </w:tcPr>
          <w:p w:rsidR="00E32AB4" w:rsidRPr="004952E5" w:rsidRDefault="00E32AB4" w:rsidP="00E32AB4">
            <w:pPr>
              <w:jc w:val="center"/>
              <w:rPr>
                <w:rFonts w:ascii="宋体"/>
                <w:szCs w:val="21"/>
              </w:rPr>
            </w:pPr>
            <w:r w:rsidRPr="004952E5">
              <w:rPr>
                <w:rFonts w:ascii="宋体" w:hAnsi="宋体" w:hint="eastAsia"/>
                <w:szCs w:val="21"/>
              </w:rPr>
              <w:t>其他</w:t>
            </w:r>
          </w:p>
        </w:tc>
        <w:tc>
          <w:tcPr>
            <w:tcW w:w="1434" w:type="dxa"/>
            <w:vAlign w:val="center"/>
          </w:tcPr>
          <w:p w:rsidR="00E32AB4" w:rsidRPr="004952E5" w:rsidRDefault="00E32AB4" w:rsidP="00E32AB4">
            <w:pPr>
              <w:jc w:val="center"/>
              <w:rPr>
                <w:rFonts w:ascii="宋体"/>
                <w:szCs w:val="21"/>
              </w:rPr>
            </w:pP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Align w:val="center"/>
          </w:tcPr>
          <w:p w:rsidR="00E32AB4" w:rsidRPr="004952E5" w:rsidRDefault="00E32AB4" w:rsidP="00E32AB4">
            <w:pPr>
              <w:jc w:val="center"/>
              <w:rPr>
                <w:rFonts w:ascii="宋体"/>
                <w:szCs w:val="21"/>
              </w:rPr>
            </w:pPr>
            <w:r w:rsidRPr="004952E5">
              <w:rPr>
                <w:rFonts w:ascii="宋体" w:hAnsi="宋体" w:hint="eastAsia"/>
                <w:szCs w:val="21"/>
              </w:rPr>
              <w:t>体育与健康</w:t>
            </w:r>
          </w:p>
        </w:tc>
        <w:tc>
          <w:tcPr>
            <w:tcW w:w="2360" w:type="dxa"/>
            <w:vAlign w:val="center"/>
          </w:tcPr>
          <w:p w:rsidR="00E32AB4" w:rsidRPr="004952E5" w:rsidRDefault="00E32AB4" w:rsidP="00E32AB4">
            <w:pPr>
              <w:jc w:val="center"/>
              <w:rPr>
                <w:rFonts w:ascii="宋体"/>
                <w:szCs w:val="21"/>
              </w:rPr>
            </w:pPr>
          </w:p>
        </w:tc>
        <w:tc>
          <w:tcPr>
            <w:tcW w:w="1434" w:type="dxa"/>
            <w:vAlign w:val="center"/>
          </w:tcPr>
          <w:p w:rsidR="00E32AB4" w:rsidRPr="004952E5" w:rsidRDefault="00E32AB4" w:rsidP="00E32AB4">
            <w:pPr>
              <w:jc w:val="center"/>
              <w:rPr>
                <w:rFonts w:ascii="宋体"/>
                <w:szCs w:val="21"/>
              </w:rPr>
            </w:pPr>
            <w:r w:rsidRPr="004952E5">
              <w:rPr>
                <w:rFonts w:ascii="宋体" w:hAnsi="宋体"/>
                <w:szCs w:val="21"/>
              </w:rPr>
              <w:t>4</w:t>
            </w: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Align w:val="center"/>
          </w:tcPr>
          <w:p w:rsidR="00E32AB4" w:rsidRPr="004952E5" w:rsidRDefault="00E32AB4" w:rsidP="00E32AB4">
            <w:pPr>
              <w:jc w:val="center"/>
              <w:rPr>
                <w:rFonts w:ascii="宋体"/>
                <w:szCs w:val="21"/>
              </w:rPr>
            </w:pPr>
            <w:r w:rsidRPr="004952E5">
              <w:rPr>
                <w:rFonts w:ascii="宋体" w:hAnsi="宋体" w:hint="eastAsia"/>
                <w:szCs w:val="21"/>
              </w:rPr>
              <w:t>数学</w:t>
            </w:r>
          </w:p>
        </w:tc>
        <w:tc>
          <w:tcPr>
            <w:tcW w:w="2360" w:type="dxa"/>
            <w:vAlign w:val="center"/>
          </w:tcPr>
          <w:p w:rsidR="00E32AB4" w:rsidRPr="004952E5" w:rsidRDefault="00E32AB4" w:rsidP="00E32AB4">
            <w:pPr>
              <w:jc w:val="center"/>
              <w:rPr>
                <w:rFonts w:ascii="宋体"/>
                <w:szCs w:val="21"/>
              </w:rPr>
            </w:pPr>
            <w:r w:rsidRPr="004952E5">
              <w:rPr>
                <w:rFonts w:ascii="宋体" w:hAnsi="宋体"/>
                <w:szCs w:val="21"/>
              </w:rPr>
              <w:t>B</w:t>
            </w:r>
            <w:r w:rsidRPr="004952E5">
              <w:rPr>
                <w:rFonts w:ascii="宋体" w:hAnsi="宋体" w:hint="eastAsia"/>
                <w:szCs w:val="21"/>
              </w:rPr>
              <w:t>类</w:t>
            </w:r>
          </w:p>
        </w:tc>
        <w:tc>
          <w:tcPr>
            <w:tcW w:w="1434" w:type="dxa"/>
            <w:vAlign w:val="center"/>
          </w:tcPr>
          <w:p w:rsidR="00E32AB4" w:rsidRPr="004952E5" w:rsidRDefault="00E32AB4" w:rsidP="00E32AB4">
            <w:pPr>
              <w:jc w:val="center"/>
              <w:rPr>
                <w:rFonts w:ascii="宋体"/>
                <w:szCs w:val="21"/>
              </w:rPr>
            </w:pPr>
            <w:r w:rsidRPr="004952E5">
              <w:rPr>
                <w:rFonts w:ascii="宋体" w:hAnsi="宋体"/>
                <w:szCs w:val="21"/>
              </w:rPr>
              <w:t>16</w:t>
            </w: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Align w:val="center"/>
          </w:tcPr>
          <w:p w:rsidR="00E32AB4" w:rsidRPr="004952E5" w:rsidRDefault="00E32AB4" w:rsidP="00E32AB4">
            <w:pPr>
              <w:jc w:val="center"/>
              <w:rPr>
                <w:rFonts w:ascii="宋体"/>
                <w:szCs w:val="21"/>
              </w:rPr>
            </w:pPr>
            <w:r w:rsidRPr="004952E5">
              <w:rPr>
                <w:rFonts w:ascii="宋体" w:hAnsi="宋体" w:hint="eastAsia"/>
                <w:szCs w:val="21"/>
              </w:rPr>
              <w:t>信息技术基础</w:t>
            </w:r>
          </w:p>
        </w:tc>
        <w:tc>
          <w:tcPr>
            <w:tcW w:w="2360" w:type="dxa"/>
            <w:vAlign w:val="center"/>
          </w:tcPr>
          <w:p w:rsidR="00E32AB4" w:rsidRPr="004952E5" w:rsidRDefault="00E32AB4" w:rsidP="00E32AB4">
            <w:pPr>
              <w:jc w:val="center"/>
              <w:rPr>
                <w:rFonts w:ascii="宋体"/>
                <w:szCs w:val="21"/>
              </w:rPr>
            </w:pPr>
          </w:p>
        </w:tc>
        <w:tc>
          <w:tcPr>
            <w:tcW w:w="1434" w:type="dxa"/>
            <w:vAlign w:val="center"/>
          </w:tcPr>
          <w:p w:rsidR="00E32AB4" w:rsidRPr="004952E5" w:rsidRDefault="00E32AB4" w:rsidP="00AC3667">
            <w:pPr>
              <w:jc w:val="center"/>
              <w:rPr>
                <w:rFonts w:ascii="宋体"/>
                <w:szCs w:val="21"/>
              </w:rPr>
            </w:pPr>
            <w:r w:rsidRPr="004952E5">
              <w:rPr>
                <w:rFonts w:ascii="宋体" w:hAnsi="宋体"/>
                <w:szCs w:val="21"/>
              </w:rPr>
              <w:t>4</w:t>
            </w: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Merge w:val="restart"/>
            <w:vAlign w:val="center"/>
          </w:tcPr>
          <w:p w:rsidR="00E32AB4" w:rsidRPr="004952E5" w:rsidRDefault="00E32AB4" w:rsidP="00E32AB4">
            <w:pPr>
              <w:jc w:val="center"/>
              <w:rPr>
                <w:rFonts w:ascii="宋体"/>
                <w:szCs w:val="21"/>
              </w:rPr>
            </w:pPr>
            <w:r w:rsidRPr="004952E5">
              <w:rPr>
                <w:rFonts w:ascii="宋体" w:hAnsi="宋体" w:hint="eastAsia"/>
                <w:szCs w:val="21"/>
              </w:rPr>
              <w:t>经管法基础</w:t>
            </w:r>
          </w:p>
          <w:p w:rsidR="00E32AB4" w:rsidRPr="004952E5" w:rsidRDefault="00E32AB4" w:rsidP="00E32AB4">
            <w:pPr>
              <w:jc w:val="center"/>
              <w:rPr>
                <w:rFonts w:ascii="宋体"/>
                <w:szCs w:val="21"/>
              </w:rPr>
            </w:pPr>
            <w:r w:rsidRPr="004952E5">
              <w:rPr>
                <w:rFonts w:ascii="宋体" w:hAnsi="宋体" w:hint="eastAsia"/>
                <w:szCs w:val="21"/>
              </w:rPr>
              <w:t>（</w:t>
            </w:r>
            <w:r w:rsidRPr="004952E5">
              <w:rPr>
                <w:rFonts w:ascii="宋体" w:hAnsi="宋体"/>
                <w:szCs w:val="21"/>
              </w:rPr>
              <w:t>12</w:t>
            </w:r>
            <w:r w:rsidRPr="004952E5">
              <w:rPr>
                <w:rFonts w:ascii="宋体" w:hAnsi="宋体" w:hint="eastAsia"/>
                <w:szCs w:val="21"/>
              </w:rPr>
              <w:t>学分）</w:t>
            </w:r>
          </w:p>
        </w:tc>
        <w:tc>
          <w:tcPr>
            <w:tcW w:w="2360" w:type="dxa"/>
            <w:vAlign w:val="center"/>
          </w:tcPr>
          <w:p w:rsidR="00E32AB4" w:rsidRPr="004952E5" w:rsidRDefault="00E32AB4" w:rsidP="00E32AB4">
            <w:pPr>
              <w:jc w:val="center"/>
              <w:rPr>
                <w:rFonts w:ascii="宋体"/>
                <w:szCs w:val="21"/>
              </w:rPr>
            </w:pPr>
            <w:r w:rsidRPr="004952E5">
              <w:rPr>
                <w:rFonts w:ascii="宋体" w:hAnsi="宋体" w:hint="eastAsia"/>
                <w:szCs w:val="21"/>
              </w:rPr>
              <w:t>经济类</w:t>
            </w:r>
          </w:p>
        </w:tc>
        <w:tc>
          <w:tcPr>
            <w:tcW w:w="1434" w:type="dxa"/>
          </w:tcPr>
          <w:p w:rsidR="00E32AB4" w:rsidRPr="004952E5" w:rsidRDefault="00E32AB4" w:rsidP="00E32AB4">
            <w:pPr>
              <w:jc w:val="center"/>
              <w:rPr>
                <w:rFonts w:ascii="宋体"/>
                <w:szCs w:val="21"/>
              </w:rPr>
            </w:pPr>
            <w:r w:rsidRPr="004952E5">
              <w:rPr>
                <w:rFonts w:ascii="宋体" w:hAnsi="宋体" w:hint="eastAsia"/>
                <w:szCs w:val="21"/>
              </w:rPr>
              <w:t>不低于</w:t>
            </w:r>
            <w:r w:rsidRPr="004952E5">
              <w:rPr>
                <w:rFonts w:ascii="宋体" w:hAnsi="宋体"/>
                <w:szCs w:val="21"/>
              </w:rPr>
              <w:t>3</w:t>
            </w:r>
            <w:r w:rsidRPr="004952E5">
              <w:rPr>
                <w:rFonts w:ascii="宋体" w:hAnsi="宋体" w:hint="eastAsia"/>
                <w:szCs w:val="21"/>
              </w:rPr>
              <w:t>学分</w:t>
            </w: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Merge/>
            <w:vAlign w:val="center"/>
          </w:tcPr>
          <w:p w:rsidR="00E32AB4" w:rsidRPr="004952E5" w:rsidRDefault="00E32AB4" w:rsidP="00E32AB4">
            <w:pPr>
              <w:jc w:val="center"/>
              <w:rPr>
                <w:rFonts w:ascii="宋体"/>
                <w:szCs w:val="21"/>
              </w:rPr>
            </w:pPr>
          </w:p>
        </w:tc>
        <w:tc>
          <w:tcPr>
            <w:tcW w:w="2360" w:type="dxa"/>
            <w:vAlign w:val="center"/>
          </w:tcPr>
          <w:p w:rsidR="00E32AB4" w:rsidRPr="004952E5" w:rsidRDefault="00E32AB4" w:rsidP="00E32AB4">
            <w:pPr>
              <w:jc w:val="center"/>
              <w:rPr>
                <w:rFonts w:ascii="宋体"/>
                <w:szCs w:val="21"/>
              </w:rPr>
            </w:pPr>
            <w:r w:rsidRPr="004952E5">
              <w:rPr>
                <w:rFonts w:ascii="宋体" w:hAnsi="宋体" w:hint="eastAsia"/>
                <w:szCs w:val="21"/>
              </w:rPr>
              <w:t>管理类</w:t>
            </w:r>
          </w:p>
        </w:tc>
        <w:tc>
          <w:tcPr>
            <w:tcW w:w="1434" w:type="dxa"/>
          </w:tcPr>
          <w:p w:rsidR="00E32AB4" w:rsidRPr="004952E5" w:rsidRDefault="00E32AB4" w:rsidP="00E32AB4">
            <w:pPr>
              <w:jc w:val="center"/>
              <w:rPr>
                <w:rFonts w:ascii="宋体"/>
                <w:szCs w:val="21"/>
              </w:rPr>
            </w:pPr>
            <w:r w:rsidRPr="004952E5">
              <w:rPr>
                <w:rFonts w:ascii="宋体" w:hAnsi="宋体"/>
                <w:szCs w:val="21"/>
              </w:rPr>
              <w:t>6</w:t>
            </w: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Merge/>
            <w:vAlign w:val="center"/>
          </w:tcPr>
          <w:p w:rsidR="00E32AB4" w:rsidRPr="004952E5" w:rsidRDefault="00E32AB4" w:rsidP="00E32AB4">
            <w:pPr>
              <w:jc w:val="center"/>
              <w:rPr>
                <w:rFonts w:ascii="宋体"/>
                <w:szCs w:val="21"/>
              </w:rPr>
            </w:pPr>
          </w:p>
        </w:tc>
        <w:tc>
          <w:tcPr>
            <w:tcW w:w="2360" w:type="dxa"/>
            <w:vAlign w:val="center"/>
          </w:tcPr>
          <w:p w:rsidR="00E32AB4" w:rsidRPr="004952E5" w:rsidRDefault="00E32AB4" w:rsidP="00E32AB4">
            <w:pPr>
              <w:jc w:val="center"/>
              <w:rPr>
                <w:rFonts w:ascii="宋体"/>
                <w:szCs w:val="21"/>
              </w:rPr>
            </w:pPr>
            <w:r w:rsidRPr="004952E5">
              <w:rPr>
                <w:rFonts w:ascii="宋体" w:hAnsi="宋体" w:hint="eastAsia"/>
                <w:szCs w:val="21"/>
              </w:rPr>
              <w:t>法学类</w:t>
            </w:r>
          </w:p>
        </w:tc>
        <w:tc>
          <w:tcPr>
            <w:tcW w:w="1434" w:type="dxa"/>
          </w:tcPr>
          <w:p w:rsidR="00E32AB4" w:rsidRPr="004952E5" w:rsidRDefault="00E32AB4" w:rsidP="00E32AB4">
            <w:pPr>
              <w:jc w:val="center"/>
              <w:rPr>
                <w:rFonts w:ascii="宋体"/>
                <w:szCs w:val="21"/>
              </w:rPr>
            </w:pP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Merge/>
            <w:vAlign w:val="center"/>
          </w:tcPr>
          <w:p w:rsidR="00E32AB4" w:rsidRPr="004952E5" w:rsidRDefault="00E32AB4" w:rsidP="00E32AB4">
            <w:pPr>
              <w:jc w:val="center"/>
              <w:rPr>
                <w:rFonts w:ascii="宋体"/>
                <w:szCs w:val="21"/>
              </w:rPr>
            </w:pPr>
          </w:p>
        </w:tc>
        <w:tc>
          <w:tcPr>
            <w:tcW w:w="2360" w:type="dxa"/>
            <w:vAlign w:val="center"/>
          </w:tcPr>
          <w:p w:rsidR="00E32AB4" w:rsidRPr="004952E5" w:rsidRDefault="00E32AB4" w:rsidP="00E32AB4">
            <w:pPr>
              <w:jc w:val="center"/>
              <w:rPr>
                <w:rFonts w:ascii="宋体"/>
                <w:szCs w:val="21"/>
              </w:rPr>
            </w:pPr>
            <w:r w:rsidRPr="007F382E">
              <w:rPr>
                <w:rFonts w:ascii="宋体" w:hAnsi="宋体" w:hint="eastAsia"/>
                <w:szCs w:val="21"/>
              </w:rPr>
              <w:t>国际组织类</w:t>
            </w:r>
          </w:p>
        </w:tc>
        <w:tc>
          <w:tcPr>
            <w:tcW w:w="1434" w:type="dxa"/>
          </w:tcPr>
          <w:p w:rsidR="00E32AB4" w:rsidRPr="004952E5" w:rsidRDefault="00E32AB4" w:rsidP="00E32AB4">
            <w:pPr>
              <w:jc w:val="center"/>
              <w:rPr>
                <w:rFonts w:ascii="宋体"/>
                <w:szCs w:val="21"/>
              </w:rPr>
            </w:pP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Align w:val="center"/>
          </w:tcPr>
          <w:p w:rsidR="00E32AB4" w:rsidRPr="004952E5" w:rsidRDefault="00E32AB4" w:rsidP="00E32AB4">
            <w:pPr>
              <w:jc w:val="center"/>
              <w:rPr>
                <w:rFonts w:ascii="宋体"/>
                <w:szCs w:val="21"/>
              </w:rPr>
            </w:pPr>
            <w:r w:rsidRPr="004952E5">
              <w:rPr>
                <w:rFonts w:ascii="宋体" w:hAnsi="宋体" w:hint="eastAsia"/>
                <w:szCs w:val="21"/>
              </w:rPr>
              <w:t>职业发展与创新创业</w:t>
            </w:r>
          </w:p>
        </w:tc>
        <w:tc>
          <w:tcPr>
            <w:tcW w:w="2360" w:type="dxa"/>
            <w:vAlign w:val="center"/>
          </w:tcPr>
          <w:p w:rsidR="00E32AB4" w:rsidRPr="004952E5" w:rsidRDefault="00E32AB4" w:rsidP="00E32AB4">
            <w:pPr>
              <w:jc w:val="center"/>
              <w:rPr>
                <w:rFonts w:ascii="宋体"/>
                <w:szCs w:val="21"/>
              </w:rPr>
            </w:pPr>
          </w:p>
        </w:tc>
        <w:tc>
          <w:tcPr>
            <w:tcW w:w="1434" w:type="dxa"/>
            <w:vAlign w:val="center"/>
          </w:tcPr>
          <w:p w:rsidR="00E32AB4" w:rsidRPr="004952E5" w:rsidRDefault="00E32AB4" w:rsidP="00E32AB4">
            <w:pPr>
              <w:jc w:val="center"/>
              <w:rPr>
                <w:rFonts w:ascii="宋体"/>
                <w:szCs w:val="21"/>
              </w:rPr>
            </w:pPr>
            <w:r w:rsidRPr="004952E5">
              <w:rPr>
                <w:rFonts w:ascii="宋体" w:hAnsi="宋体"/>
                <w:szCs w:val="21"/>
              </w:rPr>
              <w:t>2</w:t>
            </w:r>
          </w:p>
        </w:tc>
      </w:tr>
      <w:tr w:rsidR="00E32AB4" w:rsidRPr="004952E5" w:rsidTr="00E32AB4">
        <w:trPr>
          <w:trHeight w:val="20"/>
          <w:jc w:val="center"/>
        </w:trPr>
        <w:tc>
          <w:tcPr>
            <w:tcW w:w="1240" w:type="dxa"/>
            <w:vMerge w:val="restart"/>
            <w:vAlign w:val="center"/>
          </w:tcPr>
          <w:p w:rsidR="00E32AB4" w:rsidRPr="004952E5" w:rsidRDefault="00E32AB4" w:rsidP="00E32AB4">
            <w:pPr>
              <w:jc w:val="center"/>
              <w:rPr>
                <w:rFonts w:ascii="宋体"/>
                <w:szCs w:val="21"/>
              </w:rPr>
            </w:pPr>
            <w:r w:rsidRPr="004952E5">
              <w:rPr>
                <w:rFonts w:ascii="宋体" w:hAnsi="宋体" w:hint="eastAsia"/>
                <w:szCs w:val="21"/>
              </w:rPr>
              <w:t>专业课程</w:t>
            </w:r>
          </w:p>
        </w:tc>
        <w:tc>
          <w:tcPr>
            <w:tcW w:w="2286" w:type="dxa"/>
            <w:vMerge w:val="restart"/>
            <w:vAlign w:val="center"/>
          </w:tcPr>
          <w:p w:rsidR="00E32AB4" w:rsidRPr="004952E5" w:rsidRDefault="00E32AB4" w:rsidP="00E32AB4">
            <w:pPr>
              <w:jc w:val="center"/>
              <w:rPr>
                <w:rFonts w:ascii="宋体"/>
                <w:szCs w:val="21"/>
              </w:rPr>
            </w:pPr>
            <w:r w:rsidRPr="004952E5">
              <w:rPr>
                <w:rFonts w:ascii="宋体" w:hAnsi="宋体" w:hint="eastAsia"/>
                <w:szCs w:val="21"/>
              </w:rPr>
              <w:t>学科基础课程</w:t>
            </w:r>
          </w:p>
          <w:p w:rsidR="00E32AB4" w:rsidRPr="004952E5" w:rsidRDefault="00E32AB4" w:rsidP="00E32AB4">
            <w:pPr>
              <w:jc w:val="center"/>
              <w:rPr>
                <w:rFonts w:ascii="宋体"/>
                <w:szCs w:val="21"/>
              </w:rPr>
            </w:pPr>
            <w:r w:rsidRPr="004952E5">
              <w:rPr>
                <w:rFonts w:ascii="宋体" w:hAnsi="宋体" w:hint="eastAsia"/>
                <w:szCs w:val="21"/>
              </w:rPr>
              <w:t>（</w:t>
            </w:r>
            <w:r w:rsidRPr="004952E5">
              <w:rPr>
                <w:rFonts w:ascii="宋体" w:hAnsi="宋体"/>
                <w:szCs w:val="21"/>
              </w:rPr>
              <w:t>42</w:t>
            </w:r>
            <w:r w:rsidRPr="004952E5">
              <w:rPr>
                <w:rFonts w:ascii="宋体" w:hAnsi="宋体" w:hint="eastAsia"/>
                <w:szCs w:val="21"/>
              </w:rPr>
              <w:t>学分）</w:t>
            </w:r>
          </w:p>
        </w:tc>
        <w:tc>
          <w:tcPr>
            <w:tcW w:w="2360" w:type="dxa"/>
            <w:vAlign w:val="center"/>
          </w:tcPr>
          <w:p w:rsidR="00E32AB4" w:rsidRPr="004952E5" w:rsidRDefault="00E32AB4" w:rsidP="00E32AB4">
            <w:pPr>
              <w:jc w:val="center"/>
              <w:rPr>
                <w:rFonts w:ascii="宋体"/>
                <w:szCs w:val="21"/>
              </w:rPr>
            </w:pPr>
            <w:r w:rsidRPr="004952E5">
              <w:rPr>
                <w:rFonts w:ascii="宋体" w:hAnsi="宋体" w:hint="eastAsia"/>
                <w:szCs w:val="21"/>
              </w:rPr>
              <w:t>必修课</w:t>
            </w:r>
          </w:p>
        </w:tc>
        <w:tc>
          <w:tcPr>
            <w:tcW w:w="1434" w:type="dxa"/>
            <w:vAlign w:val="center"/>
          </w:tcPr>
          <w:p w:rsidR="00E32AB4" w:rsidRPr="004952E5" w:rsidRDefault="00E32AB4" w:rsidP="00E32AB4">
            <w:pPr>
              <w:jc w:val="center"/>
              <w:rPr>
                <w:rFonts w:ascii="宋体"/>
                <w:szCs w:val="21"/>
              </w:rPr>
            </w:pPr>
            <w:r w:rsidRPr="004952E5">
              <w:rPr>
                <w:rFonts w:ascii="宋体" w:hAnsi="宋体"/>
                <w:szCs w:val="21"/>
              </w:rPr>
              <w:t>19</w:t>
            </w: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Merge/>
            <w:vAlign w:val="center"/>
          </w:tcPr>
          <w:p w:rsidR="00E32AB4" w:rsidRPr="004952E5" w:rsidRDefault="00E32AB4" w:rsidP="00E32AB4">
            <w:pPr>
              <w:jc w:val="center"/>
              <w:rPr>
                <w:rFonts w:ascii="宋体"/>
                <w:szCs w:val="21"/>
              </w:rPr>
            </w:pPr>
          </w:p>
        </w:tc>
        <w:tc>
          <w:tcPr>
            <w:tcW w:w="2360" w:type="dxa"/>
            <w:vAlign w:val="center"/>
          </w:tcPr>
          <w:p w:rsidR="00E32AB4" w:rsidRPr="004952E5" w:rsidRDefault="00E32AB4" w:rsidP="00E32AB4">
            <w:pPr>
              <w:jc w:val="center"/>
              <w:rPr>
                <w:rFonts w:ascii="宋体"/>
                <w:szCs w:val="21"/>
              </w:rPr>
            </w:pPr>
            <w:r w:rsidRPr="004952E5">
              <w:rPr>
                <w:rFonts w:ascii="宋体" w:hAnsi="宋体" w:hint="eastAsia"/>
                <w:szCs w:val="21"/>
              </w:rPr>
              <w:t>选修课</w:t>
            </w:r>
          </w:p>
        </w:tc>
        <w:tc>
          <w:tcPr>
            <w:tcW w:w="1434" w:type="dxa"/>
            <w:vAlign w:val="center"/>
          </w:tcPr>
          <w:p w:rsidR="00E32AB4" w:rsidRPr="004952E5" w:rsidRDefault="00E32AB4" w:rsidP="00E32AB4">
            <w:pPr>
              <w:jc w:val="center"/>
              <w:rPr>
                <w:rFonts w:ascii="宋体"/>
                <w:szCs w:val="21"/>
              </w:rPr>
            </w:pPr>
            <w:r w:rsidRPr="004952E5">
              <w:rPr>
                <w:rFonts w:ascii="宋体" w:hAnsi="宋体"/>
                <w:szCs w:val="21"/>
              </w:rPr>
              <w:t>2</w:t>
            </w:r>
            <w:r>
              <w:rPr>
                <w:rFonts w:ascii="宋体" w:hAnsi="宋体" w:hint="eastAsia"/>
                <w:szCs w:val="21"/>
              </w:rPr>
              <w:t>6</w:t>
            </w:r>
          </w:p>
        </w:tc>
      </w:tr>
      <w:tr w:rsidR="00E32AB4" w:rsidRPr="004952E5" w:rsidTr="00E32AB4">
        <w:trPr>
          <w:trHeight w:val="20"/>
          <w:jc w:val="center"/>
        </w:trPr>
        <w:tc>
          <w:tcPr>
            <w:tcW w:w="1240" w:type="dxa"/>
            <w:vMerge/>
            <w:vAlign w:val="center"/>
          </w:tcPr>
          <w:p w:rsidR="00E32AB4" w:rsidRPr="004952E5" w:rsidRDefault="00E32AB4" w:rsidP="00E32AB4">
            <w:pPr>
              <w:jc w:val="center"/>
              <w:rPr>
                <w:rFonts w:ascii="宋体"/>
                <w:szCs w:val="21"/>
              </w:rPr>
            </w:pPr>
          </w:p>
        </w:tc>
        <w:tc>
          <w:tcPr>
            <w:tcW w:w="2286" w:type="dxa"/>
            <w:vAlign w:val="center"/>
          </w:tcPr>
          <w:p w:rsidR="00E32AB4" w:rsidRPr="004952E5" w:rsidRDefault="00E32AB4" w:rsidP="00E32AB4">
            <w:pPr>
              <w:jc w:val="center"/>
              <w:rPr>
                <w:rFonts w:ascii="宋体"/>
                <w:szCs w:val="21"/>
              </w:rPr>
            </w:pPr>
            <w:r w:rsidRPr="004952E5">
              <w:rPr>
                <w:rFonts w:ascii="宋体" w:hAnsi="宋体" w:hint="eastAsia"/>
                <w:szCs w:val="21"/>
              </w:rPr>
              <w:t>专业方向课程</w:t>
            </w:r>
          </w:p>
        </w:tc>
        <w:tc>
          <w:tcPr>
            <w:tcW w:w="2360" w:type="dxa"/>
            <w:vAlign w:val="center"/>
          </w:tcPr>
          <w:p w:rsidR="00E32AB4" w:rsidRPr="004952E5" w:rsidRDefault="00E32AB4" w:rsidP="00E32AB4">
            <w:pPr>
              <w:jc w:val="center"/>
              <w:rPr>
                <w:rFonts w:ascii="宋体"/>
                <w:szCs w:val="21"/>
              </w:rPr>
            </w:pPr>
          </w:p>
        </w:tc>
        <w:tc>
          <w:tcPr>
            <w:tcW w:w="1434" w:type="dxa"/>
            <w:vAlign w:val="center"/>
          </w:tcPr>
          <w:p w:rsidR="00E32AB4" w:rsidRPr="004952E5" w:rsidRDefault="00E32AB4" w:rsidP="00E32AB4">
            <w:pPr>
              <w:jc w:val="center"/>
              <w:rPr>
                <w:rFonts w:ascii="宋体"/>
                <w:szCs w:val="21"/>
              </w:rPr>
            </w:pPr>
            <w:r w:rsidRPr="004952E5">
              <w:rPr>
                <w:rFonts w:ascii="宋体" w:hAnsi="宋体"/>
                <w:szCs w:val="21"/>
              </w:rPr>
              <w:t>1</w:t>
            </w:r>
            <w:r>
              <w:rPr>
                <w:rFonts w:ascii="宋体" w:hAnsi="宋体" w:hint="eastAsia"/>
                <w:szCs w:val="21"/>
              </w:rPr>
              <w:t>0</w:t>
            </w:r>
          </w:p>
        </w:tc>
      </w:tr>
    </w:tbl>
    <w:p w:rsidR="00EB512E" w:rsidRPr="004952E5" w:rsidRDefault="00EB512E" w:rsidP="00EB512E">
      <w:pPr>
        <w:snapToGrid w:val="0"/>
        <w:ind w:firstLine="420"/>
        <w:rPr>
          <w:rFonts w:ascii="宋体"/>
        </w:rPr>
      </w:pPr>
      <w:r w:rsidRPr="004952E5">
        <w:rPr>
          <w:rFonts w:ascii="宋体" w:hAnsi="宋体"/>
        </w:rPr>
        <w:t>2.</w:t>
      </w:r>
      <w:r w:rsidRPr="004952E5">
        <w:rPr>
          <w:rFonts w:ascii="宋体" w:hAnsi="宋体" w:hint="eastAsia"/>
        </w:rPr>
        <w:t>暑期学校课程</w:t>
      </w:r>
    </w:p>
    <w:p w:rsidR="00EB512E" w:rsidRPr="004952E5" w:rsidRDefault="00EB512E" w:rsidP="00EB512E">
      <w:pPr>
        <w:snapToGrid w:val="0"/>
        <w:ind w:firstLine="420"/>
        <w:rPr>
          <w:rFonts w:ascii="宋体"/>
        </w:rPr>
      </w:pPr>
      <w:r w:rsidRPr="004952E5">
        <w:rPr>
          <w:rFonts w:ascii="宋体" w:hAnsi="宋体"/>
        </w:rPr>
        <w:t xml:space="preserve">      </w:t>
      </w:r>
      <w:r w:rsidRPr="004952E5">
        <w:rPr>
          <w:rFonts w:ascii="宋体" w:hAnsi="宋体" w:hint="eastAsia"/>
        </w:rPr>
        <w:t>要求修读不少于</w:t>
      </w:r>
      <w:r w:rsidRPr="004952E5">
        <w:rPr>
          <w:rFonts w:ascii="宋体" w:hAnsi="宋体"/>
        </w:rPr>
        <w:t>2</w:t>
      </w:r>
      <w:r w:rsidRPr="004952E5">
        <w:rPr>
          <w:rFonts w:ascii="宋体" w:hAnsi="宋体" w:hint="eastAsia"/>
        </w:rPr>
        <w:t>门暑期学校课程。</w:t>
      </w:r>
    </w:p>
    <w:p w:rsidR="00EB512E" w:rsidRPr="004952E5" w:rsidRDefault="00EB512E" w:rsidP="00EB512E">
      <w:pPr>
        <w:snapToGrid w:val="0"/>
        <w:ind w:firstLine="420"/>
        <w:rPr>
          <w:rFonts w:ascii="宋体"/>
        </w:rPr>
      </w:pPr>
      <w:r w:rsidRPr="004952E5">
        <w:rPr>
          <w:rFonts w:ascii="宋体" w:hAnsi="宋体"/>
        </w:rPr>
        <w:t>3.</w:t>
      </w:r>
      <w:r w:rsidRPr="004952E5">
        <w:rPr>
          <w:rFonts w:ascii="宋体" w:hAnsi="宋体" w:hint="eastAsia"/>
        </w:rPr>
        <w:t>实验课程</w:t>
      </w:r>
    </w:p>
    <w:tbl>
      <w:tblPr>
        <w:tblW w:w="6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111"/>
        <w:gridCol w:w="2127"/>
        <w:gridCol w:w="1405"/>
        <w:gridCol w:w="863"/>
      </w:tblGrid>
      <w:tr w:rsidR="00EB512E" w:rsidRPr="004952E5" w:rsidTr="001D1CA6">
        <w:trPr>
          <w:trHeight w:val="340"/>
          <w:jc w:val="center"/>
        </w:trPr>
        <w:tc>
          <w:tcPr>
            <w:tcW w:w="1240" w:type="dxa"/>
            <w:vAlign w:val="center"/>
          </w:tcPr>
          <w:p w:rsidR="00EB512E" w:rsidRPr="004952E5" w:rsidRDefault="00EB512E" w:rsidP="001D1CA6">
            <w:pPr>
              <w:jc w:val="center"/>
              <w:rPr>
                <w:rFonts w:ascii="黑体" w:eastAsia="黑体" w:hAnsi="黑体"/>
              </w:rPr>
            </w:pPr>
            <w:r w:rsidRPr="004952E5">
              <w:rPr>
                <w:rFonts w:ascii="黑体" w:eastAsia="黑体" w:hAnsi="黑体" w:hint="eastAsia"/>
              </w:rPr>
              <w:t>课程类别</w:t>
            </w:r>
          </w:p>
        </w:tc>
        <w:tc>
          <w:tcPr>
            <w:tcW w:w="1111" w:type="dxa"/>
          </w:tcPr>
          <w:p w:rsidR="00EB512E" w:rsidRPr="004952E5" w:rsidRDefault="00EB512E" w:rsidP="001D1CA6">
            <w:pPr>
              <w:jc w:val="center"/>
              <w:rPr>
                <w:rFonts w:ascii="黑体" w:eastAsia="黑体" w:hAnsi="黑体"/>
              </w:rPr>
            </w:pPr>
            <w:r w:rsidRPr="004952E5">
              <w:rPr>
                <w:rFonts w:ascii="黑体" w:eastAsia="黑体" w:hAnsi="黑体" w:hint="eastAsia"/>
              </w:rPr>
              <w:t>课程代码</w:t>
            </w:r>
          </w:p>
        </w:tc>
        <w:tc>
          <w:tcPr>
            <w:tcW w:w="2127" w:type="dxa"/>
            <w:vAlign w:val="center"/>
          </w:tcPr>
          <w:p w:rsidR="00EB512E" w:rsidRPr="004952E5" w:rsidRDefault="00EB512E" w:rsidP="001D1CA6">
            <w:pPr>
              <w:jc w:val="center"/>
              <w:rPr>
                <w:rFonts w:ascii="黑体" w:eastAsia="黑体" w:hAnsi="黑体"/>
              </w:rPr>
            </w:pPr>
            <w:r w:rsidRPr="004952E5">
              <w:rPr>
                <w:rFonts w:ascii="黑体" w:eastAsia="黑体" w:hAnsi="黑体" w:hint="eastAsia"/>
              </w:rPr>
              <w:t>课程名称</w:t>
            </w:r>
          </w:p>
        </w:tc>
        <w:tc>
          <w:tcPr>
            <w:tcW w:w="1405" w:type="dxa"/>
            <w:vAlign w:val="center"/>
          </w:tcPr>
          <w:p w:rsidR="00EB512E" w:rsidRPr="004952E5" w:rsidRDefault="00EB512E" w:rsidP="001D1CA6">
            <w:pPr>
              <w:jc w:val="center"/>
              <w:rPr>
                <w:rFonts w:ascii="黑体" w:eastAsia="黑体" w:hAnsi="黑体"/>
              </w:rPr>
            </w:pPr>
            <w:r w:rsidRPr="004952E5">
              <w:rPr>
                <w:rFonts w:ascii="黑体" w:eastAsia="黑体" w:hAnsi="黑体" w:hint="eastAsia"/>
              </w:rPr>
              <w:t>课程子模块</w:t>
            </w:r>
          </w:p>
        </w:tc>
        <w:tc>
          <w:tcPr>
            <w:tcW w:w="863" w:type="dxa"/>
            <w:vAlign w:val="center"/>
          </w:tcPr>
          <w:p w:rsidR="00EB512E" w:rsidRPr="004952E5" w:rsidRDefault="00EB512E" w:rsidP="001D1CA6">
            <w:pPr>
              <w:jc w:val="center"/>
              <w:rPr>
                <w:rFonts w:ascii="黑体" w:eastAsia="黑体" w:hAnsi="黑体"/>
              </w:rPr>
            </w:pPr>
            <w:r w:rsidRPr="004952E5">
              <w:rPr>
                <w:rFonts w:ascii="黑体" w:eastAsia="黑体" w:hAnsi="黑体" w:hint="eastAsia"/>
              </w:rPr>
              <w:t>学分</w:t>
            </w:r>
          </w:p>
        </w:tc>
      </w:tr>
      <w:tr w:rsidR="00EB512E" w:rsidRPr="004952E5" w:rsidTr="001D1CA6">
        <w:trPr>
          <w:trHeight w:val="340"/>
          <w:jc w:val="center"/>
        </w:trPr>
        <w:tc>
          <w:tcPr>
            <w:tcW w:w="1240" w:type="dxa"/>
            <w:vMerge w:val="restart"/>
            <w:vAlign w:val="center"/>
          </w:tcPr>
          <w:p w:rsidR="00EB512E" w:rsidRPr="004952E5" w:rsidRDefault="00EB512E" w:rsidP="001D1CA6">
            <w:pPr>
              <w:jc w:val="center"/>
            </w:pPr>
            <w:r w:rsidRPr="004952E5">
              <w:rPr>
                <w:rFonts w:ascii="宋体" w:hAnsi="宋体" w:hint="eastAsia"/>
              </w:rPr>
              <w:t>实验课程</w:t>
            </w:r>
          </w:p>
        </w:tc>
        <w:tc>
          <w:tcPr>
            <w:tcW w:w="1111" w:type="dxa"/>
            <w:vAlign w:val="center"/>
          </w:tcPr>
          <w:p w:rsidR="00EB512E" w:rsidRPr="004952E5" w:rsidRDefault="00EB512E" w:rsidP="001D1CA6">
            <w:pPr>
              <w:pStyle w:val="aAA"/>
              <w:ind w:leftChars="-15" w:left="-31"/>
              <w:jc w:val="center"/>
              <w:rPr>
                <w:kern w:val="0"/>
                <w:sz w:val="18"/>
                <w:szCs w:val="18"/>
              </w:rPr>
            </w:pPr>
            <w:r w:rsidRPr="004952E5">
              <w:rPr>
                <w:kern w:val="0"/>
                <w:sz w:val="18"/>
                <w:szCs w:val="18"/>
              </w:rPr>
              <w:t>INS406</w:t>
            </w:r>
          </w:p>
        </w:tc>
        <w:tc>
          <w:tcPr>
            <w:tcW w:w="2127" w:type="dxa"/>
            <w:vAlign w:val="center"/>
          </w:tcPr>
          <w:p w:rsidR="00EB512E" w:rsidRPr="004952E5" w:rsidRDefault="00EB512E" w:rsidP="001D1CA6">
            <w:pPr>
              <w:jc w:val="left"/>
            </w:pPr>
            <w:r w:rsidRPr="004952E5">
              <w:rPr>
                <w:rFonts w:hint="eastAsia"/>
              </w:rPr>
              <w:t>保险营销学</w:t>
            </w:r>
          </w:p>
        </w:tc>
        <w:tc>
          <w:tcPr>
            <w:tcW w:w="1405" w:type="dxa"/>
            <w:vAlign w:val="center"/>
          </w:tcPr>
          <w:p w:rsidR="00EB512E" w:rsidRPr="004952E5" w:rsidRDefault="00EB512E" w:rsidP="001D1CA6">
            <w:pPr>
              <w:jc w:val="center"/>
            </w:pPr>
            <w:r w:rsidRPr="004952E5">
              <w:rPr>
                <w:rFonts w:hint="eastAsia"/>
              </w:rPr>
              <w:t>选修课</w:t>
            </w:r>
          </w:p>
        </w:tc>
        <w:tc>
          <w:tcPr>
            <w:tcW w:w="863" w:type="dxa"/>
            <w:vAlign w:val="center"/>
          </w:tcPr>
          <w:p w:rsidR="00EB512E" w:rsidRPr="004952E5" w:rsidRDefault="00EB512E" w:rsidP="001D1CA6">
            <w:pPr>
              <w:jc w:val="center"/>
            </w:pPr>
            <w:r w:rsidRPr="004952E5">
              <w:t>2</w:t>
            </w:r>
          </w:p>
        </w:tc>
      </w:tr>
      <w:tr w:rsidR="00EB512E" w:rsidRPr="004952E5" w:rsidTr="001D1CA6">
        <w:trPr>
          <w:trHeight w:val="340"/>
          <w:jc w:val="center"/>
        </w:trPr>
        <w:tc>
          <w:tcPr>
            <w:tcW w:w="1240" w:type="dxa"/>
            <w:vMerge/>
            <w:vAlign w:val="center"/>
          </w:tcPr>
          <w:p w:rsidR="00EB512E" w:rsidRPr="004952E5" w:rsidRDefault="00EB512E" w:rsidP="001D1CA6">
            <w:pPr>
              <w:jc w:val="center"/>
            </w:pPr>
          </w:p>
        </w:tc>
        <w:tc>
          <w:tcPr>
            <w:tcW w:w="1111" w:type="dxa"/>
          </w:tcPr>
          <w:p w:rsidR="00EB512E" w:rsidRPr="004952E5" w:rsidRDefault="00EB512E" w:rsidP="001D1CA6">
            <w:pPr>
              <w:jc w:val="center"/>
            </w:pPr>
            <w:r w:rsidRPr="004952E5">
              <w:rPr>
                <w:rFonts w:ascii="宋体" w:hAnsi="宋体" w:cs="宋体"/>
                <w:sz w:val="18"/>
                <w:szCs w:val="18"/>
              </w:rPr>
              <w:t>INS334</w:t>
            </w:r>
          </w:p>
        </w:tc>
        <w:tc>
          <w:tcPr>
            <w:tcW w:w="2127" w:type="dxa"/>
            <w:vAlign w:val="center"/>
          </w:tcPr>
          <w:p w:rsidR="00EB512E" w:rsidRPr="004952E5" w:rsidRDefault="00EB512E" w:rsidP="001D1CA6">
            <w:pPr>
              <w:jc w:val="left"/>
            </w:pPr>
            <w:r w:rsidRPr="004952E5">
              <w:rPr>
                <w:rFonts w:hint="eastAsia"/>
              </w:rPr>
              <w:t>社会保障基金管理</w:t>
            </w:r>
          </w:p>
        </w:tc>
        <w:tc>
          <w:tcPr>
            <w:tcW w:w="1405" w:type="dxa"/>
            <w:vAlign w:val="center"/>
          </w:tcPr>
          <w:p w:rsidR="00EB512E" w:rsidRPr="004952E5" w:rsidRDefault="00EB512E" w:rsidP="001D1CA6">
            <w:pPr>
              <w:jc w:val="center"/>
            </w:pPr>
            <w:r w:rsidRPr="004952E5">
              <w:rPr>
                <w:rFonts w:hint="eastAsia"/>
              </w:rPr>
              <w:t>选修课</w:t>
            </w:r>
          </w:p>
        </w:tc>
        <w:tc>
          <w:tcPr>
            <w:tcW w:w="863" w:type="dxa"/>
            <w:vAlign w:val="center"/>
          </w:tcPr>
          <w:p w:rsidR="00EB512E" w:rsidRPr="004952E5" w:rsidRDefault="00EB512E" w:rsidP="001D1CA6">
            <w:pPr>
              <w:jc w:val="center"/>
            </w:pPr>
            <w:r w:rsidRPr="004952E5">
              <w:t>2</w:t>
            </w:r>
          </w:p>
        </w:tc>
      </w:tr>
    </w:tbl>
    <w:p w:rsidR="00EB512E" w:rsidRPr="004952E5" w:rsidRDefault="00EB512E" w:rsidP="009F5898">
      <w:pPr>
        <w:snapToGrid w:val="0"/>
        <w:spacing w:beforeLines="50"/>
        <w:ind w:firstLineChars="200" w:firstLine="420"/>
        <w:rPr>
          <w:rFonts w:ascii="宋体"/>
        </w:rPr>
      </w:pPr>
      <w:r w:rsidRPr="004952E5">
        <w:rPr>
          <w:rFonts w:ascii="宋体" w:hAnsi="宋体"/>
        </w:rPr>
        <w:t>4.</w:t>
      </w:r>
      <w:r w:rsidRPr="004952E5">
        <w:rPr>
          <w:rFonts w:ascii="宋体" w:hAnsi="宋体" w:hint="eastAsia"/>
        </w:rPr>
        <w:t>实践教学学分为</w:t>
      </w:r>
      <w:r w:rsidRPr="004952E5">
        <w:rPr>
          <w:rFonts w:ascii="宋体" w:hAnsi="宋体"/>
        </w:rPr>
        <w:t xml:space="preserve"> 28</w:t>
      </w:r>
      <w:r w:rsidRPr="004952E5">
        <w:rPr>
          <w:rFonts w:ascii="宋体" w:hAnsi="宋体" w:hint="eastAsia"/>
        </w:rPr>
        <w:t>学分</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1236"/>
        <w:gridCol w:w="926"/>
        <w:gridCol w:w="927"/>
        <w:gridCol w:w="927"/>
        <w:gridCol w:w="927"/>
      </w:tblGrid>
      <w:tr w:rsidR="00EB512E" w:rsidRPr="004952E5" w:rsidTr="001D1CA6">
        <w:trPr>
          <w:trHeight w:val="397"/>
        </w:trPr>
        <w:tc>
          <w:tcPr>
            <w:tcW w:w="2446"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项目</w:t>
            </w:r>
          </w:p>
        </w:tc>
        <w:tc>
          <w:tcPr>
            <w:tcW w:w="92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周数</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hint="eastAsia"/>
              </w:rPr>
              <w:t>周学时</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总学时</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总学分</w:t>
            </w:r>
          </w:p>
        </w:tc>
      </w:tr>
      <w:tr w:rsidR="00EB512E" w:rsidRPr="004952E5" w:rsidTr="001D1CA6">
        <w:trPr>
          <w:cantSplit/>
          <w:trHeight w:val="340"/>
        </w:trPr>
        <w:tc>
          <w:tcPr>
            <w:tcW w:w="1210" w:type="dxa"/>
            <w:vMerge w:val="restart"/>
            <w:vAlign w:val="center"/>
          </w:tcPr>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社会</w:t>
            </w:r>
          </w:p>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实践</w:t>
            </w: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军政训练</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2</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100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w:t>
            </w:r>
          </w:p>
        </w:tc>
      </w:tr>
      <w:tr w:rsidR="00EB512E" w:rsidRPr="004952E5" w:rsidTr="001D1CA6">
        <w:trPr>
          <w:cantSplit/>
          <w:trHeight w:val="340"/>
        </w:trPr>
        <w:tc>
          <w:tcPr>
            <w:tcW w:w="1210" w:type="dxa"/>
            <w:vMerge/>
            <w:vAlign w:val="center"/>
          </w:tcPr>
          <w:p w:rsidR="00EB512E" w:rsidRPr="004952E5" w:rsidRDefault="00EB512E" w:rsidP="001D1CA6">
            <w:pPr>
              <w:pStyle w:val="a7"/>
              <w:ind w:leftChars="-58" w:left="-93" w:right="-108" w:hangingChars="14" w:hanging="29"/>
              <w:jc w:val="center"/>
              <w:rPr>
                <w:rFonts w:ascii="宋体"/>
              </w:rPr>
            </w:pP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社会调查</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2</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100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w:t>
            </w:r>
          </w:p>
        </w:tc>
      </w:tr>
      <w:tr w:rsidR="00EB512E" w:rsidRPr="004952E5" w:rsidTr="001D1CA6">
        <w:trPr>
          <w:cantSplit/>
          <w:trHeight w:val="340"/>
        </w:trPr>
        <w:tc>
          <w:tcPr>
            <w:tcW w:w="1210" w:type="dxa"/>
            <w:vMerge/>
            <w:vAlign w:val="center"/>
          </w:tcPr>
          <w:p w:rsidR="00EB512E" w:rsidRPr="004952E5" w:rsidRDefault="00EB512E" w:rsidP="001D1CA6">
            <w:pPr>
              <w:pStyle w:val="a7"/>
              <w:ind w:leftChars="-58" w:left="-93" w:right="-108" w:hangingChars="14" w:hanging="29"/>
              <w:jc w:val="center"/>
              <w:rPr>
                <w:rFonts w:ascii="宋体"/>
              </w:rPr>
            </w:pP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其他实践</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1</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w:t>
            </w:r>
          </w:p>
        </w:tc>
      </w:tr>
      <w:tr w:rsidR="00EB512E" w:rsidRPr="004952E5" w:rsidTr="001D1CA6">
        <w:trPr>
          <w:cantSplit/>
          <w:trHeight w:val="340"/>
        </w:trPr>
        <w:tc>
          <w:tcPr>
            <w:tcW w:w="1210" w:type="dxa"/>
            <w:vMerge w:val="restart"/>
            <w:vAlign w:val="center"/>
          </w:tcPr>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专业</w:t>
            </w:r>
          </w:p>
          <w:p w:rsidR="00EB512E" w:rsidRPr="004952E5" w:rsidRDefault="00EB512E" w:rsidP="001D1CA6">
            <w:pPr>
              <w:pStyle w:val="a7"/>
              <w:ind w:leftChars="-58" w:left="-93" w:right="-108" w:hangingChars="14" w:hanging="29"/>
              <w:jc w:val="center"/>
              <w:rPr>
                <w:rFonts w:ascii="宋体"/>
              </w:rPr>
            </w:pPr>
            <w:r w:rsidRPr="004952E5">
              <w:rPr>
                <w:rFonts w:ascii="宋体" w:hAnsi="宋体" w:hint="eastAsia"/>
              </w:rPr>
              <w:t>实习</w:t>
            </w: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认知实习</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1</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30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30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w:t>
            </w:r>
          </w:p>
        </w:tc>
      </w:tr>
      <w:tr w:rsidR="00EB512E" w:rsidRPr="004952E5" w:rsidTr="001D1CA6">
        <w:trPr>
          <w:cantSplit/>
          <w:trHeight w:val="340"/>
        </w:trPr>
        <w:tc>
          <w:tcPr>
            <w:tcW w:w="1210" w:type="dxa"/>
            <w:vMerge/>
            <w:vAlign w:val="center"/>
          </w:tcPr>
          <w:p w:rsidR="00EB512E" w:rsidRPr="004952E5" w:rsidRDefault="00EB512E" w:rsidP="001D1CA6">
            <w:pPr>
              <w:pStyle w:val="a7"/>
              <w:ind w:firstLineChars="0" w:firstLine="0"/>
              <w:jc w:val="center"/>
              <w:rPr>
                <w:rFonts w:ascii="宋体"/>
              </w:rPr>
            </w:pPr>
          </w:p>
        </w:tc>
        <w:tc>
          <w:tcPr>
            <w:tcW w:w="1236" w:type="dxa"/>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岗位实习</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6</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50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300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10</w:t>
            </w:r>
          </w:p>
        </w:tc>
      </w:tr>
      <w:tr w:rsidR="00EB512E" w:rsidRPr="004952E5" w:rsidTr="001D1CA6">
        <w:trPr>
          <w:trHeight w:val="340"/>
        </w:trPr>
        <w:tc>
          <w:tcPr>
            <w:tcW w:w="2446"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毕业论文</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24</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10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240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12</w:t>
            </w:r>
          </w:p>
        </w:tc>
      </w:tr>
      <w:tr w:rsidR="00EB512E" w:rsidRPr="004952E5" w:rsidTr="001D1CA6">
        <w:trPr>
          <w:trHeight w:val="340"/>
        </w:trPr>
        <w:tc>
          <w:tcPr>
            <w:tcW w:w="2446" w:type="dxa"/>
            <w:gridSpan w:val="2"/>
            <w:vAlign w:val="center"/>
          </w:tcPr>
          <w:p w:rsidR="00EB512E" w:rsidRPr="004952E5" w:rsidRDefault="00EB512E" w:rsidP="001D1CA6">
            <w:pPr>
              <w:pStyle w:val="a7"/>
              <w:ind w:firstLineChars="0" w:firstLine="0"/>
              <w:jc w:val="center"/>
              <w:rPr>
                <w:rFonts w:ascii="宋体"/>
              </w:rPr>
            </w:pPr>
            <w:r w:rsidRPr="004952E5">
              <w:rPr>
                <w:rFonts w:ascii="宋体" w:hAnsi="宋体" w:hint="eastAsia"/>
              </w:rPr>
              <w:t>合计</w:t>
            </w:r>
          </w:p>
        </w:tc>
        <w:tc>
          <w:tcPr>
            <w:tcW w:w="926" w:type="dxa"/>
            <w:vAlign w:val="center"/>
          </w:tcPr>
          <w:p w:rsidR="00EB512E" w:rsidRPr="004952E5" w:rsidRDefault="00EB512E" w:rsidP="001D1CA6">
            <w:pPr>
              <w:pStyle w:val="a7"/>
              <w:ind w:firstLineChars="3" w:firstLine="6"/>
              <w:jc w:val="center"/>
              <w:rPr>
                <w:rFonts w:ascii="宋体"/>
              </w:rPr>
            </w:pPr>
            <w:r w:rsidRPr="004952E5">
              <w:rPr>
                <w:rFonts w:ascii="宋体" w:hAnsi="宋体"/>
              </w:rPr>
              <w:t>36</w:t>
            </w:r>
          </w:p>
        </w:tc>
        <w:tc>
          <w:tcPr>
            <w:tcW w:w="927" w:type="dxa"/>
            <w:vAlign w:val="center"/>
          </w:tcPr>
          <w:p w:rsidR="00EB512E" w:rsidRPr="004952E5" w:rsidRDefault="00EB512E" w:rsidP="001D1CA6">
            <w:pPr>
              <w:pStyle w:val="a7"/>
              <w:ind w:firstLineChars="3" w:firstLine="6"/>
              <w:jc w:val="center"/>
              <w:rPr>
                <w:rFonts w:ascii="宋体"/>
              </w:rPr>
            </w:pPr>
            <w:r w:rsidRPr="004952E5">
              <w:rPr>
                <w:rFonts w:ascii="宋体" w:hAnsi="宋体"/>
              </w:rPr>
              <w:t>—</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820</w:t>
            </w:r>
          </w:p>
        </w:tc>
        <w:tc>
          <w:tcPr>
            <w:tcW w:w="927" w:type="dxa"/>
            <w:vAlign w:val="center"/>
          </w:tcPr>
          <w:p w:rsidR="00EB512E" w:rsidRPr="004952E5" w:rsidRDefault="00EB512E" w:rsidP="001D1CA6">
            <w:pPr>
              <w:pStyle w:val="a7"/>
              <w:ind w:firstLineChars="0" w:firstLine="0"/>
              <w:jc w:val="center"/>
              <w:rPr>
                <w:rFonts w:ascii="宋体"/>
              </w:rPr>
            </w:pPr>
            <w:r w:rsidRPr="004952E5">
              <w:rPr>
                <w:rFonts w:ascii="宋体" w:hAnsi="宋体"/>
              </w:rPr>
              <w:t>28</w:t>
            </w:r>
          </w:p>
        </w:tc>
      </w:tr>
    </w:tbl>
    <w:p w:rsidR="00EB512E" w:rsidRPr="004952E5" w:rsidRDefault="00EB512E" w:rsidP="009F5898">
      <w:pPr>
        <w:pStyle w:val="zwbt2"/>
        <w:tabs>
          <w:tab w:val="left" w:pos="360"/>
        </w:tabs>
        <w:spacing w:beforeLines="50"/>
        <w:ind w:firstLineChars="171" w:firstLine="359"/>
        <w:rPr>
          <w:rFonts w:ascii="宋体"/>
        </w:rPr>
      </w:pPr>
      <w:r w:rsidRPr="004952E5">
        <w:rPr>
          <w:rFonts w:ascii="宋体" w:hAnsi="宋体" w:hint="eastAsia"/>
        </w:rPr>
        <w:t>⑴学生必须完成学校要求的实践教学环节，取得相应学分。</w:t>
      </w:r>
    </w:p>
    <w:p w:rsidR="00EB512E" w:rsidRPr="004952E5" w:rsidRDefault="00EB512E" w:rsidP="00EB512E">
      <w:pPr>
        <w:pStyle w:val="zwbt2"/>
        <w:tabs>
          <w:tab w:val="left" w:pos="360"/>
        </w:tabs>
        <w:ind w:firstLineChars="171" w:firstLine="359"/>
        <w:rPr>
          <w:rFonts w:ascii="宋体"/>
        </w:rPr>
      </w:pPr>
      <w:r w:rsidRPr="004952E5">
        <w:rPr>
          <w:rFonts w:ascii="宋体" w:hAnsi="宋体" w:hint="eastAsia"/>
        </w:rPr>
        <w:t>⑵实践教学环节学时学分计算规则：</w:t>
      </w:r>
      <w:r w:rsidRPr="004952E5">
        <w:rPr>
          <w:rFonts w:ascii="宋体" w:hAnsi="宋体"/>
        </w:rPr>
        <w:t xml:space="preserve"> </w:t>
      </w:r>
      <w:r w:rsidRPr="004952E5">
        <w:rPr>
          <w:rFonts w:ascii="宋体" w:hAnsi="宋体" w:hint="eastAsia"/>
        </w:rPr>
        <w:t>社会实践</w:t>
      </w:r>
      <w:r w:rsidRPr="004952E5">
        <w:rPr>
          <w:rFonts w:ascii="宋体" w:hAnsi="宋体"/>
        </w:rPr>
        <w:t>50</w:t>
      </w:r>
      <w:r w:rsidRPr="004952E5">
        <w:rPr>
          <w:rFonts w:ascii="宋体" w:hAnsi="宋体" w:hint="eastAsia"/>
        </w:rPr>
        <w:t>学时计</w:t>
      </w:r>
      <w:r w:rsidRPr="004952E5">
        <w:rPr>
          <w:rFonts w:ascii="宋体" w:hAnsi="宋体"/>
        </w:rPr>
        <w:t>1</w:t>
      </w:r>
      <w:r w:rsidRPr="004952E5">
        <w:rPr>
          <w:rFonts w:ascii="宋体" w:hAnsi="宋体" w:hint="eastAsia"/>
        </w:rPr>
        <w:t>学分；专业实习</w:t>
      </w:r>
      <w:r w:rsidRPr="004952E5">
        <w:rPr>
          <w:rFonts w:ascii="宋体" w:hAnsi="宋体"/>
        </w:rPr>
        <w:t>30</w:t>
      </w:r>
      <w:r w:rsidRPr="004952E5">
        <w:rPr>
          <w:rFonts w:ascii="宋体" w:hAnsi="宋体" w:hint="eastAsia"/>
        </w:rPr>
        <w:t>学时计</w:t>
      </w:r>
      <w:r w:rsidRPr="004952E5">
        <w:rPr>
          <w:rFonts w:ascii="宋体" w:hAnsi="宋体"/>
        </w:rPr>
        <w:t>1</w:t>
      </w:r>
      <w:r w:rsidRPr="004952E5">
        <w:rPr>
          <w:rFonts w:ascii="宋体" w:hAnsi="宋体" w:hint="eastAsia"/>
        </w:rPr>
        <w:t>学分；毕业论文</w:t>
      </w:r>
      <w:r w:rsidRPr="004952E5">
        <w:rPr>
          <w:rFonts w:ascii="宋体" w:hAnsi="宋体"/>
        </w:rPr>
        <w:t>20</w:t>
      </w:r>
      <w:r w:rsidRPr="004952E5">
        <w:rPr>
          <w:rFonts w:ascii="宋体" w:hAnsi="宋体" w:hint="eastAsia"/>
        </w:rPr>
        <w:t>学时计</w:t>
      </w:r>
      <w:r w:rsidRPr="004952E5">
        <w:rPr>
          <w:rFonts w:ascii="宋体" w:hAnsi="宋体"/>
        </w:rPr>
        <w:t>1</w:t>
      </w:r>
      <w:r w:rsidRPr="004952E5">
        <w:rPr>
          <w:rFonts w:ascii="宋体" w:hAnsi="宋体" w:hint="eastAsia"/>
        </w:rPr>
        <w:t>学分。</w:t>
      </w:r>
    </w:p>
    <w:p w:rsidR="00EB512E" w:rsidRPr="004952E5" w:rsidRDefault="00EB512E" w:rsidP="00EB512E">
      <w:pPr>
        <w:pStyle w:val="zwbt2"/>
        <w:tabs>
          <w:tab w:val="left" w:pos="360"/>
        </w:tabs>
        <w:ind w:firstLineChars="171" w:firstLine="359"/>
        <w:rPr>
          <w:rFonts w:ascii="宋体"/>
        </w:rPr>
      </w:pPr>
      <w:r w:rsidRPr="004952E5">
        <w:rPr>
          <w:rFonts w:ascii="宋体" w:hAnsi="宋体" w:hint="eastAsia"/>
        </w:rPr>
        <w:t>⑶学生在教师的指导下，完成毕业论文并通过论文答辩。学院鼓励学生进行创业类毕业设计，培养大学生创新创业意识，提高学生的创业能力和实践能力。</w:t>
      </w:r>
    </w:p>
    <w:p w:rsidR="00EB512E" w:rsidRPr="004212A3" w:rsidRDefault="00EB512E" w:rsidP="00EB512E">
      <w:pPr>
        <w:pStyle w:val="zwbt2"/>
        <w:tabs>
          <w:tab w:val="clear" w:pos="735"/>
        </w:tabs>
        <w:spacing w:line="240" w:lineRule="exact"/>
        <w:ind w:left="420"/>
        <w:rPr>
          <w:rFonts w:ascii="黑体" w:eastAsia="黑体" w:cs="黑体"/>
          <w:sz w:val="18"/>
          <w:szCs w:val="18"/>
        </w:rPr>
      </w:pPr>
    </w:p>
    <w:p w:rsidR="00EB512E" w:rsidRPr="004952E5" w:rsidRDefault="00EB512E" w:rsidP="009F5898">
      <w:pPr>
        <w:pStyle w:val="zwbt2"/>
        <w:tabs>
          <w:tab w:val="clear" w:pos="735"/>
        </w:tabs>
        <w:spacing w:beforeLines="50" w:afterLines="50" w:line="240" w:lineRule="exact"/>
        <w:ind w:left="420"/>
        <w:rPr>
          <w:rFonts w:ascii="黑体" w:eastAsia="黑体" w:cs="黑体"/>
          <w:sz w:val="24"/>
        </w:rPr>
      </w:pPr>
      <w:r w:rsidRPr="004952E5">
        <w:rPr>
          <w:rFonts w:ascii="黑体" w:eastAsia="黑体" w:cs="黑体" w:hint="eastAsia"/>
          <w:sz w:val="24"/>
        </w:rPr>
        <w:t>四、通识通修课程选修要求（专业入门课程）</w:t>
      </w:r>
    </w:p>
    <w:p w:rsidR="00EB512E" w:rsidRPr="004952E5" w:rsidRDefault="00EB512E" w:rsidP="00EB512E">
      <w:pPr>
        <w:pStyle w:val="a7"/>
        <w:jc w:val="center"/>
        <w:rPr>
          <w:rFonts w:ascii="黑体" w:eastAsia="黑体" w:hAnsi="黑体"/>
        </w:rPr>
      </w:pPr>
      <w:r w:rsidRPr="004952E5">
        <w:rPr>
          <w:rFonts w:ascii="黑体" w:eastAsia="黑体" w:hAnsi="黑体" w:cs="宋体" w:hint="eastAsia"/>
        </w:rPr>
        <w:t>修读本专业的学生，在通识通修课中必须修读以下课程：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6"/>
        <w:gridCol w:w="1212"/>
        <w:gridCol w:w="2232"/>
        <w:gridCol w:w="695"/>
        <w:gridCol w:w="695"/>
        <w:gridCol w:w="719"/>
        <w:gridCol w:w="1026"/>
      </w:tblGrid>
      <w:tr w:rsidR="00EB512E" w:rsidRPr="004952E5" w:rsidTr="001D1CA6">
        <w:trPr>
          <w:trHeight w:val="20"/>
        </w:trPr>
        <w:tc>
          <w:tcPr>
            <w:tcW w:w="1166"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cs="宋体" w:hint="eastAsia"/>
                <w:szCs w:val="21"/>
              </w:rPr>
              <w:t>课程分类</w:t>
            </w:r>
          </w:p>
        </w:tc>
        <w:tc>
          <w:tcPr>
            <w:tcW w:w="1212"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cs="宋体" w:hint="eastAsia"/>
                <w:szCs w:val="21"/>
              </w:rPr>
              <w:t>课程代码</w:t>
            </w:r>
          </w:p>
        </w:tc>
        <w:tc>
          <w:tcPr>
            <w:tcW w:w="2232"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cs="宋体" w:hint="eastAsia"/>
                <w:szCs w:val="21"/>
              </w:rPr>
              <w:t>课程名称</w:t>
            </w:r>
          </w:p>
        </w:tc>
        <w:tc>
          <w:tcPr>
            <w:tcW w:w="695"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cs="宋体" w:hint="eastAsia"/>
                <w:szCs w:val="21"/>
              </w:rPr>
              <w:t>学时</w:t>
            </w:r>
          </w:p>
        </w:tc>
        <w:tc>
          <w:tcPr>
            <w:tcW w:w="695"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cs="宋体" w:hint="eastAsia"/>
                <w:szCs w:val="21"/>
              </w:rPr>
              <w:t>学分</w:t>
            </w:r>
          </w:p>
        </w:tc>
        <w:tc>
          <w:tcPr>
            <w:tcW w:w="719" w:type="dxa"/>
            <w:vAlign w:val="center"/>
          </w:tcPr>
          <w:p w:rsidR="00EB512E" w:rsidRPr="004952E5" w:rsidRDefault="00EB512E" w:rsidP="001D1CA6">
            <w:pPr>
              <w:pStyle w:val="a7"/>
              <w:ind w:rightChars="-46" w:right="-97" w:firstLineChars="0" w:firstLine="0"/>
              <w:jc w:val="center"/>
              <w:rPr>
                <w:rFonts w:ascii="宋体"/>
                <w:szCs w:val="21"/>
              </w:rPr>
            </w:pPr>
            <w:r w:rsidRPr="004952E5">
              <w:rPr>
                <w:rFonts w:ascii="宋体" w:hAnsi="宋体" w:cs="宋体" w:hint="eastAsia"/>
                <w:szCs w:val="21"/>
              </w:rPr>
              <w:t>学期</w:t>
            </w:r>
          </w:p>
        </w:tc>
        <w:tc>
          <w:tcPr>
            <w:tcW w:w="1026" w:type="dxa"/>
            <w:vAlign w:val="center"/>
          </w:tcPr>
          <w:p w:rsidR="00EB512E" w:rsidRPr="004952E5" w:rsidRDefault="00EB512E" w:rsidP="001D1CA6">
            <w:pPr>
              <w:pStyle w:val="a7"/>
              <w:ind w:firstLineChars="0" w:firstLine="0"/>
              <w:jc w:val="center"/>
              <w:rPr>
                <w:rFonts w:ascii="宋体"/>
                <w:szCs w:val="21"/>
              </w:rPr>
            </w:pPr>
            <w:r w:rsidRPr="004952E5">
              <w:rPr>
                <w:rFonts w:ascii="宋体" w:hAnsi="宋体" w:cs="宋体" w:hint="eastAsia"/>
                <w:szCs w:val="21"/>
              </w:rPr>
              <w:t>备注</w:t>
            </w:r>
          </w:p>
        </w:tc>
      </w:tr>
      <w:tr w:rsidR="00EB512E" w:rsidRPr="004952E5" w:rsidTr="001D1CA6">
        <w:trPr>
          <w:cantSplit/>
          <w:trHeight w:val="283"/>
        </w:trPr>
        <w:tc>
          <w:tcPr>
            <w:tcW w:w="1166" w:type="dxa"/>
            <w:vMerge w:val="restart"/>
            <w:vAlign w:val="center"/>
          </w:tcPr>
          <w:p w:rsidR="00EB512E" w:rsidRPr="004952E5" w:rsidRDefault="00EB512E" w:rsidP="001D1CA6">
            <w:pPr>
              <w:pStyle w:val="a7"/>
              <w:ind w:firstLineChars="0" w:firstLine="0"/>
              <w:jc w:val="center"/>
              <w:rPr>
                <w:rFonts w:ascii="宋体"/>
                <w:szCs w:val="21"/>
              </w:rPr>
            </w:pPr>
            <w:r w:rsidRPr="004952E5">
              <w:rPr>
                <w:rFonts w:ascii="宋体" w:hAnsi="宋体" w:cs="宋体" w:hint="eastAsia"/>
                <w:szCs w:val="21"/>
              </w:rPr>
              <w:t>经管法</w:t>
            </w:r>
          </w:p>
        </w:tc>
        <w:tc>
          <w:tcPr>
            <w:tcW w:w="1212"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ECON301</w:t>
            </w:r>
          </w:p>
        </w:tc>
        <w:tc>
          <w:tcPr>
            <w:tcW w:w="2232" w:type="dxa"/>
            <w:vMerge w:val="restart"/>
            <w:vAlign w:val="center"/>
          </w:tcPr>
          <w:p w:rsidR="00EB512E" w:rsidRPr="004952E5" w:rsidRDefault="00EB512E" w:rsidP="001D1CA6">
            <w:pPr>
              <w:jc w:val="left"/>
              <w:rPr>
                <w:rFonts w:ascii="宋体" w:cs="宋体"/>
                <w:kern w:val="0"/>
                <w:szCs w:val="21"/>
              </w:rPr>
            </w:pPr>
            <w:r w:rsidRPr="004952E5">
              <w:rPr>
                <w:rFonts w:ascii="宋体" w:hAnsi="宋体" w:cs="宋体" w:hint="eastAsia"/>
                <w:kern w:val="0"/>
                <w:szCs w:val="21"/>
              </w:rPr>
              <w:t>计量经济学</w:t>
            </w:r>
          </w:p>
        </w:tc>
        <w:tc>
          <w:tcPr>
            <w:tcW w:w="695" w:type="dxa"/>
            <w:vMerge w:val="restart"/>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48</w:t>
            </w:r>
          </w:p>
        </w:tc>
        <w:tc>
          <w:tcPr>
            <w:tcW w:w="695" w:type="dxa"/>
            <w:vMerge w:val="restart"/>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3</w:t>
            </w:r>
          </w:p>
        </w:tc>
        <w:tc>
          <w:tcPr>
            <w:tcW w:w="719" w:type="dxa"/>
            <w:vMerge w:val="restart"/>
            <w:vAlign w:val="center"/>
          </w:tcPr>
          <w:p w:rsidR="00EB512E" w:rsidRPr="004952E5" w:rsidRDefault="00EB512E" w:rsidP="001D1CA6">
            <w:pPr>
              <w:pStyle w:val="a7"/>
              <w:ind w:firstLineChars="0" w:firstLine="0"/>
              <w:rPr>
                <w:rFonts w:ascii="宋体" w:hAnsi="宋体" w:cs="宋体"/>
                <w:szCs w:val="21"/>
              </w:rPr>
            </w:pPr>
            <w:r w:rsidRPr="004952E5">
              <w:rPr>
                <w:rFonts w:ascii="宋体" w:hAnsi="宋体" w:cs="宋体"/>
                <w:szCs w:val="21"/>
              </w:rPr>
              <w:t>4-5</w:t>
            </w:r>
          </w:p>
        </w:tc>
        <w:tc>
          <w:tcPr>
            <w:tcW w:w="1026" w:type="dxa"/>
            <w:vMerge w:val="restart"/>
            <w:vAlign w:val="center"/>
          </w:tcPr>
          <w:p w:rsidR="00EB512E" w:rsidRPr="004952E5" w:rsidRDefault="00EB512E" w:rsidP="001D1CA6">
            <w:pPr>
              <w:jc w:val="center"/>
              <w:rPr>
                <w:rFonts w:ascii="宋体" w:cs="宋体"/>
                <w:szCs w:val="21"/>
              </w:rPr>
            </w:pPr>
            <w:r w:rsidRPr="004952E5">
              <w:rPr>
                <w:rFonts w:ascii="宋体" w:hAnsi="宋体" w:cs="宋体" w:hint="eastAsia"/>
                <w:szCs w:val="21"/>
              </w:rPr>
              <w:t>必修课</w:t>
            </w:r>
          </w:p>
        </w:tc>
      </w:tr>
      <w:tr w:rsidR="00EB512E" w:rsidRPr="004952E5" w:rsidTr="001D1CA6">
        <w:trPr>
          <w:cantSplit/>
          <w:trHeight w:val="283"/>
        </w:trPr>
        <w:tc>
          <w:tcPr>
            <w:tcW w:w="1166" w:type="dxa"/>
            <w:vMerge/>
            <w:vAlign w:val="center"/>
          </w:tcPr>
          <w:p w:rsidR="00EB512E" w:rsidRPr="004952E5" w:rsidRDefault="00EB512E" w:rsidP="001D1CA6">
            <w:pPr>
              <w:pStyle w:val="a7"/>
              <w:ind w:firstLineChars="0" w:firstLine="0"/>
              <w:jc w:val="center"/>
              <w:rPr>
                <w:rFonts w:ascii="宋体"/>
                <w:szCs w:val="21"/>
              </w:rPr>
            </w:pPr>
          </w:p>
        </w:tc>
        <w:tc>
          <w:tcPr>
            <w:tcW w:w="1212"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IFI416</w:t>
            </w:r>
          </w:p>
        </w:tc>
        <w:tc>
          <w:tcPr>
            <w:tcW w:w="2232" w:type="dxa"/>
            <w:vMerge/>
            <w:vAlign w:val="center"/>
          </w:tcPr>
          <w:p w:rsidR="00EB512E" w:rsidRPr="004952E5" w:rsidRDefault="00EB512E" w:rsidP="001D1CA6">
            <w:pPr>
              <w:jc w:val="left"/>
              <w:rPr>
                <w:rFonts w:ascii="宋体" w:cs="宋体"/>
                <w:kern w:val="0"/>
                <w:szCs w:val="21"/>
              </w:rPr>
            </w:pPr>
          </w:p>
        </w:tc>
        <w:tc>
          <w:tcPr>
            <w:tcW w:w="695" w:type="dxa"/>
            <w:vMerge/>
            <w:vAlign w:val="center"/>
          </w:tcPr>
          <w:p w:rsidR="00EB512E" w:rsidRPr="004952E5" w:rsidRDefault="00EB512E" w:rsidP="001D1CA6">
            <w:pPr>
              <w:pStyle w:val="a7"/>
              <w:ind w:firstLineChars="0" w:firstLine="0"/>
              <w:jc w:val="center"/>
              <w:rPr>
                <w:rFonts w:ascii="宋体" w:cs="宋体"/>
                <w:szCs w:val="21"/>
              </w:rPr>
            </w:pPr>
          </w:p>
        </w:tc>
        <w:tc>
          <w:tcPr>
            <w:tcW w:w="695" w:type="dxa"/>
            <w:vMerge/>
            <w:vAlign w:val="center"/>
          </w:tcPr>
          <w:p w:rsidR="00EB512E" w:rsidRPr="004952E5" w:rsidRDefault="00EB512E" w:rsidP="001D1CA6">
            <w:pPr>
              <w:pStyle w:val="a7"/>
              <w:ind w:firstLineChars="0" w:firstLine="0"/>
              <w:jc w:val="center"/>
              <w:rPr>
                <w:rFonts w:ascii="宋体" w:cs="宋体"/>
                <w:szCs w:val="21"/>
              </w:rPr>
            </w:pPr>
          </w:p>
        </w:tc>
        <w:tc>
          <w:tcPr>
            <w:tcW w:w="719" w:type="dxa"/>
            <w:vMerge/>
            <w:vAlign w:val="center"/>
          </w:tcPr>
          <w:p w:rsidR="00EB512E" w:rsidRPr="004952E5" w:rsidRDefault="00EB512E" w:rsidP="001D1CA6">
            <w:pPr>
              <w:pStyle w:val="a7"/>
              <w:ind w:firstLineChars="0" w:firstLine="0"/>
              <w:jc w:val="center"/>
              <w:rPr>
                <w:rFonts w:ascii="宋体" w:cs="宋体"/>
                <w:szCs w:val="21"/>
              </w:rPr>
            </w:pPr>
          </w:p>
        </w:tc>
        <w:tc>
          <w:tcPr>
            <w:tcW w:w="1026" w:type="dxa"/>
            <w:vMerge/>
            <w:vAlign w:val="center"/>
          </w:tcPr>
          <w:p w:rsidR="00EB512E" w:rsidRPr="004952E5" w:rsidRDefault="00EB512E" w:rsidP="001D1CA6">
            <w:pPr>
              <w:jc w:val="center"/>
              <w:rPr>
                <w:rFonts w:ascii="宋体" w:cs="宋体"/>
                <w:szCs w:val="21"/>
              </w:rPr>
            </w:pPr>
          </w:p>
        </w:tc>
      </w:tr>
      <w:tr w:rsidR="00EB512E" w:rsidRPr="004952E5" w:rsidTr="001D1CA6">
        <w:trPr>
          <w:cantSplit/>
          <w:trHeight w:val="283"/>
        </w:trPr>
        <w:tc>
          <w:tcPr>
            <w:tcW w:w="1166" w:type="dxa"/>
            <w:vMerge/>
            <w:vAlign w:val="center"/>
          </w:tcPr>
          <w:p w:rsidR="00EB512E" w:rsidRPr="004952E5" w:rsidRDefault="00EB512E" w:rsidP="001D1CA6">
            <w:pPr>
              <w:pStyle w:val="a7"/>
              <w:ind w:firstLineChars="0" w:firstLine="0"/>
              <w:jc w:val="center"/>
              <w:rPr>
                <w:rFonts w:ascii="宋体"/>
                <w:szCs w:val="21"/>
              </w:rPr>
            </w:pPr>
          </w:p>
        </w:tc>
        <w:tc>
          <w:tcPr>
            <w:tcW w:w="1212"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SEC208</w:t>
            </w:r>
          </w:p>
        </w:tc>
        <w:tc>
          <w:tcPr>
            <w:tcW w:w="2232" w:type="dxa"/>
            <w:vMerge w:val="restart"/>
            <w:vAlign w:val="center"/>
          </w:tcPr>
          <w:p w:rsidR="00EB512E" w:rsidRPr="004952E5" w:rsidRDefault="00EB512E" w:rsidP="001D1CA6">
            <w:pPr>
              <w:jc w:val="left"/>
              <w:rPr>
                <w:rFonts w:ascii="宋体" w:cs="宋体"/>
                <w:kern w:val="0"/>
                <w:szCs w:val="21"/>
              </w:rPr>
            </w:pPr>
            <w:r w:rsidRPr="004952E5">
              <w:rPr>
                <w:rFonts w:ascii="宋体" w:hAnsi="宋体" w:cs="宋体"/>
                <w:kern w:val="0"/>
                <w:szCs w:val="21"/>
              </w:rPr>
              <w:t xml:space="preserve"> </w:t>
            </w:r>
            <w:r w:rsidRPr="004952E5">
              <w:rPr>
                <w:rFonts w:ascii="宋体" w:hAnsi="宋体" w:cs="宋体" w:hint="eastAsia"/>
                <w:kern w:val="0"/>
                <w:szCs w:val="21"/>
              </w:rPr>
              <w:t>管理学原理</w:t>
            </w:r>
          </w:p>
        </w:tc>
        <w:tc>
          <w:tcPr>
            <w:tcW w:w="695"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48</w:t>
            </w:r>
          </w:p>
        </w:tc>
        <w:tc>
          <w:tcPr>
            <w:tcW w:w="695" w:type="dxa"/>
            <w:vMerge w:val="restart"/>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719" w:type="dxa"/>
            <w:vMerge w:val="restart"/>
            <w:vAlign w:val="center"/>
          </w:tcPr>
          <w:p w:rsidR="00EB512E" w:rsidRPr="004952E5" w:rsidRDefault="00EB512E" w:rsidP="001D1CA6">
            <w:pPr>
              <w:pBdr>
                <w:bottom w:val="single" w:sz="4" w:space="1" w:color="auto"/>
              </w:pBdr>
              <w:jc w:val="center"/>
              <w:rPr>
                <w:rFonts w:ascii="宋体" w:hAnsi="宋体" w:cs="宋体"/>
                <w:kern w:val="0"/>
                <w:szCs w:val="21"/>
              </w:rPr>
            </w:pPr>
            <w:r w:rsidRPr="004952E5">
              <w:rPr>
                <w:rFonts w:ascii="宋体" w:hAnsi="宋体" w:cs="宋体"/>
                <w:kern w:val="0"/>
                <w:szCs w:val="21"/>
              </w:rPr>
              <w:t>3</w:t>
            </w:r>
          </w:p>
          <w:p w:rsidR="00EB512E" w:rsidRPr="004952E5" w:rsidRDefault="00EB512E" w:rsidP="001D1CA6">
            <w:pPr>
              <w:jc w:val="center"/>
              <w:rPr>
                <w:rFonts w:ascii="宋体" w:hAnsi="宋体" w:cs="宋体"/>
                <w:kern w:val="0"/>
                <w:szCs w:val="21"/>
              </w:rPr>
            </w:pPr>
            <w:r w:rsidRPr="004952E5">
              <w:rPr>
                <w:rFonts w:ascii="宋体" w:hAnsi="宋体" w:cs="宋体"/>
                <w:kern w:val="0"/>
                <w:szCs w:val="21"/>
              </w:rPr>
              <w:t>3-4</w:t>
            </w:r>
          </w:p>
        </w:tc>
        <w:tc>
          <w:tcPr>
            <w:tcW w:w="1026" w:type="dxa"/>
            <w:vMerge w:val="restart"/>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cantSplit/>
          <w:trHeight w:val="283"/>
        </w:trPr>
        <w:tc>
          <w:tcPr>
            <w:tcW w:w="1166" w:type="dxa"/>
            <w:vMerge/>
            <w:vAlign w:val="center"/>
          </w:tcPr>
          <w:p w:rsidR="00EB512E" w:rsidRPr="004952E5" w:rsidRDefault="00EB512E" w:rsidP="001D1CA6">
            <w:pPr>
              <w:pStyle w:val="a7"/>
              <w:ind w:firstLineChars="0" w:firstLine="0"/>
              <w:jc w:val="center"/>
              <w:rPr>
                <w:rFonts w:ascii="宋体"/>
                <w:szCs w:val="21"/>
              </w:rPr>
            </w:pPr>
          </w:p>
        </w:tc>
        <w:tc>
          <w:tcPr>
            <w:tcW w:w="1212"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MGT215</w:t>
            </w:r>
          </w:p>
        </w:tc>
        <w:tc>
          <w:tcPr>
            <w:tcW w:w="2232" w:type="dxa"/>
            <w:vMerge/>
            <w:vAlign w:val="center"/>
          </w:tcPr>
          <w:p w:rsidR="00EB512E" w:rsidRPr="004952E5" w:rsidRDefault="00EB512E" w:rsidP="001D1CA6">
            <w:pPr>
              <w:jc w:val="left"/>
              <w:rPr>
                <w:rFonts w:ascii="宋体" w:cs="宋体"/>
                <w:kern w:val="0"/>
                <w:szCs w:val="21"/>
              </w:rPr>
            </w:pPr>
          </w:p>
        </w:tc>
        <w:tc>
          <w:tcPr>
            <w:tcW w:w="695" w:type="dxa"/>
            <w:vMerge/>
            <w:vAlign w:val="center"/>
          </w:tcPr>
          <w:p w:rsidR="00EB512E" w:rsidRPr="004952E5" w:rsidRDefault="00EB512E" w:rsidP="001D1CA6">
            <w:pPr>
              <w:jc w:val="center"/>
              <w:rPr>
                <w:rFonts w:ascii="宋体" w:cs="宋体"/>
                <w:kern w:val="0"/>
                <w:szCs w:val="21"/>
              </w:rPr>
            </w:pPr>
          </w:p>
        </w:tc>
        <w:tc>
          <w:tcPr>
            <w:tcW w:w="695" w:type="dxa"/>
            <w:vMerge/>
            <w:vAlign w:val="center"/>
          </w:tcPr>
          <w:p w:rsidR="00EB512E" w:rsidRPr="004952E5" w:rsidRDefault="00EB512E" w:rsidP="001D1CA6">
            <w:pPr>
              <w:pStyle w:val="a7"/>
              <w:ind w:firstLineChars="0" w:firstLine="0"/>
              <w:jc w:val="center"/>
              <w:rPr>
                <w:rFonts w:ascii="宋体" w:cs="宋体"/>
                <w:szCs w:val="21"/>
              </w:rPr>
            </w:pPr>
          </w:p>
        </w:tc>
        <w:tc>
          <w:tcPr>
            <w:tcW w:w="719" w:type="dxa"/>
            <w:vMerge/>
            <w:vAlign w:val="center"/>
          </w:tcPr>
          <w:p w:rsidR="00EB512E" w:rsidRPr="004952E5" w:rsidRDefault="00EB512E" w:rsidP="001D1CA6">
            <w:pPr>
              <w:jc w:val="center"/>
              <w:rPr>
                <w:rFonts w:ascii="宋体" w:cs="宋体"/>
                <w:kern w:val="0"/>
                <w:szCs w:val="21"/>
              </w:rPr>
            </w:pPr>
          </w:p>
        </w:tc>
        <w:tc>
          <w:tcPr>
            <w:tcW w:w="1026" w:type="dxa"/>
            <w:vMerge/>
            <w:vAlign w:val="center"/>
          </w:tcPr>
          <w:p w:rsidR="00EB512E" w:rsidRPr="004952E5" w:rsidRDefault="00EB512E" w:rsidP="001D1CA6">
            <w:pPr>
              <w:jc w:val="center"/>
              <w:rPr>
                <w:rFonts w:ascii="宋体" w:cs="宋体"/>
                <w:kern w:val="0"/>
                <w:szCs w:val="21"/>
              </w:rPr>
            </w:pPr>
          </w:p>
        </w:tc>
      </w:tr>
      <w:tr w:rsidR="00EB512E" w:rsidRPr="004952E5" w:rsidTr="001D1CA6">
        <w:trPr>
          <w:cantSplit/>
          <w:trHeight w:val="283"/>
        </w:trPr>
        <w:tc>
          <w:tcPr>
            <w:tcW w:w="1166" w:type="dxa"/>
            <w:vMerge/>
            <w:vAlign w:val="center"/>
          </w:tcPr>
          <w:p w:rsidR="00EB512E" w:rsidRPr="004952E5" w:rsidRDefault="00EB512E" w:rsidP="001D1CA6">
            <w:pPr>
              <w:pStyle w:val="a7"/>
              <w:ind w:firstLineChars="0" w:firstLine="0"/>
              <w:jc w:val="center"/>
              <w:rPr>
                <w:rFonts w:ascii="宋体"/>
                <w:szCs w:val="21"/>
              </w:rPr>
            </w:pPr>
          </w:p>
        </w:tc>
        <w:tc>
          <w:tcPr>
            <w:tcW w:w="1212" w:type="dxa"/>
            <w:vAlign w:val="center"/>
          </w:tcPr>
          <w:p w:rsidR="00EB512E" w:rsidRPr="004952E5" w:rsidRDefault="00EB512E" w:rsidP="001D1CA6">
            <w:pPr>
              <w:jc w:val="center"/>
              <w:rPr>
                <w:rFonts w:ascii="宋体" w:cs="宋体"/>
                <w:kern w:val="0"/>
                <w:szCs w:val="21"/>
              </w:rPr>
            </w:pPr>
            <w:r>
              <w:rPr>
                <w:rFonts w:ascii="宋体" w:hAnsi="宋体" w:cs="宋体"/>
                <w:kern w:val="0"/>
                <w:szCs w:val="21"/>
              </w:rPr>
              <w:t>MAT208</w:t>
            </w:r>
          </w:p>
        </w:tc>
        <w:tc>
          <w:tcPr>
            <w:tcW w:w="2232" w:type="dxa"/>
            <w:vAlign w:val="center"/>
          </w:tcPr>
          <w:p w:rsidR="00EB512E" w:rsidRPr="004952E5" w:rsidRDefault="00EB512E" w:rsidP="001D1CA6">
            <w:pPr>
              <w:jc w:val="left"/>
              <w:rPr>
                <w:rFonts w:ascii="宋体" w:cs="宋体"/>
                <w:kern w:val="0"/>
                <w:szCs w:val="21"/>
              </w:rPr>
            </w:pPr>
            <w:r>
              <w:rPr>
                <w:rFonts w:ascii="宋体" w:hAnsi="宋体" w:cs="宋体" w:hint="eastAsia"/>
                <w:kern w:val="0"/>
                <w:szCs w:val="21"/>
              </w:rPr>
              <w:t>统计学</w:t>
            </w:r>
          </w:p>
        </w:tc>
        <w:tc>
          <w:tcPr>
            <w:tcW w:w="695"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48</w:t>
            </w:r>
          </w:p>
        </w:tc>
        <w:tc>
          <w:tcPr>
            <w:tcW w:w="695"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3</w:t>
            </w:r>
          </w:p>
        </w:tc>
        <w:tc>
          <w:tcPr>
            <w:tcW w:w="719"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4-5</w:t>
            </w:r>
          </w:p>
        </w:tc>
        <w:tc>
          <w:tcPr>
            <w:tcW w:w="1026" w:type="dxa"/>
            <w:vAlign w:val="center"/>
          </w:tcPr>
          <w:p w:rsidR="00EB512E" w:rsidRPr="004952E5" w:rsidRDefault="00EB512E" w:rsidP="001D1CA6">
            <w:pPr>
              <w:jc w:val="center"/>
              <w:rPr>
                <w:rFonts w:ascii="宋体" w:cs="宋体"/>
                <w:kern w:val="0"/>
                <w:szCs w:val="21"/>
              </w:rPr>
            </w:pPr>
            <w:r w:rsidRPr="004952E5">
              <w:rPr>
                <w:rFonts w:ascii="宋体" w:hAnsi="宋体" w:cs="宋体" w:hint="eastAsia"/>
                <w:kern w:val="0"/>
                <w:szCs w:val="21"/>
              </w:rPr>
              <w:t>必修课</w:t>
            </w:r>
          </w:p>
        </w:tc>
      </w:tr>
      <w:tr w:rsidR="00EB512E" w:rsidRPr="004952E5" w:rsidTr="001D1CA6">
        <w:trPr>
          <w:cantSplit/>
          <w:trHeight w:val="283"/>
        </w:trPr>
        <w:tc>
          <w:tcPr>
            <w:tcW w:w="1166" w:type="dxa"/>
            <w:vMerge w:val="restart"/>
            <w:vAlign w:val="center"/>
          </w:tcPr>
          <w:p w:rsidR="00EB512E" w:rsidRPr="004952E5" w:rsidRDefault="00EB512E" w:rsidP="001D1CA6">
            <w:pPr>
              <w:pStyle w:val="a7"/>
              <w:ind w:firstLineChars="0" w:firstLine="0"/>
              <w:jc w:val="center"/>
              <w:rPr>
                <w:rFonts w:ascii="宋体"/>
                <w:szCs w:val="21"/>
              </w:rPr>
            </w:pPr>
            <w:r w:rsidRPr="004952E5">
              <w:rPr>
                <w:rFonts w:ascii="宋体" w:hAnsi="宋体" w:cs="宋体" w:hint="eastAsia"/>
                <w:szCs w:val="21"/>
              </w:rPr>
              <w:t>数学</w:t>
            </w:r>
          </w:p>
        </w:tc>
        <w:tc>
          <w:tcPr>
            <w:tcW w:w="1212"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MAT108</w:t>
            </w:r>
          </w:p>
        </w:tc>
        <w:tc>
          <w:tcPr>
            <w:tcW w:w="2232" w:type="dxa"/>
            <w:vAlign w:val="center"/>
          </w:tcPr>
          <w:p w:rsidR="00EB512E" w:rsidRPr="004952E5" w:rsidRDefault="00EB512E" w:rsidP="001D1CA6">
            <w:pPr>
              <w:jc w:val="left"/>
              <w:rPr>
                <w:rFonts w:ascii="宋体" w:cs="宋体"/>
                <w:kern w:val="0"/>
                <w:szCs w:val="21"/>
              </w:rPr>
            </w:pPr>
            <w:r w:rsidRPr="004952E5">
              <w:rPr>
                <w:rFonts w:ascii="宋体" w:hAnsi="宋体" w:cs="宋体" w:hint="eastAsia"/>
                <w:kern w:val="0"/>
                <w:szCs w:val="21"/>
              </w:rPr>
              <w:t>高等数学（一）</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64</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4</w:t>
            </w:r>
          </w:p>
        </w:tc>
        <w:tc>
          <w:tcPr>
            <w:tcW w:w="719"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1</w:t>
            </w:r>
          </w:p>
        </w:tc>
        <w:tc>
          <w:tcPr>
            <w:tcW w:w="1026" w:type="dxa"/>
            <w:vAlign w:val="center"/>
          </w:tcPr>
          <w:p w:rsidR="00EB512E" w:rsidRPr="004952E5" w:rsidRDefault="00EB512E" w:rsidP="001D1CA6">
            <w:pPr>
              <w:jc w:val="center"/>
              <w:rPr>
                <w:rFonts w:ascii="宋体"/>
                <w:szCs w:val="21"/>
              </w:rPr>
            </w:pPr>
            <w:r w:rsidRPr="004952E5">
              <w:rPr>
                <w:rFonts w:ascii="宋体" w:hAnsi="宋体" w:cs="宋体" w:hint="eastAsia"/>
                <w:szCs w:val="21"/>
              </w:rPr>
              <w:t>必修课</w:t>
            </w:r>
          </w:p>
        </w:tc>
      </w:tr>
      <w:tr w:rsidR="00EB512E" w:rsidRPr="004952E5" w:rsidTr="001D1CA6">
        <w:trPr>
          <w:cantSplit/>
          <w:trHeight w:val="283"/>
        </w:trPr>
        <w:tc>
          <w:tcPr>
            <w:tcW w:w="1166" w:type="dxa"/>
            <w:vMerge/>
            <w:vAlign w:val="center"/>
          </w:tcPr>
          <w:p w:rsidR="00EB512E" w:rsidRPr="004952E5" w:rsidRDefault="00EB512E" w:rsidP="001D1CA6">
            <w:pPr>
              <w:pStyle w:val="a7"/>
              <w:ind w:firstLineChars="0" w:firstLine="0"/>
              <w:jc w:val="center"/>
              <w:rPr>
                <w:rFonts w:ascii="宋体"/>
                <w:szCs w:val="21"/>
              </w:rPr>
            </w:pPr>
          </w:p>
        </w:tc>
        <w:tc>
          <w:tcPr>
            <w:tcW w:w="1212" w:type="dxa"/>
            <w:vAlign w:val="center"/>
          </w:tcPr>
          <w:p w:rsidR="00EB512E" w:rsidRPr="004952E5" w:rsidRDefault="00EB512E" w:rsidP="001D1CA6">
            <w:pPr>
              <w:jc w:val="center"/>
              <w:rPr>
                <w:rFonts w:ascii="宋体" w:hAnsi="宋体" w:cs="宋体"/>
                <w:kern w:val="0"/>
                <w:szCs w:val="21"/>
              </w:rPr>
            </w:pPr>
            <w:r w:rsidRPr="004952E5">
              <w:rPr>
                <w:rFonts w:ascii="宋体" w:hAnsi="宋体" w:cs="宋体"/>
                <w:kern w:val="0"/>
                <w:szCs w:val="21"/>
              </w:rPr>
              <w:t>MAT109</w:t>
            </w:r>
          </w:p>
        </w:tc>
        <w:tc>
          <w:tcPr>
            <w:tcW w:w="2232" w:type="dxa"/>
            <w:vAlign w:val="center"/>
          </w:tcPr>
          <w:p w:rsidR="00EB512E" w:rsidRPr="004952E5" w:rsidRDefault="00EB512E" w:rsidP="001D1CA6">
            <w:pPr>
              <w:jc w:val="left"/>
              <w:rPr>
                <w:rFonts w:ascii="宋体" w:cs="宋体"/>
                <w:kern w:val="0"/>
                <w:szCs w:val="21"/>
              </w:rPr>
            </w:pPr>
            <w:r w:rsidRPr="004952E5">
              <w:rPr>
                <w:rFonts w:ascii="宋体" w:hAnsi="宋体" w:cs="宋体" w:hint="eastAsia"/>
                <w:kern w:val="0"/>
                <w:szCs w:val="21"/>
              </w:rPr>
              <w:t>高等数学（二）</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64</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4</w:t>
            </w:r>
          </w:p>
        </w:tc>
        <w:tc>
          <w:tcPr>
            <w:tcW w:w="719"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2</w:t>
            </w:r>
          </w:p>
        </w:tc>
        <w:tc>
          <w:tcPr>
            <w:tcW w:w="1026" w:type="dxa"/>
            <w:vAlign w:val="center"/>
          </w:tcPr>
          <w:p w:rsidR="00EB512E" w:rsidRPr="004952E5" w:rsidRDefault="00EB512E" w:rsidP="001D1CA6">
            <w:pPr>
              <w:jc w:val="center"/>
              <w:rPr>
                <w:rFonts w:ascii="宋体"/>
                <w:szCs w:val="21"/>
              </w:rPr>
            </w:pPr>
            <w:r w:rsidRPr="004952E5">
              <w:rPr>
                <w:rFonts w:ascii="宋体" w:hAnsi="宋体" w:cs="宋体" w:hint="eastAsia"/>
                <w:szCs w:val="21"/>
              </w:rPr>
              <w:t>必修课</w:t>
            </w:r>
          </w:p>
        </w:tc>
      </w:tr>
      <w:tr w:rsidR="00EB512E" w:rsidRPr="004952E5" w:rsidTr="001D1CA6">
        <w:trPr>
          <w:cantSplit/>
          <w:trHeight w:val="283"/>
        </w:trPr>
        <w:tc>
          <w:tcPr>
            <w:tcW w:w="1166" w:type="dxa"/>
            <w:vMerge/>
            <w:vAlign w:val="center"/>
          </w:tcPr>
          <w:p w:rsidR="00EB512E" w:rsidRPr="004952E5" w:rsidRDefault="00EB512E" w:rsidP="001D1CA6">
            <w:pPr>
              <w:pStyle w:val="a7"/>
              <w:ind w:firstLineChars="0" w:firstLine="0"/>
              <w:jc w:val="center"/>
              <w:rPr>
                <w:rFonts w:ascii="宋体"/>
                <w:szCs w:val="21"/>
              </w:rPr>
            </w:pPr>
          </w:p>
        </w:tc>
        <w:tc>
          <w:tcPr>
            <w:tcW w:w="1212" w:type="dxa"/>
            <w:vAlign w:val="center"/>
          </w:tcPr>
          <w:p w:rsidR="00EB512E" w:rsidRPr="004952E5" w:rsidRDefault="00EB512E" w:rsidP="001D1CA6">
            <w:pPr>
              <w:jc w:val="center"/>
              <w:rPr>
                <w:rFonts w:ascii="宋体" w:hAnsi="宋体" w:cs="宋体"/>
                <w:szCs w:val="21"/>
              </w:rPr>
            </w:pPr>
            <w:r w:rsidRPr="004952E5">
              <w:rPr>
                <w:rFonts w:ascii="宋体" w:hAnsi="宋体" w:cs="宋体"/>
                <w:szCs w:val="21"/>
              </w:rPr>
              <w:t>CMP206</w:t>
            </w:r>
          </w:p>
        </w:tc>
        <w:tc>
          <w:tcPr>
            <w:tcW w:w="2232" w:type="dxa"/>
            <w:vAlign w:val="center"/>
          </w:tcPr>
          <w:p w:rsidR="00EB512E" w:rsidRPr="004952E5" w:rsidRDefault="00EB512E" w:rsidP="001D1CA6">
            <w:pPr>
              <w:jc w:val="left"/>
              <w:rPr>
                <w:rFonts w:ascii="宋体" w:cs="宋体"/>
                <w:kern w:val="0"/>
                <w:szCs w:val="21"/>
              </w:rPr>
            </w:pPr>
            <w:r w:rsidRPr="004952E5">
              <w:rPr>
                <w:rFonts w:ascii="宋体" w:hAnsi="宋体" w:cs="宋体" w:hint="eastAsia"/>
                <w:kern w:val="0"/>
                <w:szCs w:val="21"/>
              </w:rPr>
              <w:t>概率论与数理统计</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64</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4</w:t>
            </w:r>
          </w:p>
        </w:tc>
        <w:tc>
          <w:tcPr>
            <w:tcW w:w="719"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3</w:t>
            </w:r>
          </w:p>
        </w:tc>
        <w:tc>
          <w:tcPr>
            <w:tcW w:w="1026" w:type="dxa"/>
            <w:vAlign w:val="center"/>
          </w:tcPr>
          <w:p w:rsidR="00EB512E" w:rsidRPr="004952E5" w:rsidRDefault="00EB512E" w:rsidP="001D1CA6">
            <w:pPr>
              <w:jc w:val="center"/>
              <w:rPr>
                <w:rFonts w:ascii="宋体"/>
                <w:szCs w:val="21"/>
              </w:rPr>
            </w:pPr>
            <w:r w:rsidRPr="004952E5">
              <w:rPr>
                <w:rFonts w:ascii="宋体" w:hAnsi="宋体" w:cs="宋体" w:hint="eastAsia"/>
                <w:szCs w:val="21"/>
              </w:rPr>
              <w:t>必修课</w:t>
            </w:r>
          </w:p>
        </w:tc>
      </w:tr>
      <w:tr w:rsidR="00EB512E" w:rsidRPr="004952E5" w:rsidTr="001D1CA6">
        <w:trPr>
          <w:cantSplit/>
          <w:trHeight w:val="283"/>
        </w:trPr>
        <w:tc>
          <w:tcPr>
            <w:tcW w:w="1166" w:type="dxa"/>
            <w:vMerge/>
            <w:vAlign w:val="center"/>
          </w:tcPr>
          <w:p w:rsidR="00EB512E" w:rsidRPr="004952E5" w:rsidRDefault="00EB512E" w:rsidP="001D1CA6">
            <w:pPr>
              <w:pStyle w:val="a7"/>
              <w:ind w:firstLineChars="0" w:firstLine="0"/>
              <w:jc w:val="center"/>
              <w:rPr>
                <w:rFonts w:ascii="宋体"/>
                <w:szCs w:val="21"/>
              </w:rPr>
            </w:pPr>
          </w:p>
        </w:tc>
        <w:tc>
          <w:tcPr>
            <w:tcW w:w="1212" w:type="dxa"/>
            <w:vAlign w:val="center"/>
          </w:tcPr>
          <w:p w:rsidR="00EB512E" w:rsidRPr="004952E5" w:rsidRDefault="00EB512E" w:rsidP="001D1CA6">
            <w:pPr>
              <w:jc w:val="center"/>
              <w:rPr>
                <w:rFonts w:ascii="宋体" w:hAnsi="宋体" w:cs="宋体"/>
                <w:szCs w:val="21"/>
              </w:rPr>
            </w:pPr>
            <w:r w:rsidRPr="004952E5">
              <w:rPr>
                <w:rFonts w:ascii="宋体" w:hAnsi="宋体" w:cs="宋体"/>
                <w:szCs w:val="21"/>
              </w:rPr>
              <w:t>CMP104</w:t>
            </w:r>
          </w:p>
        </w:tc>
        <w:tc>
          <w:tcPr>
            <w:tcW w:w="2232" w:type="dxa"/>
            <w:vAlign w:val="center"/>
          </w:tcPr>
          <w:p w:rsidR="00EB512E" w:rsidRPr="004952E5" w:rsidRDefault="00EB512E" w:rsidP="001D1CA6">
            <w:pPr>
              <w:jc w:val="left"/>
              <w:rPr>
                <w:rFonts w:ascii="宋体" w:cs="宋体"/>
                <w:kern w:val="0"/>
                <w:szCs w:val="21"/>
              </w:rPr>
            </w:pPr>
            <w:r w:rsidRPr="004952E5">
              <w:rPr>
                <w:rFonts w:ascii="宋体" w:hAnsi="宋体" w:cs="宋体" w:hint="eastAsia"/>
                <w:kern w:val="0"/>
                <w:szCs w:val="21"/>
              </w:rPr>
              <w:t>线性代数</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64</w:t>
            </w:r>
          </w:p>
        </w:tc>
        <w:tc>
          <w:tcPr>
            <w:tcW w:w="695"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4</w:t>
            </w:r>
          </w:p>
        </w:tc>
        <w:tc>
          <w:tcPr>
            <w:tcW w:w="719" w:type="dxa"/>
            <w:vAlign w:val="center"/>
          </w:tcPr>
          <w:p w:rsidR="00EB512E" w:rsidRPr="004952E5" w:rsidRDefault="00EB512E" w:rsidP="001D1CA6">
            <w:pPr>
              <w:pStyle w:val="a7"/>
              <w:ind w:firstLineChars="0" w:firstLine="0"/>
              <w:jc w:val="center"/>
              <w:rPr>
                <w:rFonts w:ascii="宋体" w:hAnsi="宋体" w:cs="宋体"/>
                <w:szCs w:val="21"/>
              </w:rPr>
            </w:pPr>
            <w:r w:rsidRPr="004952E5">
              <w:rPr>
                <w:rFonts w:ascii="宋体" w:hAnsi="宋体" w:cs="宋体"/>
                <w:szCs w:val="21"/>
              </w:rPr>
              <w:t>2</w:t>
            </w:r>
          </w:p>
        </w:tc>
        <w:tc>
          <w:tcPr>
            <w:tcW w:w="1026" w:type="dxa"/>
            <w:vAlign w:val="center"/>
          </w:tcPr>
          <w:p w:rsidR="00EB512E" w:rsidRPr="004952E5" w:rsidRDefault="00EB512E" w:rsidP="001D1CA6">
            <w:pPr>
              <w:jc w:val="center"/>
              <w:rPr>
                <w:rFonts w:ascii="宋体"/>
                <w:szCs w:val="21"/>
              </w:rPr>
            </w:pPr>
            <w:r w:rsidRPr="004952E5">
              <w:rPr>
                <w:rFonts w:ascii="宋体" w:hAnsi="宋体" w:cs="宋体" w:hint="eastAsia"/>
                <w:szCs w:val="21"/>
              </w:rPr>
              <w:t>必修课</w:t>
            </w:r>
          </w:p>
        </w:tc>
      </w:tr>
    </w:tbl>
    <w:p w:rsidR="00EB512E" w:rsidRPr="004212A3" w:rsidRDefault="00EB512E" w:rsidP="00EB512E">
      <w:pPr>
        <w:pStyle w:val="zwbt2"/>
        <w:tabs>
          <w:tab w:val="clear" w:pos="735"/>
        </w:tabs>
        <w:spacing w:line="240" w:lineRule="exact"/>
        <w:ind w:left="420"/>
        <w:rPr>
          <w:rFonts w:ascii="黑体" w:eastAsia="黑体" w:cs="黑体"/>
          <w:sz w:val="18"/>
          <w:szCs w:val="18"/>
        </w:rPr>
      </w:pPr>
    </w:p>
    <w:p w:rsidR="00EB512E" w:rsidRPr="004952E5" w:rsidRDefault="00EB512E" w:rsidP="009F5898">
      <w:pPr>
        <w:pStyle w:val="zwbt2"/>
        <w:tabs>
          <w:tab w:val="clear" w:pos="735"/>
        </w:tabs>
        <w:spacing w:beforeLines="50" w:afterLines="50" w:line="240" w:lineRule="exact"/>
        <w:ind w:left="420"/>
        <w:rPr>
          <w:rFonts w:ascii="黑体" w:eastAsia="黑体" w:cs="黑体"/>
          <w:sz w:val="24"/>
        </w:rPr>
      </w:pPr>
      <w:r w:rsidRPr="004952E5">
        <w:rPr>
          <w:rFonts w:ascii="黑体" w:eastAsia="黑体" w:cs="黑体" w:hint="eastAsia"/>
          <w:sz w:val="24"/>
        </w:rPr>
        <w:lastRenderedPageBreak/>
        <w:t>五、主要课程</w:t>
      </w:r>
      <w:r w:rsidRPr="004952E5">
        <w:rPr>
          <w:rStyle w:val="afc"/>
          <w:rFonts w:cs="黑体"/>
          <w:sz w:val="24"/>
        </w:rPr>
        <w:footnoteReference w:id="7"/>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6"/>
        <w:gridCol w:w="1212"/>
        <w:gridCol w:w="2232"/>
        <w:gridCol w:w="695"/>
        <w:gridCol w:w="695"/>
        <w:gridCol w:w="719"/>
        <w:gridCol w:w="1021"/>
      </w:tblGrid>
      <w:tr w:rsidR="00EB512E" w:rsidRPr="004952E5" w:rsidTr="001D1CA6">
        <w:trPr>
          <w:trHeight w:val="20"/>
        </w:trPr>
        <w:tc>
          <w:tcPr>
            <w:tcW w:w="1166" w:type="dxa"/>
            <w:vAlign w:val="center"/>
          </w:tcPr>
          <w:p w:rsidR="00EB512E" w:rsidRPr="004952E5" w:rsidRDefault="00EB512E" w:rsidP="001D1CA6">
            <w:pPr>
              <w:pStyle w:val="a7"/>
              <w:ind w:firstLineChars="0" w:firstLine="0"/>
              <w:jc w:val="center"/>
            </w:pPr>
            <w:r w:rsidRPr="004952E5">
              <w:rPr>
                <w:rFonts w:cs="宋体" w:hint="eastAsia"/>
              </w:rPr>
              <w:t>课程分类</w:t>
            </w:r>
          </w:p>
        </w:tc>
        <w:tc>
          <w:tcPr>
            <w:tcW w:w="1212" w:type="dxa"/>
            <w:vAlign w:val="center"/>
          </w:tcPr>
          <w:p w:rsidR="00EB512E" w:rsidRPr="004952E5" w:rsidRDefault="00EB512E" w:rsidP="001D1CA6">
            <w:pPr>
              <w:pStyle w:val="a7"/>
              <w:ind w:firstLineChars="0" w:firstLine="0"/>
              <w:jc w:val="center"/>
            </w:pPr>
            <w:r w:rsidRPr="004952E5">
              <w:rPr>
                <w:rFonts w:cs="宋体" w:hint="eastAsia"/>
              </w:rPr>
              <w:t>课程代码</w:t>
            </w:r>
          </w:p>
        </w:tc>
        <w:tc>
          <w:tcPr>
            <w:tcW w:w="2232" w:type="dxa"/>
            <w:vAlign w:val="center"/>
          </w:tcPr>
          <w:p w:rsidR="00EB512E" w:rsidRPr="004952E5" w:rsidRDefault="00EB512E" w:rsidP="001D1CA6">
            <w:pPr>
              <w:pStyle w:val="a7"/>
              <w:ind w:firstLineChars="0" w:firstLine="0"/>
              <w:jc w:val="center"/>
            </w:pPr>
            <w:r w:rsidRPr="004952E5">
              <w:rPr>
                <w:rFonts w:cs="宋体" w:hint="eastAsia"/>
              </w:rPr>
              <w:t>课程名称</w:t>
            </w:r>
          </w:p>
        </w:tc>
        <w:tc>
          <w:tcPr>
            <w:tcW w:w="695" w:type="dxa"/>
            <w:vAlign w:val="center"/>
          </w:tcPr>
          <w:p w:rsidR="00EB512E" w:rsidRPr="004952E5" w:rsidRDefault="00EB512E" w:rsidP="001D1CA6">
            <w:pPr>
              <w:pStyle w:val="a7"/>
              <w:ind w:firstLineChars="0" w:firstLine="0"/>
              <w:jc w:val="center"/>
            </w:pPr>
            <w:r w:rsidRPr="004952E5">
              <w:rPr>
                <w:rFonts w:cs="宋体" w:hint="eastAsia"/>
              </w:rPr>
              <w:t>学时</w:t>
            </w:r>
          </w:p>
        </w:tc>
        <w:tc>
          <w:tcPr>
            <w:tcW w:w="695" w:type="dxa"/>
            <w:vAlign w:val="center"/>
          </w:tcPr>
          <w:p w:rsidR="00EB512E" w:rsidRPr="004952E5" w:rsidRDefault="00EB512E" w:rsidP="001D1CA6">
            <w:pPr>
              <w:pStyle w:val="a7"/>
              <w:ind w:firstLineChars="0" w:firstLine="0"/>
              <w:jc w:val="center"/>
            </w:pPr>
            <w:r w:rsidRPr="004952E5">
              <w:rPr>
                <w:rFonts w:cs="宋体" w:hint="eastAsia"/>
              </w:rPr>
              <w:t>学分</w:t>
            </w:r>
          </w:p>
        </w:tc>
        <w:tc>
          <w:tcPr>
            <w:tcW w:w="719" w:type="dxa"/>
            <w:vAlign w:val="center"/>
          </w:tcPr>
          <w:p w:rsidR="00EB512E" w:rsidRPr="004952E5" w:rsidRDefault="00EB512E" w:rsidP="001D1CA6">
            <w:pPr>
              <w:pStyle w:val="a7"/>
              <w:ind w:rightChars="-46" w:right="-97" w:firstLineChars="0" w:firstLine="0"/>
              <w:jc w:val="center"/>
            </w:pPr>
            <w:r w:rsidRPr="004952E5">
              <w:rPr>
                <w:rFonts w:cs="宋体" w:hint="eastAsia"/>
              </w:rPr>
              <w:t>学期</w:t>
            </w:r>
          </w:p>
        </w:tc>
        <w:tc>
          <w:tcPr>
            <w:tcW w:w="1021" w:type="dxa"/>
            <w:vAlign w:val="center"/>
          </w:tcPr>
          <w:p w:rsidR="00EB512E" w:rsidRPr="004952E5" w:rsidRDefault="00EB512E" w:rsidP="001D1CA6">
            <w:pPr>
              <w:pStyle w:val="a7"/>
              <w:ind w:firstLineChars="0" w:firstLine="0"/>
              <w:jc w:val="center"/>
            </w:pPr>
            <w:r w:rsidRPr="004952E5">
              <w:rPr>
                <w:rFonts w:cs="宋体" w:hint="eastAsia"/>
              </w:rPr>
              <w:t>备注</w:t>
            </w:r>
          </w:p>
        </w:tc>
      </w:tr>
      <w:tr w:rsidR="00EB512E" w:rsidRPr="004952E5" w:rsidTr="001D1CA6">
        <w:trPr>
          <w:cantSplit/>
          <w:trHeight w:val="20"/>
        </w:trPr>
        <w:tc>
          <w:tcPr>
            <w:tcW w:w="1166" w:type="dxa"/>
            <w:vMerge w:val="restart"/>
            <w:vAlign w:val="center"/>
          </w:tcPr>
          <w:p w:rsidR="00EB512E" w:rsidRPr="004952E5" w:rsidRDefault="00EB512E" w:rsidP="001D1CA6">
            <w:pPr>
              <w:pStyle w:val="a7"/>
              <w:ind w:firstLineChars="0" w:firstLine="0"/>
            </w:pPr>
            <w:r w:rsidRPr="004952E5">
              <w:rPr>
                <w:rFonts w:hint="eastAsia"/>
              </w:rPr>
              <w:t>学科基础</w:t>
            </w:r>
          </w:p>
        </w:tc>
        <w:tc>
          <w:tcPr>
            <w:tcW w:w="1212"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ECON104</w:t>
            </w:r>
          </w:p>
        </w:tc>
        <w:tc>
          <w:tcPr>
            <w:tcW w:w="2232" w:type="dxa"/>
            <w:vMerge w:val="restart"/>
            <w:vAlign w:val="center"/>
          </w:tcPr>
          <w:p w:rsidR="00EB512E" w:rsidRPr="004952E5" w:rsidRDefault="00EB512E" w:rsidP="001D1CA6">
            <w:pPr>
              <w:pStyle w:val="a7"/>
              <w:ind w:firstLineChars="0" w:firstLine="0"/>
              <w:rPr>
                <w:rFonts w:ascii="宋体" w:cs="宋体"/>
              </w:rPr>
            </w:pPr>
            <w:r w:rsidRPr="004952E5">
              <w:rPr>
                <w:rFonts w:ascii="宋体" w:hAnsi="宋体" w:cs="宋体" w:hint="eastAsia"/>
              </w:rPr>
              <w:t>微观经济学</w:t>
            </w:r>
          </w:p>
        </w:tc>
        <w:tc>
          <w:tcPr>
            <w:tcW w:w="695" w:type="dxa"/>
            <w:vMerge w:val="restart"/>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48</w:t>
            </w:r>
          </w:p>
        </w:tc>
        <w:tc>
          <w:tcPr>
            <w:tcW w:w="695" w:type="dxa"/>
            <w:vMerge w:val="restart"/>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3</w:t>
            </w:r>
          </w:p>
        </w:tc>
        <w:tc>
          <w:tcPr>
            <w:tcW w:w="719"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2</w:t>
            </w:r>
          </w:p>
        </w:tc>
        <w:tc>
          <w:tcPr>
            <w:tcW w:w="1021" w:type="dxa"/>
            <w:vMerge w:val="restart"/>
            <w:vAlign w:val="center"/>
          </w:tcPr>
          <w:p w:rsidR="00EB512E" w:rsidRPr="004952E5" w:rsidRDefault="00EB512E" w:rsidP="001D1CA6">
            <w:pPr>
              <w:jc w:val="center"/>
              <w:rPr>
                <w:rFonts w:ascii="宋体" w:cs="宋体"/>
              </w:rPr>
            </w:pPr>
            <w:r w:rsidRPr="004952E5">
              <w:rPr>
                <w:rFonts w:ascii="宋体" w:hAnsi="宋体" w:cs="宋体" w:hint="eastAsia"/>
              </w:rPr>
              <w:t>必修课</w:t>
            </w:r>
          </w:p>
        </w:tc>
      </w:tr>
      <w:tr w:rsidR="00EB512E" w:rsidRPr="004952E5" w:rsidTr="001D1CA6">
        <w:trPr>
          <w:cantSplit/>
          <w:trHeight w:val="20"/>
        </w:trPr>
        <w:tc>
          <w:tcPr>
            <w:tcW w:w="1166" w:type="dxa"/>
            <w:vMerge/>
            <w:vAlign w:val="center"/>
          </w:tcPr>
          <w:p w:rsidR="00EB512E" w:rsidRPr="004952E5" w:rsidRDefault="00EB512E" w:rsidP="001D1CA6">
            <w:pPr>
              <w:pStyle w:val="a7"/>
              <w:ind w:firstLineChars="0" w:firstLine="0"/>
            </w:pPr>
          </w:p>
        </w:tc>
        <w:tc>
          <w:tcPr>
            <w:tcW w:w="1212"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CER203</w:t>
            </w:r>
          </w:p>
        </w:tc>
        <w:tc>
          <w:tcPr>
            <w:tcW w:w="2232" w:type="dxa"/>
            <w:vMerge/>
            <w:vAlign w:val="center"/>
          </w:tcPr>
          <w:p w:rsidR="00EB512E" w:rsidRPr="004952E5" w:rsidRDefault="00EB512E" w:rsidP="001D1CA6">
            <w:pPr>
              <w:pStyle w:val="a7"/>
              <w:ind w:firstLineChars="0" w:firstLine="0"/>
              <w:rPr>
                <w:rFonts w:ascii="宋体" w:cs="宋体"/>
              </w:rPr>
            </w:pPr>
          </w:p>
        </w:tc>
        <w:tc>
          <w:tcPr>
            <w:tcW w:w="695" w:type="dxa"/>
            <w:vMerge/>
            <w:vAlign w:val="center"/>
          </w:tcPr>
          <w:p w:rsidR="00EB512E" w:rsidRPr="004952E5" w:rsidRDefault="00EB512E" w:rsidP="001D1CA6">
            <w:pPr>
              <w:pStyle w:val="a7"/>
              <w:ind w:firstLineChars="0" w:firstLine="0"/>
              <w:jc w:val="center"/>
              <w:rPr>
                <w:rFonts w:ascii="宋体" w:cs="宋体"/>
              </w:rPr>
            </w:pPr>
          </w:p>
        </w:tc>
        <w:tc>
          <w:tcPr>
            <w:tcW w:w="695" w:type="dxa"/>
            <w:vMerge/>
            <w:vAlign w:val="center"/>
          </w:tcPr>
          <w:p w:rsidR="00EB512E" w:rsidRPr="004952E5" w:rsidRDefault="00EB512E" w:rsidP="001D1CA6">
            <w:pPr>
              <w:pStyle w:val="a7"/>
              <w:ind w:firstLineChars="0" w:firstLine="0"/>
              <w:jc w:val="center"/>
              <w:rPr>
                <w:rFonts w:ascii="宋体" w:cs="宋体"/>
              </w:rPr>
            </w:pPr>
          </w:p>
        </w:tc>
        <w:tc>
          <w:tcPr>
            <w:tcW w:w="719" w:type="dxa"/>
            <w:vAlign w:val="center"/>
          </w:tcPr>
          <w:p w:rsidR="00EB512E" w:rsidRPr="00716743" w:rsidRDefault="00716743" w:rsidP="001D1CA6">
            <w:pPr>
              <w:pStyle w:val="a7"/>
              <w:ind w:firstLineChars="0" w:firstLine="0"/>
              <w:jc w:val="center"/>
              <w:rPr>
                <w:rFonts w:ascii="宋体" w:cs="宋体"/>
                <w:color w:val="FF0000"/>
              </w:rPr>
            </w:pPr>
            <w:r w:rsidRPr="00716743">
              <w:rPr>
                <w:rFonts w:ascii="宋体" w:hAnsi="宋体" w:cs="宋体"/>
                <w:color w:val="FF0000"/>
              </w:rPr>
              <w:t>4</w:t>
            </w:r>
          </w:p>
        </w:tc>
        <w:tc>
          <w:tcPr>
            <w:tcW w:w="1021" w:type="dxa"/>
            <w:vMerge/>
            <w:vAlign w:val="center"/>
          </w:tcPr>
          <w:p w:rsidR="00EB512E" w:rsidRPr="004952E5" w:rsidRDefault="00EB512E" w:rsidP="001D1CA6">
            <w:pPr>
              <w:jc w:val="center"/>
              <w:rPr>
                <w:rFonts w:ascii="宋体" w:cs="宋体"/>
              </w:rPr>
            </w:pPr>
          </w:p>
        </w:tc>
      </w:tr>
      <w:tr w:rsidR="00EB512E" w:rsidRPr="004952E5" w:rsidTr="001D1CA6">
        <w:trPr>
          <w:cantSplit/>
          <w:trHeight w:val="20"/>
        </w:trPr>
        <w:tc>
          <w:tcPr>
            <w:tcW w:w="1166" w:type="dxa"/>
            <w:vMerge/>
            <w:vAlign w:val="center"/>
          </w:tcPr>
          <w:p w:rsidR="00EB512E" w:rsidRPr="004952E5" w:rsidRDefault="00EB512E" w:rsidP="001D1CA6">
            <w:pPr>
              <w:pStyle w:val="a7"/>
              <w:jc w:val="center"/>
              <w:rPr>
                <w:rFonts w:cs="宋体"/>
              </w:rPr>
            </w:pPr>
          </w:p>
        </w:tc>
        <w:tc>
          <w:tcPr>
            <w:tcW w:w="1212"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ECON105</w:t>
            </w:r>
          </w:p>
        </w:tc>
        <w:tc>
          <w:tcPr>
            <w:tcW w:w="2232" w:type="dxa"/>
            <w:vAlign w:val="center"/>
          </w:tcPr>
          <w:p w:rsidR="00EB512E" w:rsidRPr="004952E5" w:rsidRDefault="00EB512E" w:rsidP="001D1CA6">
            <w:pPr>
              <w:pStyle w:val="a7"/>
              <w:ind w:firstLineChars="0" w:firstLine="0"/>
              <w:rPr>
                <w:rFonts w:ascii="宋体" w:cs="宋体"/>
              </w:rPr>
            </w:pPr>
            <w:r w:rsidRPr="004952E5">
              <w:rPr>
                <w:rFonts w:ascii="宋体" w:hAnsi="宋体" w:cs="宋体" w:hint="eastAsia"/>
              </w:rPr>
              <w:t>宏观经济学</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48</w:t>
            </w:r>
          </w:p>
        </w:tc>
        <w:tc>
          <w:tcPr>
            <w:tcW w:w="695" w:type="dxa"/>
            <w:vAlign w:val="center"/>
          </w:tcPr>
          <w:p w:rsidR="00EB512E" w:rsidRPr="004952E5" w:rsidRDefault="00EB512E" w:rsidP="001D1CA6">
            <w:pPr>
              <w:pStyle w:val="a7"/>
              <w:ind w:firstLineChars="0" w:firstLine="0"/>
              <w:jc w:val="center"/>
              <w:rPr>
                <w:rFonts w:ascii="宋体" w:hAnsi="宋体" w:cs="宋体"/>
              </w:rPr>
            </w:pPr>
            <w:r w:rsidRPr="004952E5">
              <w:rPr>
                <w:rFonts w:ascii="宋体" w:hAnsi="宋体" w:cs="宋体"/>
              </w:rPr>
              <w:t>3</w:t>
            </w:r>
          </w:p>
        </w:tc>
        <w:tc>
          <w:tcPr>
            <w:tcW w:w="719"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3</w:t>
            </w:r>
          </w:p>
        </w:tc>
        <w:tc>
          <w:tcPr>
            <w:tcW w:w="1021" w:type="dxa"/>
            <w:vAlign w:val="center"/>
          </w:tcPr>
          <w:p w:rsidR="00EB512E" w:rsidRPr="004952E5" w:rsidRDefault="00EB512E" w:rsidP="001D1CA6">
            <w:pPr>
              <w:jc w:val="center"/>
              <w:rPr>
                <w:rFonts w:ascii="宋体" w:cs="宋体"/>
              </w:rPr>
            </w:pPr>
            <w:r w:rsidRPr="004952E5">
              <w:rPr>
                <w:rFonts w:ascii="宋体" w:hAnsi="宋体" w:cs="宋体" w:hint="eastAsia"/>
              </w:rPr>
              <w:t>必修课</w:t>
            </w:r>
          </w:p>
        </w:tc>
      </w:tr>
      <w:tr w:rsidR="00EB512E" w:rsidRPr="004952E5" w:rsidTr="001D1CA6">
        <w:trPr>
          <w:cantSplit/>
          <w:trHeight w:val="20"/>
        </w:trPr>
        <w:tc>
          <w:tcPr>
            <w:tcW w:w="1166" w:type="dxa"/>
            <w:vMerge/>
            <w:vAlign w:val="center"/>
          </w:tcPr>
          <w:p w:rsidR="00EB512E" w:rsidRPr="004952E5" w:rsidRDefault="00EB512E" w:rsidP="001D1CA6">
            <w:pPr>
              <w:pStyle w:val="a7"/>
              <w:jc w:val="center"/>
            </w:pPr>
          </w:p>
        </w:tc>
        <w:tc>
          <w:tcPr>
            <w:tcW w:w="1212"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INS222</w:t>
            </w:r>
          </w:p>
        </w:tc>
        <w:tc>
          <w:tcPr>
            <w:tcW w:w="2232" w:type="dxa"/>
            <w:vAlign w:val="center"/>
          </w:tcPr>
          <w:p w:rsidR="00EB512E" w:rsidRPr="004952E5" w:rsidRDefault="00EB512E" w:rsidP="001D1CA6">
            <w:pPr>
              <w:pStyle w:val="a7"/>
              <w:ind w:firstLineChars="0" w:firstLine="0"/>
              <w:rPr>
                <w:rFonts w:ascii="宋体" w:cs="宋体"/>
              </w:rPr>
            </w:pPr>
            <w:r w:rsidRPr="004952E5">
              <w:rPr>
                <w:rFonts w:ascii="宋体" w:hAnsi="宋体" w:cs="宋体" w:hint="eastAsia"/>
              </w:rPr>
              <w:t>社会保障学</w:t>
            </w:r>
          </w:p>
        </w:tc>
        <w:tc>
          <w:tcPr>
            <w:tcW w:w="695"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32</w:t>
            </w:r>
          </w:p>
        </w:tc>
        <w:tc>
          <w:tcPr>
            <w:tcW w:w="695"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2</w:t>
            </w:r>
          </w:p>
        </w:tc>
        <w:tc>
          <w:tcPr>
            <w:tcW w:w="719"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3</w:t>
            </w:r>
          </w:p>
        </w:tc>
        <w:tc>
          <w:tcPr>
            <w:tcW w:w="1021" w:type="dxa"/>
            <w:vAlign w:val="center"/>
          </w:tcPr>
          <w:p w:rsidR="00EB512E" w:rsidRPr="004952E5" w:rsidRDefault="00EB512E" w:rsidP="001D1CA6">
            <w:pPr>
              <w:jc w:val="center"/>
              <w:rPr>
                <w:rFonts w:ascii="宋体" w:cs="宋体"/>
              </w:rPr>
            </w:pPr>
            <w:r w:rsidRPr="004952E5">
              <w:rPr>
                <w:rFonts w:ascii="宋体" w:hAnsi="宋体" w:cs="宋体" w:hint="eastAsia"/>
              </w:rPr>
              <w:t>必修课</w:t>
            </w:r>
          </w:p>
        </w:tc>
      </w:tr>
      <w:tr w:rsidR="00EB512E" w:rsidRPr="004952E5" w:rsidTr="001D1CA6">
        <w:trPr>
          <w:cantSplit/>
          <w:trHeight w:val="20"/>
        </w:trPr>
        <w:tc>
          <w:tcPr>
            <w:tcW w:w="1166" w:type="dxa"/>
            <w:vMerge/>
            <w:vAlign w:val="center"/>
          </w:tcPr>
          <w:p w:rsidR="00EB512E" w:rsidRPr="004952E5" w:rsidRDefault="00EB512E" w:rsidP="001D1CA6">
            <w:pPr>
              <w:pStyle w:val="a7"/>
              <w:jc w:val="center"/>
            </w:pPr>
          </w:p>
        </w:tc>
        <w:tc>
          <w:tcPr>
            <w:tcW w:w="1212"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INS327</w:t>
            </w:r>
          </w:p>
        </w:tc>
        <w:tc>
          <w:tcPr>
            <w:tcW w:w="2232" w:type="dxa"/>
            <w:vAlign w:val="center"/>
          </w:tcPr>
          <w:p w:rsidR="00EB512E" w:rsidRPr="004952E5" w:rsidRDefault="00EB512E" w:rsidP="001D1CA6">
            <w:pPr>
              <w:pStyle w:val="a7"/>
              <w:ind w:firstLineChars="0" w:firstLine="0"/>
              <w:rPr>
                <w:rFonts w:ascii="宋体" w:cs="宋体"/>
              </w:rPr>
            </w:pPr>
            <w:r w:rsidRPr="004952E5">
              <w:rPr>
                <w:rFonts w:ascii="宋体" w:hAnsi="宋体" w:cs="宋体" w:hint="eastAsia"/>
              </w:rPr>
              <w:t>社会保障经济学</w:t>
            </w:r>
          </w:p>
        </w:tc>
        <w:tc>
          <w:tcPr>
            <w:tcW w:w="695" w:type="dxa"/>
            <w:vAlign w:val="center"/>
          </w:tcPr>
          <w:p w:rsidR="00EB512E" w:rsidRPr="004952E5" w:rsidRDefault="00BF20E9" w:rsidP="001D1CA6">
            <w:pPr>
              <w:pStyle w:val="a7"/>
              <w:ind w:firstLineChars="0" w:firstLine="0"/>
              <w:jc w:val="center"/>
              <w:rPr>
                <w:rFonts w:ascii="宋体" w:cs="宋体"/>
              </w:rPr>
            </w:pPr>
            <w:r>
              <w:rPr>
                <w:rFonts w:ascii="宋体" w:hAnsi="宋体" w:cs="宋体"/>
              </w:rPr>
              <w:t>32</w:t>
            </w:r>
          </w:p>
        </w:tc>
        <w:tc>
          <w:tcPr>
            <w:tcW w:w="695" w:type="dxa"/>
            <w:vAlign w:val="center"/>
          </w:tcPr>
          <w:p w:rsidR="00EB512E" w:rsidRPr="004952E5" w:rsidRDefault="00BF20E9" w:rsidP="001D1CA6">
            <w:pPr>
              <w:pStyle w:val="a7"/>
              <w:ind w:firstLineChars="0" w:firstLine="0"/>
              <w:jc w:val="center"/>
              <w:rPr>
                <w:rFonts w:ascii="宋体" w:cs="宋体"/>
              </w:rPr>
            </w:pPr>
            <w:r>
              <w:rPr>
                <w:rFonts w:ascii="宋体" w:hAnsi="宋体" w:cs="宋体"/>
              </w:rPr>
              <w:t>2</w:t>
            </w:r>
          </w:p>
        </w:tc>
        <w:tc>
          <w:tcPr>
            <w:tcW w:w="719"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4</w:t>
            </w:r>
          </w:p>
        </w:tc>
        <w:tc>
          <w:tcPr>
            <w:tcW w:w="1021" w:type="dxa"/>
            <w:vAlign w:val="center"/>
          </w:tcPr>
          <w:p w:rsidR="00EB512E" w:rsidRPr="004952E5" w:rsidRDefault="00EB512E" w:rsidP="001D1CA6">
            <w:pPr>
              <w:jc w:val="center"/>
              <w:rPr>
                <w:rFonts w:ascii="宋体" w:cs="宋体"/>
              </w:rPr>
            </w:pPr>
            <w:r w:rsidRPr="004952E5">
              <w:rPr>
                <w:rFonts w:ascii="宋体" w:hAnsi="宋体" w:cs="宋体" w:hint="eastAsia"/>
              </w:rPr>
              <w:t>必修课</w:t>
            </w:r>
          </w:p>
        </w:tc>
      </w:tr>
      <w:tr w:rsidR="00EB512E" w:rsidRPr="004952E5" w:rsidTr="001D1CA6">
        <w:trPr>
          <w:cantSplit/>
          <w:trHeight w:val="20"/>
        </w:trPr>
        <w:tc>
          <w:tcPr>
            <w:tcW w:w="1166" w:type="dxa"/>
            <w:vMerge w:val="restart"/>
            <w:vAlign w:val="center"/>
          </w:tcPr>
          <w:p w:rsidR="00EB512E" w:rsidRPr="004952E5" w:rsidRDefault="00EB512E" w:rsidP="001D1CA6">
            <w:pPr>
              <w:pStyle w:val="a7"/>
              <w:ind w:firstLineChars="0" w:firstLine="0"/>
              <w:jc w:val="center"/>
            </w:pPr>
            <w:r w:rsidRPr="004952E5">
              <w:rPr>
                <w:rFonts w:hint="eastAsia"/>
              </w:rPr>
              <w:t>专业方向</w:t>
            </w:r>
          </w:p>
        </w:tc>
        <w:tc>
          <w:tcPr>
            <w:tcW w:w="1212" w:type="dxa"/>
            <w:vAlign w:val="center"/>
          </w:tcPr>
          <w:p w:rsidR="00EB512E" w:rsidRPr="00FD2201" w:rsidRDefault="00EB512E" w:rsidP="00FD2201">
            <w:pPr>
              <w:pStyle w:val="a7"/>
              <w:ind w:firstLineChars="0" w:firstLine="0"/>
              <w:jc w:val="center"/>
              <w:rPr>
                <w:rFonts w:ascii="宋体" w:hAnsi="宋体" w:cs="宋体"/>
              </w:rPr>
            </w:pPr>
            <w:r w:rsidRPr="004952E5">
              <w:rPr>
                <w:rFonts w:ascii="宋体" w:hAnsi="宋体" w:cs="宋体"/>
              </w:rPr>
              <w:t>INS</w:t>
            </w:r>
            <w:r w:rsidR="00FD2201">
              <w:rPr>
                <w:rFonts w:ascii="宋体" w:hAnsi="宋体" w:cs="宋体" w:hint="eastAsia"/>
              </w:rPr>
              <w:t>36</w:t>
            </w:r>
            <w:r w:rsidRPr="004952E5">
              <w:rPr>
                <w:rFonts w:ascii="宋体" w:hAnsi="宋体" w:cs="宋体"/>
              </w:rPr>
              <w:t>4</w:t>
            </w:r>
          </w:p>
        </w:tc>
        <w:tc>
          <w:tcPr>
            <w:tcW w:w="2232" w:type="dxa"/>
            <w:vAlign w:val="center"/>
          </w:tcPr>
          <w:p w:rsidR="00EB512E" w:rsidRPr="004952E5" w:rsidRDefault="00EB512E" w:rsidP="001D1CA6">
            <w:pPr>
              <w:pStyle w:val="a7"/>
              <w:ind w:firstLineChars="0" w:firstLine="0"/>
              <w:rPr>
                <w:rFonts w:ascii="宋体" w:cs="宋体"/>
              </w:rPr>
            </w:pPr>
            <w:r w:rsidRPr="004952E5">
              <w:rPr>
                <w:rFonts w:ascii="宋体" w:hAnsi="宋体" w:cs="宋体" w:hint="eastAsia"/>
              </w:rPr>
              <w:t>劳动经济学</w:t>
            </w:r>
          </w:p>
        </w:tc>
        <w:tc>
          <w:tcPr>
            <w:tcW w:w="695" w:type="dxa"/>
            <w:vAlign w:val="center"/>
          </w:tcPr>
          <w:p w:rsidR="00EB512E" w:rsidRPr="00DC6DCD" w:rsidRDefault="00DC6DCD" w:rsidP="001D1CA6">
            <w:pPr>
              <w:pStyle w:val="a7"/>
              <w:ind w:firstLineChars="0" w:firstLine="0"/>
              <w:jc w:val="center"/>
              <w:rPr>
                <w:rFonts w:ascii="宋体" w:cs="宋体"/>
                <w:color w:val="FF0000"/>
              </w:rPr>
            </w:pPr>
            <w:r w:rsidRPr="00DC6DCD">
              <w:rPr>
                <w:rFonts w:ascii="宋体" w:hAnsi="宋体" w:cs="宋体" w:hint="eastAsia"/>
                <w:color w:val="FF0000"/>
              </w:rPr>
              <w:t>3</w:t>
            </w:r>
            <w:r>
              <w:rPr>
                <w:rFonts w:ascii="宋体" w:hAnsi="宋体" w:cs="宋体" w:hint="eastAsia"/>
                <w:color w:val="FF0000"/>
              </w:rPr>
              <w:t>2</w:t>
            </w:r>
          </w:p>
        </w:tc>
        <w:tc>
          <w:tcPr>
            <w:tcW w:w="695" w:type="dxa"/>
            <w:vAlign w:val="center"/>
          </w:tcPr>
          <w:p w:rsidR="00EB512E" w:rsidRPr="00DC6DCD" w:rsidRDefault="00DC6DCD" w:rsidP="001D1CA6">
            <w:pPr>
              <w:pStyle w:val="a7"/>
              <w:ind w:firstLineChars="0" w:firstLine="0"/>
              <w:jc w:val="center"/>
              <w:rPr>
                <w:rFonts w:ascii="宋体" w:cs="宋体"/>
                <w:color w:val="FF0000"/>
              </w:rPr>
            </w:pPr>
            <w:r w:rsidRPr="00DC6DCD">
              <w:rPr>
                <w:rFonts w:ascii="宋体" w:hAnsi="宋体" w:cs="宋体" w:hint="eastAsia"/>
                <w:color w:val="FF0000"/>
              </w:rPr>
              <w:t>2</w:t>
            </w:r>
          </w:p>
        </w:tc>
        <w:tc>
          <w:tcPr>
            <w:tcW w:w="719"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5</w:t>
            </w:r>
          </w:p>
        </w:tc>
        <w:tc>
          <w:tcPr>
            <w:tcW w:w="1021" w:type="dxa"/>
            <w:vAlign w:val="center"/>
          </w:tcPr>
          <w:p w:rsidR="00EB512E" w:rsidRPr="004952E5" w:rsidRDefault="00EB512E" w:rsidP="001D1CA6">
            <w:pPr>
              <w:jc w:val="center"/>
              <w:rPr>
                <w:rFonts w:ascii="宋体" w:cs="宋体"/>
              </w:rPr>
            </w:pPr>
            <w:r w:rsidRPr="004952E5">
              <w:rPr>
                <w:rFonts w:ascii="宋体" w:hAnsi="宋体" w:cs="宋体" w:hint="eastAsia"/>
              </w:rPr>
              <w:t>必修课</w:t>
            </w:r>
          </w:p>
        </w:tc>
      </w:tr>
      <w:tr w:rsidR="00EB512E" w:rsidRPr="004952E5" w:rsidTr="001D1CA6">
        <w:trPr>
          <w:cantSplit/>
          <w:trHeight w:val="20"/>
        </w:trPr>
        <w:tc>
          <w:tcPr>
            <w:tcW w:w="1166" w:type="dxa"/>
            <w:vMerge/>
            <w:vAlign w:val="center"/>
          </w:tcPr>
          <w:p w:rsidR="00EB512E" w:rsidRPr="004952E5" w:rsidRDefault="00EB512E" w:rsidP="001D1CA6">
            <w:pPr>
              <w:pStyle w:val="a7"/>
              <w:ind w:firstLineChars="0" w:firstLine="0"/>
              <w:jc w:val="center"/>
            </w:pPr>
          </w:p>
        </w:tc>
        <w:tc>
          <w:tcPr>
            <w:tcW w:w="1212" w:type="dxa"/>
            <w:vAlign w:val="center"/>
          </w:tcPr>
          <w:p w:rsidR="00EB512E" w:rsidRPr="004952E5" w:rsidRDefault="00EB512E" w:rsidP="001D1CA6">
            <w:pPr>
              <w:pStyle w:val="a7"/>
              <w:ind w:firstLineChars="0" w:firstLine="0"/>
              <w:jc w:val="center"/>
              <w:rPr>
                <w:rFonts w:ascii="宋体" w:cs="宋体"/>
              </w:rPr>
            </w:pPr>
            <w:r w:rsidRPr="004952E5">
              <w:rPr>
                <w:rFonts w:ascii="宋体" w:hAnsi="宋体" w:cs="宋体"/>
              </w:rPr>
              <w:t>INS3</w:t>
            </w:r>
            <w:r w:rsidR="00FD2201">
              <w:rPr>
                <w:rFonts w:ascii="宋体" w:hAnsi="宋体" w:cs="宋体" w:hint="eastAsia"/>
              </w:rPr>
              <w:t>60</w:t>
            </w:r>
          </w:p>
        </w:tc>
        <w:tc>
          <w:tcPr>
            <w:tcW w:w="2232" w:type="dxa"/>
            <w:vAlign w:val="center"/>
          </w:tcPr>
          <w:p w:rsidR="00EB512E" w:rsidRPr="004952E5" w:rsidRDefault="00EB512E" w:rsidP="001D1CA6">
            <w:pPr>
              <w:pStyle w:val="a7"/>
              <w:ind w:firstLineChars="0" w:firstLine="0"/>
              <w:rPr>
                <w:rFonts w:ascii="宋体" w:cs="宋体"/>
              </w:rPr>
            </w:pPr>
            <w:r w:rsidRPr="004952E5">
              <w:rPr>
                <w:rFonts w:ascii="宋体" w:hAnsi="宋体" w:cs="宋体" w:hint="eastAsia"/>
              </w:rPr>
              <w:t>员工福利计划</w:t>
            </w:r>
          </w:p>
        </w:tc>
        <w:tc>
          <w:tcPr>
            <w:tcW w:w="695" w:type="dxa"/>
            <w:vAlign w:val="center"/>
          </w:tcPr>
          <w:p w:rsidR="00EB512E" w:rsidRPr="00DC6DCD" w:rsidRDefault="00EB512E" w:rsidP="001D1CA6">
            <w:pPr>
              <w:pStyle w:val="a7"/>
              <w:ind w:firstLineChars="0" w:firstLine="0"/>
              <w:jc w:val="center"/>
              <w:rPr>
                <w:rFonts w:ascii="宋体" w:cs="宋体"/>
                <w:color w:val="FF0000"/>
              </w:rPr>
            </w:pPr>
            <w:r w:rsidRPr="00DC6DCD">
              <w:rPr>
                <w:rFonts w:ascii="宋体" w:hAnsi="宋体" w:cs="宋体"/>
                <w:color w:val="FF0000"/>
              </w:rPr>
              <w:t>32</w:t>
            </w:r>
          </w:p>
        </w:tc>
        <w:tc>
          <w:tcPr>
            <w:tcW w:w="695" w:type="dxa"/>
            <w:vAlign w:val="center"/>
          </w:tcPr>
          <w:p w:rsidR="00EB512E" w:rsidRPr="00DC6DCD" w:rsidRDefault="00EB512E" w:rsidP="001D1CA6">
            <w:pPr>
              <w:pStyle w:val="a7"/>
              <w:ind w:firstLineChars="0" w:firstLine="0"/>
              <w:jc w:val="center"/>
              <w:rPr>
                <w:rFonts w:ascii="宋体" w:cs="宋体"/>
                <w:color w:val="FF0000"/>
              </w:rPr>
            </w:pPr>
            <w:r w:rsidRPr="00DC6DCD">
              <w:rPr>
                <w:rFonts w:ascii="宋体" w:hAnsi="宋体" w:cs="宋体"/>
                <w:color w:val="FF0000"/>
              </w:rPr>
              <w:t>2</w:t>
            </w:r>
          </w:p>
        </w:tc>
        <w:tc>
          <w:tcPr>
            <w:tcW w:w="719" w:type="dxa"/>
            <w:vAlign w:val="center"/>
          </w:tcPr>
          <w:p w:rsidR="00EB512E" w:rsidRPr="00DC6DCD" w:rsidRDefault="00EB512E" w:rsidP="001D1CA6">
            <w:pPr>
              <w:pStyle w:val="a7"/>
              <w:ind w:firstLineChars="0" w:firstLine="0"/>
              <w:jc w:val="center"/>
              <w:rPr>
                <w:rFonts w:ascii="宋体" w:cs="宋体"/>
                <w:color w:val="FF0000"/>
              </w:rPr>
            </w:pPr>
            <w:r w:rsidRPr="00DC6DCD">
              <w:rPr>
                <w:rFonts w:ascii="宋体" w:hAnsi="宋体" w:cs="宋体"/>
                <w:color w:val="FF0000"/>
              </w:rPr>
              <w:t>6</w:t>
            </w:r>
          </w:p>
        </w:tc>
        <w:tc>
          <w:tcPr>
            <w:tcW w:w="1021" w:type="dxa"/>
            <w:vAlign w:val="center"/>
          </w:tcPr>
          <w:p w:rsidR="00EB512E" w:rsidRPr="004952E5" w:rsidRDefault="00EB512E" w:rsidP="001D1CA6">
            <w:pPr>
              <w:jc w:val="center"/>
              <w:rPr>
                <w:rFonts w:ascii="宋体" w:cs="宋体"/>
              </w:rPr>
            </w:pPr>
            <w:r w:rsidRPr="004952E5">
              <w:rPr>
                <w:rFonts w:ascii="宋体" w:hAnsi="宋体" w:cs="宋体" w:hint="eastAsia"/>
              </w:rPr>
              <w:t>必修课</w:t>
            </w:r>
          </w:p>
        </w:tc>
      </w:tr>
    </w:tbl>
    <w:p w:rsidR="00EB512E" w:rsidRPr="004952E5" w:rsidRDefault="00EB512E" w:rsidP="009F5898">
      <w:pPr>
        <w:pStyle w:val="zwbt2"/>
        <w:tabs>
          <w:tab w:val="clear" w:pos="735"/>
        </w:tabs>
        <w:spacing w:beforeLines="50" w:afterLines="50" w:line="240" w:lineRule="exact"/>
        <w:ind w:left="420"/>
        <w:rPr>
          <w:sz w:val="24"/>
        </w:rPr>
      </w:pPr>
      <w:r w:rsidRPr="004952E5">
        <w:rPr>
          <w:rFonts w:ascii="黑体" w:eastAsia="黑体" w:cs="黑体" w:hint="eastAsia"/>
          <w:sz w:val="24"/>
        </w:rPr>
        <w:t>六、授予学位</w:t>
      </w:r>
      <w:r w:rsidRPr="004952E5">
        <w:rPr>
          <w:rFonts w:cs="宋体" w:hint="eastAsia"/>
          <w:sz w:val="24"/>
        </w:rPr>
        <w:t>管理学学士</w:t>
      </w:r>
    </w:p>
    <w:p w:rsidR="00EB512E" w:rsidRPr="004952E5" w:rsidRDefault="00EB512E" w:rsidP="009F5898">
      <w:pPr>
        <w:pStyle w:val="zwbt2"/>
        <w:tabs>
          <w:tab w:val="clear" w:pos="735"/>
        </w:tabs>
        <w:spacing w:beforeLines="50" w:afterLines="50" w:line="240" w:lineRule="exact"/>
        <w:ind w:left="420"/>
        <w:rPr>
          <w:rFonts w:ascii="黑体" w:eastAsia="黑体" w:cs="黑体"/>
          <w:sz w:val="24"/>
        </w:rPr>
      </w:pPr>
      <w:r w:rsidRPr="004952E5">
        <w:rPr>
          <w:rFonts w:ascii="黑体" w:eastAsia="黑体" w:cs="黑体" w:hint="eastAsia"/>
          <w:sz w:val="24"/>
        </w:rPr>
        <w:t>七、考核</w:t>
      </w:r>
    </w:p>
    <w:p w:rsidR="00EB512E" w:rsidRPr="004952E5" w:rsidRDefault="00EB512E" w:rsidP="00EB512E">
      <w:pPr>
        <w:pStyle w:val="a7"/>
      </w:pPr>
      <w:r w:rsidRPr="004952E5">
        <w:rPr>
          <w:rFonts w:cs="宋体" w:hint="eastAsia"/>
        </w:rPr>
        <w:t>学生成绩考核严格按照《对外经济贸易大学学分管理条件》、《对外经济贸易大学本科生学籍管理办法》及《对外经济贸易大学本科生成绩管理办法》的有关规定执行。</w:t>
      </w:r>
    </w:p>
    <w:p w:rsidR="00EB512E" w:rsidRDefault="00EB512E" w:rsidP="009F5898">
      <w:pPr>
        <w:pStyle w:val="zwbt2"/>
        <w:tabs>
          <w:tab w:val="clear" w:pos="735"/>
        </w:tabs>
        <w:spacing w:beforeLines="50" w:afterLines="50" w:line="240" w:lineRule="exact"/>
        <w:ind w:left="420"/>
        <w:rPr>
          <w:rFonts w:ascii="黑体" w:eastAsia="黑体" w:cs="黑体"/>
          <w:sz w:val="24"/>
        </w:rPr>
      </w:pPr>
      <w:r w:rsidRPr="004952E5">
        <w:rPr>
          <w:rFonts w:ascii="黑体" w:eastAsia="黑体" w:cs="黑体" w:hint="eastAsia"/>
          <w:sz w:val="24"/>
        </w:rPr>
        <w:t>八、劳动与社会保障专业教学计划</w:t>
      </w:r>
    </w:p>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p w:rsidR="00EB512E" w:rsidRDefault="00EB512E" w:rsidP="00EB512E"/>
    <w:tbl>
      <w:tblPr>
        <w:tblW w:w="8528" w:type="dxa"/>
        <w:tblInd w:w="85" w:type="dxa"/>
        <w:tblLook w:val="00A0"/>
      </w:tblPr>
      <w:tblGrid>
        <w:gridCol w:w="673"/>
        <w:gridCol w:w="1276"/>
        <w:gridCol w:w="2752"/>
        <w:gridCol w:w="851"/>
        <w:gridCol w:w="743"/>
        <w:gridCol w:w="1099"/>
        <w:gridCol w:w="1134"/>
      </w:tblGrid>
      <w:tr w:rsidR="00EB512E" w:rsidRPr="00A17ED9" w:rsidTr="001D1CA6">
        <w:trPr>
          <w:trHeight w:val="383"/>
        </w:trPr>
        <w:tc>
          <w:tcPr>
            <w:tcW w:w="8528" w:type="dxa"/>
            <w:gridSpan w:val="7"/>
            <w:tcBorders>
              <w:top w:val="nil"/>
              <w:bottom w:val="single" w:sz="4" w:space="0" w:color="auto"/>
              <w:right w:val="nil"/>
            </w:tcBorders>
            <w:noWrap/>
            <w:vAlign w:val="center"/>
          </w:tcPr>
          <w:p w:rsidR="00EB512E" w:rsidRPr="00971C63" w:rsidRDefault="00EB512E" w:rsidP="00572FDA">
            <w:pPr>
              <w:widowControl/>
              <w:jc w:val="center"/>
              <w:rPr>
                <w:rFonts w:ascii="黑体" w:eastAsia="黑体" w:cs="宋体"/>
                <w:bCs/>
                <w:color w:val="000000"/>
                <w:kern w:val="0"/>
                <w:sz w:val="22"/>
              </w:rPr>
            </w:pPr>
            <w:r w:rsidRPr="004952E5">
              <w:rPr>
                <w:rFonts w:ascii="黑体" w:eastAsia="黑体" w:cs="黑体"/>
              </w:rPr>
              <w:br w:type="page"/>
            </w:r>
            <w:r w:rsidRPr="00971C63">
              <w:rPr>
                <w:rFonts w:ascii="黑体" w:eastAsia="黑体" w:hAnsi="宋体" w:cs="宋体" w:hint="eastAsia"/>
                <w:bCs/>
                <w:color w:val="000000"/>
                <w:kern w:val="0"/>
                <w:sz w:val="22"/>
              </w:rPr>
              <w:t>劳动与社会保障专业教学计划（201</w:t>
            </w:r>
            <w:r w:rsidR="00572FDA">
              <w:rPr>
                <w:rFonts w:ascii="黑体" w:eastAsia="黑体" w:hAnsi="宋体" w:cs="宋体" w:hint="eastAsia"/>
                <w:bCs/>
                <w:color w:val="000000"/>
                <w:kern w:val="0"/>
                <w:sz w:val="22"/>
              </w:rPr>
              <w:t>8</w:t>
            </w:r>
            <w:r w:rsidRPr="00971C63">
              <w:rPr>
                <w:rFonts w:ascii="黑体" w:eastAsia="黑体" w:hAnsi="宋体" w:cs="宋体" w:hint="eastAsia"/>
                <w:bCs/>
                <w:color w:val="000000"/>
                <w:kern w:val="0"/>
                <w:sz w:val="22"/>
              </w:rPr>
              <w:t>）</w:t>
            </w:r>
          </w:p>
        </w:tc>
      </w:tr>
      <w:tr w:rsidR="00EB512E" w:rsidRPr="00A17ED9" w:rsidTr="001D1CA6">
        <w:trPr>
          <w:trHeight w:val="312"/>
        </w:trPr>
        <w:tc>
          <w:tcPr>
            <w:tcW w:w="673" w:type="dxa"/>
            <w:tcBorders>
              <w:top w:val="nil"/>
              <w:left w:val="single" w:sz="4" w:space="0" w:color="auto"/>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color w:val="000000"/>
                <w:kern w:val="0"/>
                <w:sz w:val="18"/>
                <w:szCs w:val="18"/>
              </w:rPr>
            </w:pPr>
            <w:r w:rsidRPr="007F382E">
              <w:rPr>
                <w:rFonts w:ascii="宋体" w:hAnsi="宋体" w:cs="宋体" w:hint="eastAsia"/>
                <w:b/>
                <w:bCs/>
                <w:color w:val="000000"/>
                <w:kern w:val="0"/>
                <w:sz w:val="18"/>
                <w:szCs w:val="18"/>
              </w:rPr>
              <w:t>类别</w:t>
            </w: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color w:val="000000"/>
                <w:kern w:val="0"/>
                <w:sz w:val="18"/>
                <w:szCs w:val="18"/>
              </w:rPr>
            </w:pPr>
            <w:r w:rsidRPr="007F382E">
              <w:rPr>
                <w:rFonts w:ascii="宋体" w:hAnsi="宋体" w:cs="宋体" w:hint="eastAsia"/>
                <w:b/>
                <w:bCs/>
                <w:color w:val="000000"/>
                <w:kern w:val="0"/>
                <w:sz w:val="18"/>
                <w:szCs w:val="18"/>
              </w:rPr>
              <w:t>课程代码</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color w:val="000000"/>
                <w:kern w:val="0"/>
                <w:sz w:val="18"/>
                <w:szCs w:val="18"/>
              </w:rPr>
            </w:pPr>
            <w:r w:rsidRPr="007F382E">
              <w:rPr>
                <w:rFonts w:ascii="宋体" w:hAnsi="宋体" w:cs="宋体" w:hint="eastAsia"/>
                <w:b/>
                <w:bCs/>
                <w:color w:val="000000"/>
                <w:kern w:val="0"/>
                <w:sz w:val="18"/>
                <w:szCs w:val="18"/>
              </w:rPr>
              <w:t>课程名称</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color w:val="000000"/>
                <w:kern w:val="0"/>
                <w:sz w:val="18"/>
                <w:szCs w:val="18"/>
              </w:rPr>
            </w:pPr>
            <w:r w:rsidRPr="007F382E">
              <w:rPr>
                <w:rFonts w:ascii="宋体" w:hAnsi="宋体" w:cs="宋体" w:hint="eastAsia"/>
                <w:b/>
                <w:bCs/>
                <w:color w:val="000000"/>
                <w:kern w:val="0"/>
                <w:sz w:val="18"/>
                <w:szCs w:val="18"/>
              </w:rPr>
              <w:t>总学时</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color w:val="000000"/>
                <w:kern w:val="0"/>
                <w:sz w:val="18"/>
                <w:szCs w:val="18"/>
              </w:rPr>
            </w:pPr>
            <w:r w:rsidRPr="007F382E">
              <w:rPr>
                <w:rFonts w:ascii="宋体" w:hAnsi="宋体" w:cs="宋体" w:hint="eastAsia"/>
                <w:b/>
                <w:bCs/>
                <w:color w:val="000000"/>
                <w:kern w:val="0"/>
                <w:sz w:val="18"/>
                <w:szCs w:val="18"/>
              </w:rPr>
              <w:t>学分</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color w:val="000000"/>
                <w:kern w:val="0"/>
                <w:sz w:val="18"/>
                <w:szCs w:val="18"/>
              </w:rPr>
            </w:pPr>
            <w:r w:rsidRPr="007F382E">
              <w:rPr>
                <w:rFonts w:ascii="宋体" w:hAnsi="宋体" w:cs="宋体" w:hint="eastAsia"/>
                <w:b/>
                <w:bCs/>
                <w:color w:val="000000"/>
                <w:kern w:val="0"/>
                <w:sz w:val="18"/>
                <w:szCs w:val="18"/>
              </w:rPr>
              <w:t>开课学期</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b/>
                <w:bCs/>
                <w:color w:val="000000"/>
                <w:kern w:val="0"/>
                <w:sz w:val="18"/>
                <w:szCs w:val="18"/>
              </w:rPr>
            </w:pPr>
            <w:r w:rsidRPr="007F382E">
              <w:rPr>
                <w:rFonts w:ascii="宋体" w:hAnsi="宋体" w:cs="宋体" w:hint="eastAsia"/>
                <w:b/>
                <w:bCs/>
                <w:color w:val="000000"/>
                <w:kern w:val="0"/>
                <w:sz w:val="18"/>
                <w:szCs w:val="18"/>
              </w:rPr>
              <w:t>子组类别</w:t>
            </w:r>
          </w:p>
        </w:tc>
      </w:tr>
      <w:tr w:rsidR="00EB512E" w:rsidRPr="00A17ED9" w:rsidTr="001D1CA6">
        <w:trPr>
          <w:trHeight w:val="289"/>
        </w:trPr>
        <w:tc>
          <w:tcPr>
            <w:tcW w:w="673" w:type="dxa"/>
            <w:vMerge w:val="restart"/>
            <w:tcBorders>
              <w:top w:val="nil"/>
              <w:left w:val="single" w:sz="4" w:space="0" w:color="auto"/>
              <w:bottom w:val="single" w:sz="4" w:space="0" w:color="000000"/>
              <w:right w:val="single" w:sz="4" w:space="0" w:color="auto"/>
            </w:tcBorders>
            <w:noWrap/>
            <w:textDirection w:val="tbRlV"/>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学科基础必修课</w:t>
            </w: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ECON108</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经济学导论</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CER203</w:t>
            </w:r>
          </w:p>
        </w:tc>
        <w:tc>
          <w:tcPr>
            <w:tcW w:w="2752"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微观经济学</w:t>
            </w:r>
          </w:p>
        </w:tc>
        <w:tc>
          <w:tcPr>
            <w:tcW w:w="851"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16743" w:rsidRDefault="00716743" w:rsidP="001D1CA6">
            <w:pPr>
              <w:widowControl/>
              <w:jc w:val="center"/>
              <w:rPr>
                <w:rFonts w:ascii="宋体" w:cs="宋体"/>
                <w:color w:val="FF0000"/>
                <w:kern w:val="0"/>
                <w:sz w:val="18"/>
                <w:szCs w:val="18"/>
              </w:rPr>
            </w:pPr>
            <w:r w:rsidRPr="00716743">
              <w:rPr>
                <w:rFonts w:ascii="宋体" w:hAnsi="宋体" w:cs="宋体"/>
                <w:color w:val="FF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ECON104</w:t>
            </w:r>
          </w:p>
        </w:tc>
        <w:tc>
          <w:tcPr>
            <w:tcW w:w="2752"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4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ECON105</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宏观经济学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INS303</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保险学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BF3589" w:rsidRDefault="00EB512E" w:rsidP="001D1CA6">
            <w:pPr>
              <w:widowControl/>
              <w:jc w:val="center"/>
              <w:rPr>
                <w:rFonts w:ascii="宋体" w:cs="宋体"/>
                <w:color w:val="FF0000"/>
                <w:kern w:val="0"/>
                <w:sz w:val="18"/>
                <w:szCs w:val="18"/>
              </w:rPr>
            </w:pPr>
            <w:r w:rsidRPr="00BF3589">
              <w:rPr>
                <w:rFonts w:ascii="宋体" w:hAnsi="宋体" w:cs="宋体"/>
                <w:color w:val="FF0000"/>
                <w:kern w:val="0"/>
                <w:sz w:val="18"/>
                <w:szCs w:val="18"/>
              </w:rPr>
              <w:t>INS206</w:t>
            </w:r>
          </w:p>
        </w:tc>
        <w:tc>
          <w:tcPr>
            <w:tcW w:w="2752" w:type="dxa"/>
            <w:tcBorders>
              <w:top w:val="nil"/>
              <w:left w:val="nil"/>
              <w:bottom w:val="single" w:sz="4" w:space="0" w:color="auto"/>
              <w:right w:val="single" w:sz="4" w:space="0" w:color="auto"/>
            </w:tcBorders>
            <w:noWrap/>
            <w:vAlign w:val="center"/>
          </w:tcPr>
          <w:p w:rsidR="00EB512E" w:rsidRPr="00BF3589" w:rsidRDefault="00EB512E" w:rsidP="001D1CA6">
            <w:pPr>
              <w:widowControl/>
              <w:jc w:val="left"/>
              <w:rPr>
                <w:rFonts w:ascii="宋体" w:cs="宋体"/>
                <w:color w:val="FF0000"/>
                <w:kern w:val="0"/>
                <w:sz w:val="18"/>
                <w:szCs w:val="18"/>
              </w:rPr>
            </w:pPr>
            <w:r w:rsidRPr="00BF3589">
              <w:rPr>
                <w:rFonts w:ascii="宋体" w:hAnsi="宋体" w:cs="宋体" w:hint="eastAsia"/>
                <w:color w:val="FF0000"/>
                <w:kern w:val="0"/>
                <w:sz w:val="18"/>
                <w:szCs w:val="18"/>
              </w:rPr>
              <w:t>公共财政学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BF3589" w:rsidRDefault="00EB512E" w:rsidP="001D1CA6">
            <w:pPr>
              <w:widowControl/>
              <w:jc w:val="center"/>
              <w:rPr>
                <w:rFonts w:ascii="宋体" w:cs="宋体"/>
                <w:color w:val="FF0000"/>
                <w:kern w:val="0"/>
                <w:sz w:val="18"/>
                <w:szCs w:val="18"/>
              </w:rPr>
            </w:pPr>
            <w:r w:rsidRPr="00BF3589">
              <w:rPr>
                <w:rFonts w:ascii="宋体" w:hAnsi="宋体" w:cs="宋体"/>
                <w:color w:val="FF0000"/>
                <w:kern w:val="0"/>
                <w:sz w:val="18"/>
                <w:szCs w:val="18"/>
              </w:rPr>
              <w:t>INS222</w:t>
            </w:r>
          </w:p>
        </w:tc>
        <w:tc>
          <w:tcPr>
            <w:tcW w:w="2752" w:type="dxa"/>
            <w:tcBorders>
              <w:top w:val="nil"/>
              <w:left w:val="nil"/>
              <w:bottom w:val="single" w:sz="4" w:space="0" w:color="auto"/>
              <w:right w:val="single" w:sz="4" w:space="0" w:color="auto"/>
            </w:tcBorders>
            <w:noWrap/>
            <w:vAlign w:val="center"/>
          </w:tcPr>
          <w:p w:rsidR="00EB512E" w:rsidRPr="00BF3589" w:rsidRDefault="00EB512E" w:rsidP="001D1CA6">
            <w:pPr>
              <w:widowControl/>
              <w:jc w:val="left"/>
              <w:rPr>
                <w:rFonts w:ascii="宋体" w:cs="宋体"/>
                <w:color w:val="FF0000"/>
                <w:kern w:val="0"/>
                <w:sz w:val="18"/>
                <w:szCs w:val="18"/>
              </w:rPr>
            </w:pPr>
            <w:r w:rsidRPr="00BF3589">
              <w:rPr>
                <w:rFonts w:ascii="宋体" w:hAnsi="宋体" w:cs="宋体" w:hint="eastAsia"/>
                <w:color w:val="FF0000"/>
                <w:kern w:val="0"/>
                <w:sz w:val="18"/>
                <w:szCs w:val="18"/>
              </w:rPr>
              <w:t>社会保障学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INS327</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社会保障经济学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INS324</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人寿与健康保险</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nil"/>
              <w:right w:val="nil"/>
            </w:tcBorders>
            <w:noWrap/>
            <w:vAlign w:val="center"/>
          </w:tcPr>
          <w:p w:rsidR="00EB512E" w:rsidRPr="007F382E" w:rsidRDefault="00ED5585" w:rsidP="001D1CA6">
            <w:pPr>
              <w:widowControl/>
              <w:jc w:val="center"/>
              <w:rPr>
                <w:rFonts w:ascii="宋体" w:cs="宋体"/>
                <w:color w:val="000000"/>
                <w:kern w:val="0"/>
                <w:sz w:val="18"/>
                <w:szCs w:val="18"/>
              </w:rPr>
            </w:pPr>
            <w:r>
              <w:rPr>
                <w:rFonts w:ascii="宋体" w:cs="宋体" w:hint="eastAsia"/>
                <w:color w:val="000000"/>
                <w:kern w:val="0"/>
                <w:sz w:val="18"/>
                <w:szCs w:val="18"/>
              </w:rPr>
              <w:t>4</w:t>
            </w:r>
          </w:p>
        </w:tc>
        <w:tc>
          <w:tcPr>
            <w:tcW w:w="1134" w:type="dxa"/>
            <w:tcBorders>
              <w:top w:val="nil"/>
              <w:left w:val="single" w:sz="4" w:space="0" w:color="auto"/>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4028" w:type="dxa"/>
            <w:gridSpan w:val="2"/>
            <w:tcBorders>
              <w:top w:val="single" w:sz="4" w:space="0" w:color="auto"/>
              <w:left w:val="nil"/>
              <w:bottom w:val="single" w:sz="4" w:space="0" w:color="auto"/>
              <w:right w:val="single" w:sz="4" w:space="0" w:color="000000"/>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学科基础必修课合计</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256</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19</w:t>
            </w:r>
          </w:p>
        </w:tc>
        <w:tc>
          <w:tcPr>
            <w:tcW w:w="1099" w:type="dxa"/>
            <w:tcBorders>
              <w:top w:val="single" w:sz="4" w:space="0" w:color="auto"/>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val="restart"/>
            <w:tcBorders>
              <w:top w:val="nil"/>
              <w:left w:val="single" w:sz="4" w:space="0" w:color="auto"/>
              <w:right w:val="single" w:sz="4" w:space="0" w:color="auto"/>
            </w:tcBorders>
            <w:noWrap/>
            <w:textDirection w:val="tbRlV"/>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学科基础选修课</w:t>
            </w: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ACC212</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财务会计</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CER201</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概率论</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CINS208</w:t>
            </w:r>
          </w:p>
        </w:tc>
        <w:tc>
          <w:tcPr>
            <w:tcW w:w="2752"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利息理论</w:t>
            </w:r>
          </w:p>
        </w:tc>
        <w:tc>
          <w:tcPr>
            <w:tcW w:w="851"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INS208</w:t>
            </w:r>
          </w:p>
        </w:tc>
        <w:tc>
          <w:tcPr>
            <w:tcW w:w="2752"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4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ECON202</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国际经济学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INS328</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风险管理学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MGT215</w:t>
            </w:r>
          </w:p>
        </w:tc>
        <w:tc>
          <w:tcPr>
            <w:tcW w:w="2752"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管理学原理</w:t>
            </w:r>
          </w:p>
        </w:tc>
        <w:tc>
          <w:tcPr>
            <w:tcW w:w="851"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SEC208</w:t>
            </w:r>
          </w:p>
        </w:tc>
        <w:tc>
          <w:tcPr>
            <w:tcW w:w="2752"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4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ACC304</w:t>
            </w:r>
          </w:p>
        </w:tc>
        <w:tc>
          <w:tcPr>
            <w:tcW w:w="2752"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公司理财</w:t>
            </w:r>
          </w:p>
        </w:tc>
        <w:tc>
          <w:tcPr>
            <w:tcW w:w="851"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CUR416</w:t>
            </w:r>
          </w:p>
        </w:tc>
        <w:tc>
          <w:tcPr>
            <w:tcW w:w="2752"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4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CER202</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数理统计</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CINS212</w:t>
            </w:r>
          </w:p>
        </w:tc>
        <w:tc>
          <w:tcPr>
            <w:tcW w:w="2752"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生存模型</w:t>
            </w:r>
          </w:p>
        </w:tc>
        <w:tc>
          <w:tcPr>
            <w:tcW w:w="851"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INS212</w:t>
            </w:r>
          </w:p>
        </w:tc>
        <w:tc>
          <w:tcPr>
            <w:tcW w:w="2752"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4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CINS213</w:t>
            </w:r>
          </w:p>
        </w:tc>
        <w:tc>
          <w:tcPr>
            <w:tcW w:w="2752"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精算数学</w:t>
            </w:r>
            <w:r w:rsidRPr="007F382E">
              <w:rPr>
                <w:rFonts w:ascii="宋体" w:hAnsi="宋体" w:cs="宋体"/>
                <w:color w:val="000000"/>
                <w:kern w:val="0"/>
                <w:sz w:val="18"/>
                <w:szCs w:val="18"/>
              </w:rPr>
              <w:t>(</w:t>
            </w:r>
            <w:r w:rsidRPr="007F382E">
              <w:rPr>
                <w:rFonts w:ascii="宋体" w:hAnsi="宋体" w:cs="宋体" w:hint="eastAsia"/>
                <w:color w:val="000000"/>
                <w:kern w:val="0"/>
                <w:sz w:val="18"/>
                <w:szCs w:val="18"/>
              </w:rPr>
              <w:t>一</w:t>
            </w:r>
            <w:r w:rsidRPr="007F382E">
              <w:rPr>
                <w:rFonts w:ascii="宋体" w:hAnsi="宋体" w:cs="宋体"/>
                <w:color w:val="000000"/>
                <w:kern w:val="0"/>
                <w:sz w:val="18"/>
                <w:szCs w:val="18"/>
              </w:rPr>
              <w:t>)</w:t>
            </w:r>
          </w:p>
        </w:tc>
        <w:tc>
          <w:tcPr>
            <w:tcW w:w="851"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INS213</w:t>
            </w:r>
          </w:p>
        </w:tc>
        <w:tc>
          <w:tcPr>
            <w:tcW w:w="2752"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4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ECON211</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当代中国经济专题</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FIN204</w:t>
            </w:r>
          </w:p>
        </w:tc>
        <w:tc>
          <w:tcPr>
            <w:tcW w:w="2752"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国际金融学</w:t>
            </w:r>
          </w:p>
        </w:tc>
        <w:tc>
          <w:tcPr>
            <w:tcW w:w="851"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IFI212</w:t>
            </w:r>
          </w:p>
        </w:tc>
        <w:tc>
          <w:tcPr>
            <w:tcW w:w="2752"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4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INS215</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养老金经济学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INS219</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货币经济学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CINS214</w:t>
            </w:r>
          </w:p>
        </w:tc>
        <w:tc>
          <w:tcPr>
            <w:tcW w:w="2752"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金融数学</w:t>
            </w:r>
          </w:p>
        </w:tc>
        <w:tc>
          <w:tcPr>
            <w:tcW w:w="851"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INS214</w:t>
            </w:r>
          </w:p>
        </w:tc>
        <w:tc>
          <w:tcPr>
            <w:tcW w:w="2752"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4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CINS354</w:t>
            </w:r>
          </w:p>
        </w:tc>
        <w:tc>
          <w:tcPr>
            <w:tcW w:w="2752"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精算数学</w:t>
            </w:r>
            <w:r w:rsidRPr="007F382E">
              <w:rPr>
                <w:rFonts w:ascii="宋体" w:hAnsi="宋体" w:cs="宋体"/>
                <w:color w:val="000000"/>
                <w:kern w:val="0"/>
                <w:sz w:val="18"/>
                <w:szCs w:val="18"/>
              </w:rPr>
              <w:t>(</w:t>
            </w:r>
            <w:r w:rsidRPr="007F382E">
              <w:rPr>
                <w:rFonts w:ascii="宋体" w:hAnsi="宋体" w:cs="宋体" w:hint="eastAsia"/>
                <w:color w:val="000000"/>
                <w:kern w:val="0"/>
                <w:sz w:val="18"/>
                <w:szCs w:val="18"/>
              </w:rPr>
              <w:t>二</w:t>
            </w:r>
            <w:r w:rsidRPr="007F382E">
              <w:rPr>
                <w:rFonts w:ascii="宋体" w:hAnsi="宋体" w:cs="宋体"/>
                <w:color w:val="000000"/>
                <w:kern w:val="0"/>
                <w:sz w:val="18"/>
                <w:szCs w:val="18"/>
              </w:rPr>
              <w:t>)</w:t>
            </w:r>
          </w:p>
        </w:tc>
        <w:tc>
          <w:tcPr>
            <w:tcW w:w="851"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INS345</w:t>
            </w:r>
          </w:p>
        </w:tc>
        <w:tc>
          <w:tcPr>
            <w:tcW w:w="2752"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4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CINS423</w:t>
            </w:r>
          </w:p>
        </w:tc>
        <w:tc>
          <w:tcPr>
            <w:tcW w:w="2752"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非寿险精算学</w:t>
            </w:r>
          </w:p>
        </w:tc>
        <w:tc>
          <w:tcPr>
            <w:tcW w:w="851"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INS423</w:t>
            </w:r>
          </w:p>
        </w:tc>
        <w:tc>
          <w:tcPr>
            <w:tcW w:w="2752"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4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CUR330</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金融风险管理</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CUR340</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金融统计与应用</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INS223</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薪酬与绩效管理</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ED5585" w:rsidRDefault="00ED5585" w:rsidP="001D1CA6">
            <w:pPr>
              <w:widowControl/>
              <w:jc w:val="center"/>
              <w:rPr>
                <w:rFonts w:ascii="宋体" w:cs="宋体"/>
                <w:color w:val="FF0000"/>
                <w:kern w:val="0"/>
                <w:sz w:val="18"/>
                <w:szCs w:val="18"/>
              </w:rPr>
            </w:pPr>
            <w:r w:rsidRPr="00ED5585">
              <w:rPr>
                <w:rFonts w:ascii="宋体" w:hAnsi="宋体" w:cs="宋体" w:hint="eastAsia"/>
                <w:color w:val="FF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855" w:type="dxa"/>
            <w:gridSpan w:val="6"/>
            <w:tcBorders>
              <w:top w:val="nil"/>
              <w:left w:val="nil"/>
              <w:bottom w:val="single" w:sz="4" w:space="0" w:color="auto"/>
              <w:right w:val="single" w:sz="4" w:space="0" w:color="auto"/>
            </w:tcBorders>
            <w:noWrap/>
            <w:vAlign w:val="center"/>
          </w:tcPr>
          <w:p w:rsidR="00EB512E" w:rsidRPr="007F382E" w:rsidRDefault="00EB512E" w:rsidP="001D1CA6">
            <w:pPr>
              <w:widowControl/>
              <w:jc w:val="right"/>
              <w:rPr>
                <w:rFonts w:ascii="宋体" w:cs="宋体"/>
                <w:color w:val="000000"/>
                <w:kern w:val="0"/>
                <w:sz w:val="18"/>
                <w:szCs w:val="18"/>
              </w:rPr>
            </w:pPr>
            <w:r>
              <w:rPr>
                <w:rFonts w:hint="eastAsia"/>
                <w:sz w:val="18"/>
                <w:szCs w:val="18"/>
              </w:rPr>
              <w:t>……下页继续</w:t>
            </w:r>
          </w:p>
        </w:tc>
      </w:tr>
      <w:tr w:rsidR="00EB512E" w:rsidRPr="00A17ED9" w:rsidTr="001D1CA6">
        <w:trPr>
          <w:trHeight w:val="270"/>
        </w:trPr>
        <w:tc>
          <w:tcPr>
            <w:tcW w:w="673" w:type="dxa"/>
            <w:vMerge w:val="restart"/>
            <w:tcBorders>
              <w:top w:val="single" w:sz="4" w:space="0" w:color="auto"/>
              <w:left w:val="single" w:sz="4" w:space="0" w:color="auto"/>
              <w:right w:val="single" w:sz="4" w:space="0" w:color="auto"/>
            </w:tcBorders>
            <w:textDirection w:val="tbRlV"/>
            <w:vAlign w:val="center"/>
          </w:tcPr>
          <w:p w:rsidR="00EB512E" w:rsidRPr="007F382E" w:rsidRDefault="00EB512E" w:rsidP="001D1CA6">
            <w:pPr>
              <w:widowControl/>
              <w:ind w:left="113" w:right="113"/>
              <w:jc w:val="center"/>
              <w:rPr>
                <w:rFonts w:ascii="宋体" w:cs="宋体"/>
                <w:color w:val="000000"/>
                <w:kern w:val="0"/>
                <w:sz w:val="18"/>
                <w:szCs w:val="18"/>
              </w:rPr>
            </w:pPr>
            <w:r w:rsidRPr="007F382E">
              <w:rPr>
                <w:rFonts w:ascii="宋体" w:hAnsi="宋体" w:cs="宋体" w:hint="eastAsia"/>
                <w:color w:val="000000"/>
                <w:kern w:val="0"/>
                <w:sz w:val="18"/>
                <w:szCs w:val="18"/>
              </w:rPr>
              <w:t>学科基础选修课</w:t>
            </w:r>
            <w:r>
              <w:rPr>
                <w:rFonts w:ascii="宋体" w:hAnsi="宋体" w:cs="宋体" w:hint="eastAsia"/>
                <w:kern w:val="0"/>
                <w:sz w:val="18"/>
                <w:szCs w:val="18"/>
              </w:rPr>
              <w:t>（续）</w:t>
            </w:r>
          </w:p>
        </w:tc>
        <w:tc>
          <w:tcPr>
            <w:tcW w:w="7855" w:type="dxa"/>
            <w:gridSpan w:val="6"/>
            <w:tcBorders>
              <w:top w:val="single" w:sz="4" w:space="0" w:color="auto"/>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Pr>
                <w:rFonts w:ascii="宋体" w:hAnsi="宋体" w:cs="宋体" w:hint="eastAsia"/>
                <w:kern w:val="0"/>
                <w:sz w:val="18"/>
                <w:szCs w:val="18"/>
              </w:rPr>
              <w:t>接上页……</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INS320</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保险会计学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textDirection w:val="tbRlV"/>
            <w:vAlign w:val="center"/>
          </w:tcPr>
          <w:p w:rsidR="00EB512E" w:rsidRPr="007F382E" w:rsidRDefault="00EB512E" w:rsidP="001D1CA6">
            <w:pPr>
              <w:widowControl/>
              <w:ind w:left="113" w:right="113"/>
              <w:jc w:val="center"/>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INS325</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财产与责任保险</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BF3589" w:rsidRDefault="00BF3589" w:rsidP="001D1CA6">
            <w:pPr>
              <w:widowControl/>
              <w:jc w:val="center"/>
              <w:rPr>
                <w:rFonts w:ascii="宋体" w:cs="宋体"/>
                <w:color w:val="FF0000"/>
                <w:kern w:val="0"/>
                <w:sz w:val="18"/>
                <w:szCs w:val="18"/>
              </w:rPr>
            </w:pPr>
            <w:r w:rsidRPr="00BF3589">
              <w:rPr>
                <w:rFonts w:ascii="宋体" w:cs="宋体"/>
                <w:color w:val="FF0000"/>
                <w:kern w:val="0"/>
                <w:sz w:val="18"/>
                <w:szCs w:val="18"/>
              </w:rPr>
              <w:t>INS362</w:t>
            </w:r>
          </w:p>
        </w:tc>
        <w:tc>
          <w:tcPr>
            <w:tcW w:w="2752" w:type="dxa"/>
            <w:tcBorders>
              <w:top w:val="nil"/>
              <w:left w:val="nil"/>
              <w:bottom w:val="single" w:sz="4" w:space="0" w:color="auto"/>
              <w:right w:val="single" w:sz="4" w:space="0" w:color="auto"/>
            </w:tcBorders>
            <w:noWrap/>
            <w:vAlign w:val="center"/>
          </w:tcPr>
          <w:p w:rsidR="00EB512E" w:rsidRPr="00BF3589" w:rsidRDefault="00115C72" w:rsidP="001D1CA6">
            <w:pPr>
              <w:widowControl/>
              <w:jc w:val="left"/>
              <w:rPr>
                <w:rFonts w:ascii="宋体" w:cs="宋体"/>
                <w:color w:val="FF0000"/>
                <w:kern w:val="0"/>
                <w:sz w:val="18"/>
                <w:szCs w:val="18"/>
              </w:rPr>
            </w:pPr>
            <w:r w:rsidRPr="00BF3589">
              <w:rPr>
                <w:rFonts w:ascii="宋体" w:hAnsi="宋体" w:cs="宋体" w:hint="eastAsia"/>
                <w:color w:val="FF0000"/>
                <w:kern w:val="0"/>
                <w:sz w:val="18"/>
                <w:szCs w:val="18"/>
              </w:rPr>
              <w:t>医疗保险</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INS338</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保险法</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INS356</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数理经济学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INS411</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保险经济学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CER301</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公司金融与财务报告</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CINS355</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精算数学</w:t>
            </w:r>
            <w:r w:rsidRPr="007F382E">
              <w:rPr>
                <w:rFonts w:ascii="宋体" w:hAnsi="宋体" w:cs="宋体"/>
                <w:color w:val="000000"/>
                <w:kern w:val="0"/>
                <w:sz w:val="18"/>
                <w:szCs w:val="18"/>
              </w:rPr>
              <w:t>(</w:t>
            </w:r>
            <w:r w:rsidRPr="007F382E">
              <w:rPr>
                <w:rFonts w:ascii="宋体" w:hAnsi="宋体" w:cs="宋体" w:hint="eastAsia"/>
                <w:color w:val="000000"/>
                <w:kern w:val="0"/>
                <w:sz w:val="18"/>
                <w:szCs w:val="18"/>
              </w:rPr>
              <w:t>三</w:t>
            </w:r>
            <w:r w:rsidRPr="007F382E">
              <w:rPr>
                <w:rFonts w:ascii="宋体" w:hAnsi="宋体" w:cs="宋体"/>
                <w:color w:val="000000"/>
                <w:kern w:val="0"/>
                <w:sz w:val="18"/>
                <w:szCs w:val="18"/>
              </w:rPr>
              <w:t>)</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64</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CINS357</w:t>
            </w:r>
          </w:p>
        </w:tc>
        <w:tc>
          <w:tcPr>
            <w:tcW w:w="2752"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金融经济学</w:t>
            </w:r>
          </w:p>
        </w:tc>
        <w:tc>
          <w:tcPr>
            <w:tcW w:w="851"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64</w:t>
            </w:r>
          </w:p>
        </w:tc>
        <w:tc>
          <w:tcPr>
            <w:tcW w:w="743" w:type="dxa"/>
            <w:vMerge w:val="restart"/>
            <w:tcBorders>
              <w:top w:val="nil"/>
              <w:left w:val="single" w:sz="4" w:space="0" w:color="auto"/>
              <w:bottom w:val="single" w:sz="4" w:space="0" w:color="000000"/>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INS357</w:t>
            </w:r>
          </w:p>
        </w:tc>
        <w:tc>
          <w:tcPr>
            <w:tcW w:w="2752"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743" w:type="dxa"/>
            <w:vMerge/>
            <w:tcBorders>
              <w:top w:val="nil"/>
              <w:left w:val="single" w:sz="4" w:space="0" w:color="auto"/>
              <w:bottom w:val="single" w:sz="4" w:space="0" w:color="000000"/>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CUR322</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金融时间序列分析</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CUR324</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金融风险定量分析</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CUR351</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金融衍生工具</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INS310</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再保险</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INS317</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保险投资学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INS348</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企业风险管理</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INS350</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理财规划与保险</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BF3589" w:rsidP="001D1CA6">
            <w:pPr>
              <w:widowControl/>
              <w:jc w:val="center"/>
              <w:rPr>
                <w:rFonts w:ascii="宋体" w:cs="宋体"/>
                <w:color w:val="000000"/>
                <w:kern w:val="0"/>
                <w:sz w:val="18"/>
                <w:szCs w:val="18"/>
              </w:rPr>
            </w:pPr>
            <w:r w:rsidRPr="00BF3589">
              <w:rPr>
                <w:rFonts w:ascii="宋体" w:cs="宋体"/>
                <w:color w:val="000000"/>
                <w:kern w:val="0"/>
                <w:sz w:val="18"/>
                <w:szCs w:val="18"/>
              </w:rPr>
              <w:t>INS361</w:t>
            </w:r>
          </w:p>
        </w:tc>
        <w:tc>
          <w:tcPr>
            <w:tcW w:w="2752" w:type="dxa"/>
            <w:tcBorders>
              <w:top w:val="nil"/>
              <w:left w:val="nil"/>
              <w:bottom w:val="single" w:sz="4" w:space="0" w:color="auto"/>
              <w:right w:val="single" w:sz="4" w:space="0" w:color="auto"/>
            </w:tcBorders>
            <w:noWrap/>
            <w:vAlign w:val="center"/>
          </w:tcPr>
          <w:p w:rsidR="00EB512E" w:rsidRPr="00BF3589" w:rsidRDefault="00115C72" w:rsidP="001D1CA6">
            <w:pPr>
              <w:widowControl/>
              <w:jc w:val="left"/>
              <w:rPr>
                <w:rFonts w:ascii="宋体" w:cs="宋体"/>
                <w:color w:val="FF0000"/>
                <w:kern w:val="0"/>
                <w:sz w:val="18"/>
                <w:szCs w:val="18"/>
              </w:rPr>
            </w:pPr>
            <w:r w:rsidRPr="00BF3589">
              <w:rPr>
                <w:rFonts w:ascii="宋体" w:hAnsi="宋体" w:cs="宋体" w:hint="eastAsia"/>
                <w:color w:val="FF0000"/>
                <w:kern w:val="0"/>
                <w:sz w:val="18"/>
                <w:szCs w:val="18"/>
              </w:rPr>
              <w:t>健康经济学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INS355</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精算数学（三）</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64</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INS406</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保险营销学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INS410</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保险公司经营与管理</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INS415</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海上保险学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SEC334</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金融工程学</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48</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INS424</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保险中介理论与实务</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7</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673" w:type="dxa"/>
            <w:vMerge/>
            <w:tcBorders>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INS428</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left"/>
              <w:rPr>
                <w:rFonts w:ascii="宋体" w:cs="宋体"/>
                <w:color w:val="000000"/>
                <w:kern w:val="0"/>
                <w:sz w:val="18"/>
                <w:szCs w:val="18"/>
              </w:rPr>
            </w:pPr>
            <w:r w:rsidRPr="007F382E">
              <w:rPr>
                <w:rFonts w:ascii="宋体" w:hAnsi="宋体" w:cs="宋体" w:hint="eastAsia"/>
                <w:color w:val="000000"/>
                <w:kern w:val="0"/>
                <w:sz w:val="18"/>
                <w:szCs w:val="18"/>
              </w:rPr>
              <w:t>保险研究与论文写作</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16</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1</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7</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270"/>
        </w:trPr>
        <w:tc>
          <w:tcPr>
            <w:tcW w:w="8528" w:type="dxa"/>
            <w:gridSpan w:val="7"/>
            <w:tcBorders>
              <w:top w:val="single" w:sz="4" w:space="0" w:color="auto"/>
              <w:left w:val="single" w:sz="4" w:space="0" w:color="auto"/>
              <w:bottom w:val="single" w:sz="4" w:space="0" w:color="auto"/>
              <w:right w:val="single" w:sz="4" w:space="0" w:color="000000"/>
            </w:tcBorders>
            <w:shd w:val="clear" w:color="000000" w:fill="auto"/>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学科基础选修课应修</w:t>
            </w:r>
            <w:r w:rsidRPr="007F382E">
              <w:rPr>
                <w:rFonts w:ascii="宋体" w:hAnsi="宋体" w:cs="宋体"/>
                <w:color w:val="000000"/>
                <w:kern w:val="0"/>
                <w:sz w:val="18"/>
                <w:szCs w:val="18"/>
              </w:rPr>
              <w:t>23</w:t>
            </w:r>
            <w:r w:rsidRPr="007F382E">
              <w:rPr>
                <w:rFonts w:ascii="宋体" w:hAnsi="宋体" w:cs="宋体" w:hint="eastAsia"/>
                <w:color w:val="000000"/>
                <w:kern w:val="0"/>
                <w:sz w:val="18"/>
                <w:szCs w:val="18"/>
              </w:rPr>
              <w:t>分</w:t>
            </w:r>
          </w:p>
        </w:tc>
      </w:tr>
      <w:tr w:rsidR="00EB512E" w:rsidRPr="00A17ED9" w:rsidTr="001D1CA6">
        <w:trPr>
          <w:trHeight w:val="372"/>
        </w:trPr>
        <w:tc>
          <w:tcPr>
            <w:tcW w:w="673" w:type="dxa"/>
            <w:vMerge w:val="restart"/>
            <w:tcBorders>
              <w:top w:val="nil"/>
              <w:left w:val="single" w:sz="4" w:space="0" w:color="auto"/>
              <w:bottom w:val="single" w:sz="4" w:space="0" w:color="auto"/>
              <w:right w:val="single" w:sz="4" w:space="0" w:color="auto"/>
            </w:tcBorders>
            <w:noWrap/>
            <w:textDirection w:val="tbRlV"/>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专业方向必修课</w:t>
            </w: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w:t>
            </w:r>
            <w:r w:rsidR="00FD2201">
              <w:rPr>
                <w:rFonts w:ascii="宋体" w:hAnsi="宋体" w:cs="宋体" w:hint="eastAsia"/>
                <w:color w:val="000000"/>
                <w:kern w:val="0"/>
                <w:sz w:val="18"/>
                <w:szCs w:val="18"/>
              </w:rPr>
              <w:t>36</w:t>
            </w:r>
            <w:r w:rsidRPr="007F382E">
              <w:rPr>
                <w:rFonts w:ascii="宋体" w:hAnsi="宋体" w:cs="宋体"/>
                <w:color w:val="000000"/>
                <w:kern w:val="0"/>
                <w:sz w:val="18"/>
                <w:szCs w:val="18"/>
              </w:rPr>
              <w:t>4</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劳动经济学</w:t>
            </w:r>
          </w:p>
        </w:tc>
        <w:tc>
          <w:tcPr>
            <w:tcW w:w="851" w:type="dxa"/>
            <w:tcBorders>
              <w:top w:val="nil"/>
              <w:left w:val="nil"/>
              <w:bottom w:val="single" w:sz="4" w:space="0" w:color="auto"/>
              <w:right w:val="single" w:sz="4" w:space="0" w:color="auto"/>
            </w:tcBorders>
            <w:noWrap/>
            <w:vAlign w:val="center"/>
          </w:tcPr>
          <w:p w:rsidR="00EB512E" w:rsidRPr="007F382E" w:rsidRDefault="00DC6DCD" w:rsidP="001D1CA6">
            <w:pPr>
              <w:widowControl/>
              <w:jc w:val="center"/>
              <w:rPr>
                <w:rFonts w:ascii="宋体" w:cs="宋体"/>
                <w:color w:val="000000"/>
                <w:kern w:val="0"/>
                <w:sz w:val="18"/>
                <w:szCs w:val="18"/>
              </w:rPr>
            </w:pPr>
            <w:r>
              <w:rPr>
                <w:rFonts w:ascii="宋体" w:hAnsi="宋体" w:cs="宋体" w:hint="eastAsia"/>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ED5585" w:rsidRDefault="00ED5585" w:rsidP="001D1CA6">
            <w:pPr>
              <w:widowControl/>
              <w:jc w:val="center"/>
              <w:rPr>
                <w:rFonts w:ascii="宋体" w:cs="宋体"/>
                <w:color w:val="FF0000"/>
                <w:kern w:val="0"/>
                <w:sz w:val="18"/>
                <w:szCs w:val="18"/>
              </w:rPr>
            </w:pPr>
            <w:r w:rsidRPr="00ED5585">
              <w:rPr>
                <w:rFonts w:ascii="宋体" w:hAnsi="宋体" w:cs="宋体" w:hint="eastAsia"/>
                <w:color w:val="FF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372"/>
        </w:trPr>
        <w:tc>
          <w:tcPr>
            <w:tcW w:w="673"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w:t>
            </w:r>
            <w:r w:rsidR="00FD2201">
              <w:rPr>
                <w:rFonts w:ascii="宋体" w:hAnsi="宋体" w:cs="宋体" w:hint="eastAsia"/>
                <w:color w:val="000000"/>
                <w:kern w:val="0"/>
                <w:sz w:val="18"/>
                <w:szCs w:val="18"/>
              </w:rPr>
              <w:t>363</w:t>
            </w:r>
          </w:p>
        </w:tc>
        <w:tc>
          <w:tcPr>
            <w:tcW w:w="2752" w:type="dxa"/>
            <w:tcBorders>
              <w:top w:val="nil"/>
              <w:left w:val="nil"/>
              <w:bottom w:val="single" w:sz="4" w:space="0" w:color="auto"/>
              <w:right w:val="single" w:sz="4" w:space="0" w:color="auto"/>
            </w:tcBorders>
            <w:noWrap/>
            <w:vAlign w:val="center"/>
          </w:tcPr>
          <w:p w:rsidR="00EB512E" w:rsidRPr="007F382E" w:rsidRDefault="000254C7" w:rsidP="001D1CA6">
            <w:pPr>
              <w:widowControl/>
              <w:jc w:val="center"/>
              <w:rPr>
                <w:rFonts w:ascii="宋体" w:cs="宋体"/>
                <w:color w:val="000000"/>
                <w:kern w:val="0"/>
                <w:sz w:val="18"/>
                <w:szCs w:val="18"/>
              </w:rPr>
            </w:pPr>
            <w:r>
              <w:rPr>
                <w:rFonts w:ascii="宋体" w:hAnsi="宋体" w:cs="宋体" w:hint="eastAsia"/>
                <w:color w:val="000000"/>
                <w:kern w:val="0"/>
                <w:sz w:val="18"/>
                <w:szCs w:val="18"/>
              </w:rPr>
              <w:t>劳动法与社会保障法</w:t>
            </w:r>
          </w:p>
        </w:tc>
        <w:tc>
          <w:tcPr>
            <w:tcW w:w="851" w:type="dxa"/>
            <w:tcBorders>
              <w:top w:val="nil"/>
              <w:left w:val="nil"/>
              <w:bottom w:val="single" w:sz="4" w:space="0" w:color="auto"/>
              <w:right w:val="single" w:sz="4" w:space="0" w:color="auto"/>
            </w:tcBorders>
            <w:noWrap/>
            <w:vAlign w:val="center"/>
          </w:tcPr>
          <w:p w:rsidR="00EB512E" w:rsidRPr="007F382E" w:rsidRDefault="00DC6DCD" w:rsidP="001D1CA6">
            <w:pPr>
              <w:widowControl/>
              <w:jc w:val="center"/>
              <w:rPr>
                <w:rFonts w:ascii="宋体" w:cs="宋体"/>
                <w:color w:val="000000"/>
                <w:kern w:val="0"/>
                <w:sz w:val="18"/>
                <w:szCs w:val="18"/>
              </w:rPr>
            </w:pPr>
            <w:r>
              <w:rPr>
                <w:rFonts w:ascii="宋体" w:hAnsi="宋体" w:cs="宋体" w:hint="eastAsia"/>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ED5585" w:rsidRDefault="00ED5585" w:rsidP="001D1CA6">
            <w:pPr>
              <w:widowControl/>
              <w:jc w:val="center"/>
              <w:rPr>
                <w:rFonts w:ascii="宋体" w:cs="宋体"/>
                <w:color w:val="FF0000"/>
                <w:kern w:val="0"/>
                <w:sz w:val="18"/>
                <w:szCs w:val="18"/>
              </w:rPr>
            </w:pPr>
            <w:r w:rsidRPr="00ED5585">
              <w:rPr>
                <w:rFonts w:ascii="宋体" w:hAnsi="宋体" w:cs="宋体" w:hint="eastAsia"/>
                <w:color w:val="FF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372"/>
        </w:trPr>
        <w:tc>
          <w:tcPr>
            <w:tcW w:w="673"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INS334</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社会保障基金管理</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372"/>
        </w:trPr>
        <w:tc>
          <w:tcPr>
            <w:tcW w:w="673"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INS333</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员工福利计划</w:t>
            </w:r>
          </w:p>
        </w:tc>
        <w:tc>
          <w:tcPr>
            <w:tcW w:w="851" w:type="dxa"/>
            <w:tcBorders>
              <w:top w:val="nil"/>
              <w:left w:val="nil"/>
              <w:bottom w:val="single" w:sz="4" w:space="0" w:color="auto"/>
              <w:right w:val="single" w:sz="4" w:space="0" w:color="auto"/>
            </w:tcBorders>
            <w:noWrap/>
            <w:vAlign w:val="center"/>
          </w:tcPr>
          <w:p w:rsidR="00EB512E" w:rsidRPr="007F382E" w:rsidRDefault="00DC6DCD" w:rsidP="001D1CA6">
            <w:pPr>
              <w:widowControl/>
              <w:jc w:val="center"/>
              <w:rPr>
                <w:rFonts w:ascii="宋体" w:cs="宋体"/>
                <w:color w:val="000000"/>
                <w:kern w:val="0"/>
                <w:sz w:val="18"/>
                <w:szCs w:val="18"/>
              </w:rPr>
            </w:pPr>
            <w:r>
              <w:rPr>
                <w:rFonts w:ascii="宋体" w:hAnsi="宋体" w:cs="宋体" w:hint="eastAsia"/>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ED5585" w:rsidRDefault="00ED5585" w:rsidP="001D1CA6">
            <w:pPr>
              <w:widowControl/>
              <w:jc w:val="center"/>
              <w:rPr>
                <w:rFonts w:ascii="宋体" w:cs="宋体"/>
                <w:color w:val="FF0000"/>
                <w:kern w:val="0"/>
                <w:sz w:val="18"/>
                <w:szCs w:val="18"/>
              </w:rPr>
            </w:pPr>
            <w:r w:rsidRPr="00ED5585">
              <w:rPr>
                <w:rFonts w:ascii="宋体" w:hAnsi="宋体" w:cs="宋体" w:hint="eastAsia"/>
                <w:color w:val="FF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372"/>
        </w:trPr>
        <w:tc>
          <w:tcPr>
            <w:tcW w:w="673"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INS422</w:t>
            </w:r>
          </w:p>
        </w:tc>
        <w:tc>
          <w:tcPr>
            <w:tcW w:w="2752"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企业年金</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32</w:t>
            </w:r>
          </w:p>
        </w:tc>
        <w:tc>
          <w:tcPr>
            <w:tcW w:w="743"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r w:rsidR="00EB512E" w:rsidRPr="00A17ED9" w:rsidTr="001D1CA6">
        <w:trPr>
          <w:trHeight w:val="372"/>
        </w:trPr>
        <w:tc>
          <w:tcPr>
            <w:tcW w:w="673" w:type="dxa"/>
            <w:vMerge/>
            <w:tcBorders>
              <w:top w:val="nil"/>
              <w:left w:val="single" w:sz="4" w:space="0" w:color="auto"/>
              <w:bottom w:val="single" w:sz="4" w:space="0" w:color="auto"/>
              <w:right w:val="single" w:sz="4" w:space="0" w:color="auto"/>
            </w:tcBorders>
            <w:vAlign w:val="center"/>
          </w:tcPr>
          <w:p w:rsidR="00EB512E" w:rsidRPr="007F382E" w:rsidRDefault="00EB512E" w:rsidP="001D1CA6">
            <w:pPr>
              <w:widowControl/>
              <w:jc w:val="left"/>
              <w:rPr>
                <w:rFonts w:ascii="宋体" w:cs="宋体"/>
                <w:color w:val="000000"/>
                <w:kern w:val="0"/>
                <w:sz w:val="18"/>
                <w:szCs w:val="18"/>
              </w:rPr>
            </w:pPr>
          </w:p>
        </w:tc>
        <w:tc>
          <w:tcPr>
            <w:tcW w:w="4028" w:type="dxa"/>
            <w:gridSpan w:val="2"/>
            <w:tcBorders>
              <w:top w:val="single" w:sz="4" w:space="0" w:color="auto"/>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专业方向必修课合计</w:t>
            </w:r>
          </w:p>
        </w:tc>
        <w:tc>
          <w:tcPr>
            <w:tcW w:w="851"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color w:val="000000"/>
                <w:kern w:val="0"/>
                <w:sz w:val="18"/>
                <w:szCs w:val="18"/>
              </w:rPr>
              <w:t>208</w:t>
            </w:r>
          </w:p>
        </w:tc>
        <w:tc>
          <w:tcPr>
            <w:tcW w:w="743" w:type="dxa"/>
            <w:tcBorders>
              <w:top w:val="nil"/>
              <w:left w:val="nil"/>
              <w:bottom w:val="single" w:sz="4" w:space="0" w:color="auto"/>
              <w:right w:val="single" w:sz="4" w:space="0" w:color="auto"/>
            </w:tcBorders>
            <w:noWrap/>
            <w:vAlign w:val="center"/>
          </w:tcPr>
          <w:p w:rsidR="00EB512E" w:rsidRPr="00ED5585" w:rsidRDefault="00ED5585" w:rsidP="001D1CA6">
            <w:pPr>
              <w:widowControl/>
              <w:jc w:val="center"/>
              <w:rPr>
                <w:rFonts w:ascii="宋体" w:cs="宋体"/>
                <w:color w:val="FF0000"/>
                <w:kern w:val="0"/>
                <w:sz w:val="18"/>
                <w:szCs w:val="18"/>
              </w:rPr>
            </w:pPr>
            <w:r w:rsidRPr="00ED5585">
              <w:rPr>
                <w:rFonts w:ascii="宋体" w:hAnsi="宋体" w:cs="宋体" w:hint="eastAsia"/>
                <w:color w:val="FF0000"/>
                <w:kern w:val="0"/>
                <w:sz w:val="18"/>
                <w:szCs w:val="18"/>
              </w:rPr>
              <w:t>10</w:t>
            </w:r>
          </w:p>
        </w:tc>
        <w:tc>
          <w:tcPr>
            <w:tcW w:w="1099"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EB512E" w:rsidRPr="007F382E" w:rsidRDefault="00EB512E" w:rsidP="001D1CA6">
            <w:pPr>
              <w:widowControl/>
              <w:jc w:val="center"/>
              <w:rPr>
                <w:rFonts w:ascii="宋体" w:cs="宋体"/>
                <w:color w:val="000000"/>
                <w:kern w:val="0"/>
                <w:sz w:val="18"/>
                <w:szCs w:val="18"/>
              </w:rPr>
            </w:pPr>
            <w:r w:rsidRPr="007F382E">
              <w:rPr>
                <w:rFonts w:ascii="宋体" w:hAnsi="宋体" w:cs="宋体" w:hint="eastAsia"/>
                <w:color w:val="000000"/>
                <w:kern w:val="0"/>
                <w:sz w:val="18"/>
                <w:szCs w:val="18"/>
              </w:rPr>
              <w:t xml:space="preserve">　</w:t>
            </w:r>
          </w:p>
        </w:tc>
      </w:tr>
    </w:tbl>
    <w:p w:rsidR="00EB512E" w:rsidRDefault="00EB512E" w:rsidP="00EB512E">
      <w:pPr>
        <w:autoSpaceDE w:val="0"/>
        <w:autoSpaceDN w:val="0"/>
        <w:adjustRightInd w:val="0"/>
        <w:spacing w:line="240" w:lineRule="atLeast"/>
        <w:jc w:val="left"/>
        <w:rPr>
          <w:rFonts w:ascii="黑体" w:eastAsia="黑体" w:hAnsi="黑体" w:cs="宋体"/>
          <w:kern w:val="0"/>
          <w:sz w:val="24"/>
        </w:rPr>
      </w:pPr>
    </w:p>
    <w:p w:rsidR="00EB512E" w:rsidRPr="0051634D" w:rsidRDefault="00EB512E" w:rsidP="00EB512E">
      <w:pPr>
        <w:pStyle w:val="2"/>
        <w:rPr>
          <w:szCs w:val="28"/>
        </w:rPr>
      </w:pPr>
      <w:r>
        <w:rPr>
          <w:rFonts w:cs="宋体"/>
          <w:sz w:val="24"/>
        </w:rPr>
        <w:br w:type="page"/>
      </w:r>
      <w:bookmarkStart w:id="74" w:name="_Toc428533564"/>
      <w:bookmarkStart w:id="75" w:name="_Toc430358452"/>
      <w:bookmarkStart w:id="76" w:name="_Toc430674490"/>
      <w:bookmarkStart w:id="77" w:name="_Toc430674637"/>
      <w:bookmarkStart w:id="78" w:name="_Toc458606652"/>
      <w:bookmarkStart w:id="79" w:name="_Toc488065403"/>
      <w:bookmarkStart w:id="80" w:name="_Toc488153613"/>
      <w:bookmarkStart w:id="81" w:name="_Toc489016499"/>
      <w:r w:rsidRPr="0051634D">
        <w:rPr>
          <w:rFonts w:hint="eastAsia"/>
          <w:szCs w:val="28"/>
        </w:rPr>
        <w:lastRenderedPageBreak/>
        <w:t>保险学</w:t>
      </w:r>
      <w:bookmarkEnd w:id="74"/>
      <w:bookmarkEnd w:id="75"/>
      <w:bookmarkEnd w:id="76"/>
      <w:bookmarkEnd w:id="77"/>
      <w:bookmarkEnd w:id="78"/>
      <w:bookmarkEnd w:id="79"/>
      <w:bookmarkEnd w:id="80"/>
      <w:bookmarkEnd w:id="81"/>
    </w:p>
    <w:p w:rsidR="00EB512E" w:rsidRPr="0051634D" w:rsidRDefault="00EB512E" w:rsidP="00EB512E">
      <w:pPr>
        <w:jc w:val="center"/>
        <w:rPr>
          <w:rFonts w:ascii="黑体" w:eastAsia="黑体" w:hAnsi="黑体"/>
          <w:sz w:val="24"/>
          <w:szCs w:val="24"/>
        </w:rPr>
      </w:pPr>
      <w:r w:rsidRPr="0051634D">
        <w:rPr>
          <w:rFonts w:ascii="黑体" w:eastAsia="黑体" w:hAnsi="黑体" w:hint="eastAsia"/>
          <w:sz w:val="24"/>
          <w:szCs w:val="24"/>
        </w:rPr>
        <w:t>辅修专业教学计划（</w:t>
      </w:r>
      <w:r w:rsidRPr="0051634D">
        <w:rPr>
          <w:rFonts w:ascii="黑体" w:eastAsia="黑体" w:hAnsi="黑体"/>
          <w:sz w:val="24"/>
          <w:szCs w:val="24"/>
        </w:rPr>
        <w:t>201</w:t>
      </w:r>
      <w:r w:rsidR="00572FDA">
        <w:rPr>
          <w:rFonts w:ascii="黑体" w:eastAsia="黑体" w:hAnsi="黑体" w:hint="eastAsia"/>
          <w:sz w:val="24"/>
          <w:szCs w:val="24"/>
        </w:rPr>
        <w:t>8</w:t>
      </w:r>
      <w:r w:rsidRPr="0051634D">
        <w:rPr>
          <w:rFonts w:ascii="黑体" w:eastAsia="黑体" w:hAnsi="黑体" w:hint="eastAsia"/>
          <w:sz w:val="24"/>
          <w:szCs w:val="24"/>
        </w:rPr>
        <w:t>）</w:t>
      </w:r>
    </w:p>
    <w:p w:rsidR="00EB512E" w:rsidRPr="00D02140" w:rsidRDefault="00EB512E" w:rsidP="00EB512E">
      <w:pPr>
        <w:snapToGrid w:val="0"/>
        <w:ind w:right="525" w:firstLineChars="450" w:firstLine="945"/>
        <w:jc w:val="right"/>
        <w:rPr>
          <w:rFonts w:ascii="黑体" w:eastAsia="黑体" w:hAnsi="宋体" w:cs="黑体"/>
        </w:rPr>
      </w:pPr>
      <w:r w:rsidRPr="00D02140">
        <w:rPr>
          <w:rFonts w:ascii="黑体" w:eastAsia="黑体" w:hAnsi="宋体" w:cs="黑体" w:hint="eastAsia"/>
        </w:rPr>
        <w:t>表</w:t>
      </w:r>
      <w:r w:rsidRPr="00D02140">
        <w:rPr>
          <w:rFonts w:ascii="黑体" w:eastAsia="黑体" w:hAnsi="宋体" w:cs="黑体"/>
        </w:rPr>
        <w:t>1</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534"/>
        <w:gridCol w:w="1049"/>
        <w:gridCol w:w="1049"/>
        <w:gridCol w:w="1855"/>
      </w:tblGrid>
      <w:tr w:rsidR="00EB512E" w:rsidRPr="00D02140" w:rsidTr="001D1CA6">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课程代码</w:t>
            </w:r>
          </w:p>
        </w:tc>
        <w:tc>
          <w:tcPr>
            <w:tcW w:w="25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课程名称</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课时</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学分</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开课学期</w:t>
            </w:r>
          </w:p>
        </w:tc>
      </w:tr>
      <w:tr w:rsidR="00EB512E" w:rsidRPr="00D02140" w:rsidTr="001D1CA6">
        <w:tc>
          <w:tcPr>
            <w:tcW w:w="1418" w:type="dxa"/>
            <w:vAlign w:val="center"/>
          </w:tcPr>
          <w:p w:rsidR="00EB512E" w:rsidRPr="00D02140" w:rsidRDefault="00EB512E" w:rsidP="001D1CA6">
            <w:pPr>
              <w:widowControl/>
              <w:jc w:val="center"/>
              <w:rPr>
                <w:rFonts w:ascii="宋体"/>
                <w:szCs w:val="21"/>
              </w:rPr>
            </w:pPr>
            <w:r w:rsidRPr="00D02140">
              <w:rPr>
                <w:rFonts w:ascii="宋体" w:hAnsi="宋体" w:cs="宋体"/>
                <w:kern w:val="0"/>
                <w:szCs w:val="21"/>
              </w:rPr>
              <w:t xml:space="preserve">INS306 </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社会保险</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INS324</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人寿与健康保险</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INS203</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风险管理与保险</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4-5</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INS325</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财产与责任保险</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5</w:t>
            </w:r>
          </w:p>
        </w:tc>
      </w:tr>
      <w:tr w:rsidR="00EB512E" w:rsidRPr="00D02140" w:rsidTr="001D1CA6">
        <w:tc>
          <w:tcPr>
            <w:tcW w:w="1418" w:type="dxa"/>
            <w:vAlign w:val="center"/>
          </w:tcPr>
          <w:p w:rsidR="00EB512E" w:rsidRPr="00D02140" w:rsidRDefault="006D14CA" w:rsidP="001D1CA6">
            <w:pPr>
              <w:widowControl/>
              <w:jc w:val="center"/>
              <w:rPr>
                <w:rFonts w:ascii="宋体" w:hAnsi="宋体" w:cs="宋体"/>
                <w:kern w:val="0"/>
                <w:szCs w:val="21"/>
              </w:rPr>
            </w:pPr>
            <w:r w:rsidRPr="006D14CA">
              <w:rPr>
                <w:rFonts w:ascii="宋体" w:hAnsi="宋体" w:cs="宋体"/>
                <w:kern w:val="0"/>
                <w:szCs w:val="21"/>
              </w:rPr>
              <w:t>INS360</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员工福利计划</w:t>
            </w:r>
          </w:p>
        </w:tc>
        <w:tc>
          <w:tcPr>
            <w:tcW w:w="1049" w:type="dxa"/>
            <w:vAlign w:val="center"/>
          </w:tcPr>
          <w:p w:rsidR="00EB512E" w:rsidRPr="00ED5585" w:rsidRDefault="00ED5585" w:rsidP="001D1CA6">
            <w:pPr>
              <w:widowControl/>
              <w:jc w:val="center"/>
              <w:rPr>
                <w:rFonts w:ascii="宋体" w:cs="宋体"/>
                <w:color w:val="FF0000"/>
                <w:kern w:val="0"/>
                <w:szCs w:val="21"/>
              </w:rPr>
            </w:pPr>
            <w:r w:rsidRPr="00ED5585">
              <w:rPr>
                <w:rFonts w:ascii="宋体" w:hAnsi="宋体" w:cs="宋体" w:hint="eastAsia"/>
                <w:color w:val="FF0000"/>
                <w:kern w:val="0"/>
                <w:szCs w:val="21"/>
              </w:rPr>
              <w:t>36</w:t>
            </w:r>
          </w:p>
        </w:tc>
        <w:tc>
          <w:tcPr>
            <w:tcW w:w="1049" w:type="dxa"/>
            <w:vAlign w:val="center"/>
          </w:tcPr>
          <w:p w:rsidR="00EB512E" w:rsidRPr="00ED5585" w:rsidRDefault="00ED5585" w:rsidP="001D1CA6">
            <w:pPr>
              <w:widowControl/>
              <w:jc w:val="center"/>
              <w:rPr>
                <w:rFonts w:ascii="宋体" w:cs="宋体"/>
                <w:color w:val="FF0000"/>
                <w:kern w:val="0"/>
                <w:szCs w:val="21"/>
              </w:rPr>
            </w:pPr>
            <w:r w:rsidRPr="00ED5585">
              <w:rPr>
                <w:rFonts w:ascii="宋体" w:hAnsi="宋体" w:cs="宋体" w:hint="eastAsia"/>
                <w:color w:val="FF0000"/>
                <w:kern w:val="0"/>
                <w:szCs w:val="21"/>
              </w:rPr>
              <w:t>2</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6</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INS310</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再保险</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6</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INS350</w:t>
            </w:r>
          </w:p>
        </w:tc>
        <w:tc>
          <w:tcPr>
            <w:tcW w:w="2534" w:type="dxa"/>
            <w:vAlign w:val="center"/>
          </w:tcPr>
          <w:p w:rsidR="00EB512E" w:rsidRPr="00D02140" w:rsidRDefault="00EB512E" w:rsidP="001D1CA6">
            <w:pPr>
              <w:widowControl/>
              <w:spacing w:line="312" w:lineRule="exact"/>
              <w:jc w:val="left"/>
              <w:rPr>
                <w:rFonts w:ascii="宋体" w:cs="宋体"/>
                <w:kern w:val="0"/>
                <w:szCs w:val="21"/>
              </w:rPr>
            </w:pPr>
            <w:r w:rsidRPr="00D02140">
              <w:rPr>
                <w:rFonts w:ascii="宋体" w:hAnsi="宋体" w:cs="宋体" w:hint="eastAsia"/>
                <w:kern w:val="0"/>
                <w:szCs w:val="21"/>
              </w:rPr>
              <w:t>理财规划与保险</w:t>
            </w:r>
          </w:p>
        </w:tc>
        <w:tc>
          <w:tcPr>
            <w:tcW w:w="1049" w:type="dxa"/>
            <w:vAlign w:val="center"/>
          </w:tcPr>
          <w:p w:rsidR="00EB512E" w:rsidRPr="00D02140" w:rsidRDefault="00EB512E" w:rsidP="001D1CA6">
            <w:pPr>
              <w:widowControl/>
              <w:spacing w:line="312" w:lineRule="exact"/>
              <w:jc w:val="center"/>
              <w:rPr>
                <w:rFonts w:ascii="宋体" w:hAns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spacing w:line="312" w:lineRule="exact"/>
              <w:jc w:val="center"/>
              <w:rPr>
                <w:rFonts w:asci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6</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INS415</w:t>
            </w:r>
          </w:p>
        </w:tc>
        <w:tc>
          <w:tcPr>
            <w:tcW w:w="2534" w:type="dxa"/>
            <w:vAlign w:val="center"/>
          </w:tcPr>
          <w:p w:rsidR="00EB512E" w:rsidRPr="00D02140" w:rsidRDefault="00EB512E" w:rsidP="001D1CA6">
            <w:pPr>
              <w:widowControl/>
              <w:spacing w:line="312" w:lineRule="exact"/>
              <w:jc w:val="left"/>
              <w:rPr>
                <w:rFonts w:ascii="宋体" w:cs="宋体"/>
                <w:kern w:val="0"/>
                <w:szCs w:val="21"/>
              </w:rPr>
            </w:pPr>
            <w:r w:rsidRPr="00D02140">
              <w:rPr>
                <w:rFonts w:ascii="宋体" w:hAnsi="宋体" w:cs="宋体" w:hint="eastAsia"/>
                <w:kern w:val="0"/>
                <w:szCs w:val="21"/>
              </w:rPr>
              <w:t>海上保险学</w:t>
            </w:r>
          </w:p>
        </w:tc>
        <w:tc>
          <w:tcPr>
            <w:tcW w:w="1049" w:type="dxa"/>
            <w:vAlign w:val="center"/>
          </w:tcPr>
          <w:p w:rsidR="00EB512E" w:rsidRPr="00D02140" w:rsidRDefault="00EB512E" w:rsidP="001D1CA6">
            <w:pPr>
              <w:widowControl/>
              <w:spacing w:line="312" w:lineRule="exact"/>
              <w:jc w:val="center"/>
              <w:rPr>
                <w:rFonts w:asci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spacing w:line="312" w:lineRule="exact"/>
              <w:jc w:val="center"/>
              <w:rPr>
                <w:rFonts w:asci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6-7</w:t>
            </w:r>
          </w:p>
        </w:tc>
      </w:tr>
    </w:tbl>
    <w:p w:rsidR="00EB512E" w:rsidRPr="00D02140" w:rsidRDefault="00EB512E" w:rsidP="009F5898">
      <w:pPr>
        <w:spacing w:beforeLines="50"/>
      </w:pPr>
      <w:r w:rsidRPr="00D02140">
        <w:rPr>
          <w:rFonts w:hint="eastAsia"/>
          <w:b/>
        </w:rPr>
        <w:t>辅修学分要求：</w:t>
      </w:r>
      <w:r w:rsidRPr="00D02140">
        <w:rPr>
          <w:rFonts w:hint="eastAsia"/>
        </w:rPr>
        <w:t>修读以上课程不少于</w:t>
      </w:r>
      <w:r w:rsidR="00F91297">
        <w:rPr>
          <w:rFonts w:hint="eastAsia"/>
        </w:rPr>
        <w:t>19</w:t>
      </w:r>
      <w:r w:rsidRPr="00D02140">
        <w:rPr>
          <w:rFonts w:hint="eastAsia"/>
        </w:rPr>
        <w:t>学分</w:t>
      </w:r>
    </w:p>
    <w:p w:rsidR="00EB512E" w:rsidRPr="00D02140" w:rsidRDefault="00EB512E" w:rsidP="00EB512E">
      <w:pPr>
        <w:autoSpaceDE w:val="0"/>
        <w:autoSpaceDN w:val="0"/>
        <w:adjustRightInd w:val="0"/>
        <w:jc w:val="left"/>
        <w:rPr>
          <w:rFonts w:ascii="黑体" w:eastAsia="黑体" w:cs="黑体"/>
          <w:kern w:val="0"/>
          <w:szCs w:val="21"/>
        </w:rPr>
      </w:pPr>
      <w:r w:rsidRPr="00D02140">
        <w:rPr>
          <w:rFonts w:ascii="宋体" w:hAnsi="宋体" w:cs="黑体" w:hint="eastAsia"/>
          <w:b/>
          <w:kern w:val="0"/>
          <w:szCs w:val="21"/>
        </w:rPr>
        <w:t>选课说明</w:t>
      </w:r>
      <w:r w:rsidRPr="00D02140">
        <w:rPr>
          <w:rFonts w:ascii="黑体" w:eastAsia="黑体" w:cs="黑体" w:hint="eastAsia"/>
          <w:kern w:val="0"/>
          <w:szCs w:val="21"/>
        </w:rPr>
        <w:t>：</w:t>
      </w:r>
    </w:p>
    <w:p w:rsidR="00EB512E" w:rsidRPr="00D02140" w:rsidRDefault="00EB512E" w:rsidP="00EB512E">
      <w:pPr>
        <w:rPr>
          <w:rFonts w:ascii="宋体" w:cs="宋体"/>
          <w:kern w:val="0"/>
          <w:szCs w:val="21"/>
        </w:rPr>
      </w:pPr>
      <w:r w:rsidRPr="00D02140">
        <w:rPr>
          <w:rFonts w:ascii="宋体" w:cs="宋体" w:hint="eastAsia"/>
          <w:kern w:val="0"/>
          <w:szCs w:val="21"/>
        </w:rPr>
        <w:t>表</w:t>
      </w:r>
      <w:r w:rsidRPr="00D02140">
        <w:rPr>
          <w:rFonts w:ascii="宋体" w:cs="宋体"/>
          <w:kern w:val="0"/>
          <w:szCs w:val="21"/>
        </w:rPr>
        <w:t>1</w:t>
      </w:r>
      <w:r w:rsidRPr="00D02140">
        <w:rPr>
          <w:rFonts w:ascii="宋体" w:cs="宋体" w:hint="eastAsia"/>
          <w:kern w:val="0"/>
          <w:szCs w:val="21"/>
        </w:rPr>
        <w:t>课程为本辅修专业必修课程，如果已在主修专业学习中取得表</w:t>
      </w:r>
      <w:r w:rsidRPr="00D02140">
        <w:rPr>
          <w:rFonts w:ascii="宋体" w:cs="宋体"/>
          <w:kern w:val="0"/>
          <w:szCs w:val="21"/>
        </w:rPr>
        <w:t>1</w:t>
      </w:r>
      <w:r w:rsidRPr="00D02140">
        <w:rPr>
          <w:rFonts w:ascii="宋体" w:cs="宋体" w:hint="eastAsia"/>
          <w:kern w:val="0"/>
          <w:szCs w:val="21"/>
        </w:rPr>
        <w:t>中相同课程学分，需从表</w:t>
      </w:r>
      <w:r w:rsidRPr="00D02140">
        <w:rPr>
          <w:rFonts w:ascii="宋体" w:cs="宋体"/>
          <w:kern w:val="0"/>
          <w:szCs w:val="21"/>
        </w:rPr>
        <w:t>2</w:t>
      </w:r>
      <w:r w:rsidRPr="00D02140">
        <w:rPr>
          <w:rFonts w:ascii="宋体" w:cs="宋体" w:hint="eastAsia"/>
          <w:kern w:val="0"/>
          <w:szCs w:val="21"/>
        </w:rPr>
        <w:t>中选择相当学分数的课程，以满足本辅修专业学分要求。</w:t>
      </w:r>
    </w:p>
    <w:p w:rsidR="00EB512E" w:rsidRPr="00D02140" w:rsidRDefault="00EB512E" w:rsidP="00EB512E">
      <w:pPr>
        <w:snapToGrid w:val="0"/>
        <w:ind w:right="525" w:firstLineChars="450" w:firstLine="945"/>
        <w:jc w:val="right"/>
        <w:rPr>
          <w:rFonts w:ascii="黑体" w:eastAsia="黑体" w:hAnsi="宋体" w:cs="黑体"/>
        </w:rPr>
      </w:pPr>
      <w:r w:rsidRPr="00D02140">
        <w:rPr>
          <w:rFonts w:ascii="黑体" w:eastAsia="黑体" w:hAnsi="宋体" w:cs="黑体" w:hint="eastAsia"/>
        </w:rPr>
        <w:t>表</w:t>
      </w:r>
      <w:r w:rsidRPr="00D02140">
        <w:rPr>
          <w:rFonts w:ascii="黑体" w:eastAsia="黑体" w:hAnsi="宋体" w:cs="黑体"/>
        </w:rPr>
        <w:t>2</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534"/>
        <w:gridCol w:w="1049"/>
        <w:gridCol w:w="1049"/>
        <w:gridCol w:w="1855"/>
      </w:tblGrid>
      <w:tr w:rsidR="00EB512E" w:rsidRPr="00D02140" w:rsidTr="001D1CA6">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课程代码</w:t>
            </w:r>
          </w:p>
        </w:tc>
        <w:tc>
          <w:tcPr>
            <w:tcW w:w="25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课程名称</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课时</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学分</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开课学期</w:t>
            </w:r>
          </w:p>
        </w:tc>
      </w:tr>
      <w:tr w:rsidR="00EB512E" w:rsidRPr="00D02140" w:rsidTr="001D1CA6">
        <w:tc>
          <w:tcPr>
            <w:tcW w:w="1418" w:type="dxa"/>
            <w:vAlign w:val="center"/>
          </w:tcPr>
          <w:p w:rsidR="00EB512E" w:rsidRPr="00D02140" w:rsidRDefault="00EB512E" w:rsidP="001D1CA6">
            <w:pPr>
              <w:widowControl/>
              <w:jc w:val="center"/>
              <w:rPr>
                <w:szCs w:val="21"/>
              </w:rPr>
            </w:pPr>
            <w:r w:rsidRPr="00D02140">
              <w:rPr>
                <w:rFonts w:ascii="宋体" w:hAnsi="宋体" w:cs="宋体"/>
                <w:kern w:val="0"/>
                <w:szCs w:val="21"/>
              </w:rPr>
              <w:t>INS322</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社会保障学</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INS338</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保险法</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5</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FIN320</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金融衍生市场</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5</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INS406</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保险营销学</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6</w:t>
            </w:r>
          </w:p>
        </w:tc>
      </w:tr>
    </w:tbl>
    <w:p w:rsidR="00EB512E" w:rsidRPr="00D02140" w:rsidRDefault="00EB512E" w:rsidP="00EB512E">
      <w:pPr>
        <w:rPr>
          <w:rFonts w:ascii="宋体" w:cs="宋体"/>
          <w:kern w:val="0"/>
          <w:szCs w:val="21"/>
        </w:rPr>
      </w:pPr>
    </w:p>
    <w:p w:rsidR="00EB512E" w:rsidRPr="0051634D" w:rsidRDefault="00EB512E" w:rsidP="00EB512E">
      <w:pPr>
        <w:pStyle w:val="2"/>
        <w:rPr>
          <w:szCs w:val="28"/>
        </w:rPr>
      </w:pPr>
      <w:bookmarkStart w:id="82" w:name="保险专业（精算与风险管理方向）"/>
      <w:bookmarkStart w:id="83" w:name="_Toc428533565"/>
      <w:bookmarkStart w:id="84" w:name="_Toc430358453"/>
      <w:bookmarkStart w:id="85" w:name="_Toc430674491"/>
      <w:bookmarkStart w:id="86" w:name="_Toc430674638"/>
      <w:bookmarkStart w:id="87" w:name="_Toc458606653"/>
      <w:bookmarkStart w:id="88" w:name="_Toc488065404"/>
      <w:bookmarkStart w:id="89" w:name="_Toc488153614"/>
      <w:bookmarkStart w:id="90" w:name="_Toc489016500"/>
      <w:r w:rsidRPr="0051634D">
        <w:rPr>
          <w:rFonts w:hint="eastAsia"/>
          <w:szCs w:val="28"/>
        </w:rPr>
        <w:t>精算学</w:t>
      </w:r>
      <w:bookmarkEnd w:id="82"/>
      <w:bookmarkEnd w:id="83"/>
      <w:bookmarkEnd w:id="84"/>
      <w:bookmarkEnd w:id="85"/>
      <w:bookmarkEnd w:id="86"/>
      <w:bookmarkEnd w:id="87"/>
      <w:bookmarkEnd w:id="88"/>
      <w:bookmarkEnd w:id="89"/>
      <w:bookmarkEnd w:id="90"/>
    </w:p>
    <w:p w:rsidR="00EB512E" w:rsidRPr="0051634D" w:rsidRDefault="00EB512E" w:rsidP="00EB512E">
      <w:pPr>
        <w:jc w:val="center"/>
        <w:rPr>
          <w:rFonts w:ascii="黑体" w:eastAsia="黑体" w:hAnsi="黑体"/>
          <w:sz w:val="24"/>
          <w:szCs w:val="24"/>
        </w:rPr>
      </w:pPr>
      <w:r w:rsidRPr="0051634D">
        <w:rPr>
          <w:rFonts w:ascii="黑体" w:eastAsia="黑体" w:hAnsi="黑体" w:hint="eastAsia"/>
          <w:sz w:val="24"/>
          <w:szCs w:val="24"/>
        </w:rPr>
        <w:t>辅修专业教学计划（</w:t>
      </w:r>
      <w:r w:rsidRPr="0051634D">
        <w:rPr>
          <w:rFonts w:ascii="黑体" w:eastAsia="黑体" w:hAnsi="黑体"/>
          <w:sz w:val="24"/>
          <w:szCs w:val="24"/>
        </w:rPr>
        <w:t>201</w:t>
      </w:r>
      <w:r w:rsidR="00572FDA">
        <w:rPr>
          <w:rFonts w:ascii="黑体" w:eastAsia="黑体" w:hAnsi="黑体" w:hint="eastAsia"/>
          <w:sz w:val="24"/>
          <w:szCs w:val="24"/>
        </w:rPr>
        <w:t>8</w:t>
      </w:r>
      <w:r w:rsidR="000F0708">
        <w:rPr>
          <w:rFonts w:ascii="黑体" w:eastAsia="黑体" w:hAnsi="黑体" w:hint="eastAsia"/>
          <w:sz w:val="24"/>
          <w:szCs w:val="24"/>
        </w:rPr>
        <w:t>）</w:t>
      </w:r>
    </w:p>
    <w:p w:rsidR="00EB512E" w:rsidRPr="00D02140" w:rsidRDefault="00EB512E" w:rsidP="00EB512E">
      <w:pPr>
        <w:snapToGrid w:val="0"/>
        <w:ind w:right="525" w:firstLineChars="450" w:firstLine="945"/>
        <w:jc w:val="right"/>
        <w:rPr>
          <w:rFonts w:ascii="黑体" w:eastAsia="黑体" w:hAnsi="宋体" w:cs="黑体"/>
        </w:rPr>
      </w:pPr>
      <w:r w:rsidRPr="00D02140">
        <w:rPr>
          <w:rFonts w:ascii="黑体" w:eastAsia="黑体" w:hAnsi="宋体" w:cs="黑体" w:hint="eastAsia"/>
        </w:rPr>
        <w:t>表</w:t>
      </w:r>
      <w:r w:rsidRPr="00D02140">
        <w:rPr>
          <w:rFonts w:ascii="黑体" w:eastAsia="黑体" w:hAnsi="宋体" w:cs="黑体"/>
        </w:rPr>
        <w:t>1</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534"/>
        <w:gridCol w:w="1049"/>
        <w:gridCol w:w="1049"/>
        <w:gridCol w:w="1855"/>
      </w:tblGrid>
      <w:tr w:rsidR="00EB512E" w:rsidRPr="00D02140" w:rsidTr="001D1CA6">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课程代码</w:t>
            </w:r>
          </w:p>
        </w:tc>
        <w:tc>
          <w:tcPr>
            <w:tcW w:w="25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课程名称</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课时</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学分</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开课学期</w:t>
            </w:r>
          </w:p>
        </w:tc>
      </w:tr>
      <w:tr w:rsidR="00EB512E" w:rsidRPr="00D02140" w:rsidTr="001D1CA6">
        <w:tc>
          <w:tcPr>
            <w:tcW w:w="1418" w:type="dxa"/>
            <w:vAlign w:val="center"/>
          </w:tcPr>
          <w:p w:rsidR="00EB512E" w:rsidRPr="00D02140" w:rsidRDefault="00EB512E" w:rsidP="001D1CA6">
            <w:pPr>
              <w:widowControl/>
              <w:jc w:val="center"/>
              <w:rPr>
                <w:szCs w:val="21"/>
              </w:rPr>
            </w:pPr>
            <w:r w:rsidRPr="00D02140">
              <w:rPr>
                <w:rFonts w:ascii="宋体" w:hAnsi="宋体" w:cs="宋体"/>
                <w:kern w:val="0"/>
                <w:szCs w:val="21"/>
              </w:rPr>
              <w:t>INS306</w:t>
            </w:r>
          </w:p>
        </w:tc>
        <w:tc>
          <w:tcPr>
            <w:tcW w:w="2534" w:type="dxa"/>
            <w:vAlign w:val="center"/>
          </w:tcPr>
          <w:p w:rsidR="00EB512E" w:rsidRPr="00D02140" w:rsidRDefault="00EB512E" w:rsidP="001D1CA6">
            <w:pPr>
              <w:widowControl/>
              <w:rPr>
                <w:rFonts w:ascii="宋体" w:cs="宋体"/>
                <w:kern w:val="0"/>
                <w:szCs w:val="21"/>
              </w:rPr>
            </w:pPr>
            <w:r w:rsidRPr="00D02140">
              <w:rPr>
                <w:rFonts w:ascii="宋体" w:hAnsi="宋体" w:cs="宋体" w:hint="eastAsia"/>
                <w:kern w:val="0"/>
                <w:szCs w:val="21"/>
              </w:rPr>
              <w:t>社会保险</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INS324</w:t>
            </w:r>
          </w:p>
        </w:tc>
        <w:tc>
          <w:tcPr>
            <w:tcW w:w="2534" w:type="dxa"/>
            <w:vAlign w:val="center"/>
          </w:tcPr>
          <w:p w:rsidR="00EB512E" w:rsidRPr="00D02140" w:rsidRDefault="00EB512E" w:rsidP="001D1CA6">
            <w:pPr>
              <w:widowControl/>
              <w:rPr>
                <w:rFonts w:ascii="宋体" w:cs="宋体"/>
                <w:kern w:val="0"/>
                <w:szCs w:val="21"/>
              </w:rPr>
            </w:pPr>
            <w:r w:rsidRPr="00D02140">
              <w:rPr>
                <w:rFonts w:ascii="宋体" w:hAnsi="宋体" w:cs="宋体" w:hint="eastAsia"/>
                <w:kern w:val="0"/>
                <w:szCs w:val="21"/>
              </w:rPr>
              <w:t>人寿与健康保险</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INS203</w:t>
            </w:r>
          </w:p>
        </w:tc>
        <w:tc>
          <w:tcPr>
            <w:tcW w:w="2534" w:type="dxa"/>
            <w:vAlign w:val="center"/>
          </w:tcPr>
          <w:p w:rsidR="00EB512E" w:rsidRPr="00D02140" w:rsidRDefault="00EB512E" w:rsidP="001D1CA6">
            <w:pPr>
              <w:widowControl/>
              <w:rPr>
                <w:rFonts w:ascii="宋体" w:cs="宋体"/>
                <w:kern w:val="0"/>
                <w:szCs w:val="21"/>
              </w:rPr>
            </w:pPr>
            <w:r w:rsidRPr="00D02140">
              <w:rPr>
                <w:rFonts w:ascii="宋体" w:hAnsi="宋体" w:cs="宋体" w:hint="eastAsia"/>
                <w:kern w:val="0"/>
                <w:szCs w:val="21"/>
              </w:rPr>
              <w:t>风险管理与保险</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4-5</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INS325</w:t>
            </w:r>
          </w:p>
        </w:tc>
        <w:tc>
          <w:tcPr>
            <w:tcW w:w="2534" w:type="dxa"/>
            <w:vAlign w:val="center"/>
          </w:tcPr>
          <w:p w:rsidR="00EB512E" w:rsidRPr="00D02140" w:rsidRDefault="00EB512E" w:rsidP="001D1CA6">
            <w:pPr>
              <w:widowControl/>
              <w:rPr>
                <w:rFonts w:ascii="宋体" w:cs="宋体"/>
                <w:kern w:val="0"/>
                <w:szCs w:val="21"/>
              </w:rPr>
            </w:pPr>
            <w:r w:rsidRPr="00D02140">
              <w:rPr>
                <w:rFonts w:ascii="宋体" w:hAnsi="宋体" w:cs="宋体" w:hint="eastAsia"/>
                <w:kern w:val="0"/>
                <w:szCs w:val="21"/>
              </w:rPr>
              <w:t>财产与责任保险</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5</w:t>
            </w:r>
          </w:p>
        </w:tc>
      </w:tr>
      <w:tr w:rsidR="00EB512E" w:rsidRPr="00D02140" w:rsidTr="001D1CA6">
        <w:tc>
          <w:tcPr>
            <w:tcW w:w="1418" w:type="dxa"/>
            <w:vAlign w:val="center"/>
          </w:tcPr>
          <w:p w:rsidR="00EB512E" w:rsidRPr="00D02140" w:rsidRDefault="006D14CA" w:rsidP="001D1CA6">
            <w:pPr>
              <w:widowControl/>
              <w:jc w:val="center"/>
              <w:rPr>
                <w:rFonts w:ascii="宋体" w:hAnsi="宋体" w:cs="宋体"/>
                <w:kern w:val="0"/>
                <w:szCs w:val="21"/>
              </w:rPr>
            </w:pPr>
            <w:r w:rsidRPr="006D14CA">
              <w:rPr>
                <w:rFonts w:ascii="宋体" w:hAnsi="宋体" w:cs="宋体"/>
                <w:kern w:val="0"/>
                <w:szCs w:val="21"/>
              </w:rPr>
              <w:t>INS360</w:t>
            </w:r>
          </w:p>
        </w:tc>
        <w:tc>
          <w:tcPr>
            <w:tcW w:w="2534" w:type="dxa"/>
            <w:vAlign w:val="center"/>
          </w:tcPr>
          <w:p w:rsidR="00EB512E" w:rsidRPr="00D02140" w:rsidRDefault="00EB512E" w:rsidP="001D1CA6">
            <w:pPr>
              <w:widowControl/>
              <w:rPr>
                <w:rFonts w:ascii="宋体" w:cs="宋体"/>
                <w:kern w:val="0"/>
                <w:szCs w:val="21"/>
              </w:rPr>
            </w:pPr>
            <w:r w:rsidRPr="00D02140">
              <w:rPr>
                <w:rFonts w:ascii="宋体" w:hAnsi="宋体" w:cs="宋体" w:hint="eastAsia"/>
                <w:kern w:val="0"/>
                <w:szCs w:val="21"/>
              </w:rPr>
              <w:t>员工福利计划</w:t>
            </w:r>
          </w:p>
        </w:tc>
        <w:tc>
          <w:tcPr>
            <w:tcW w:w="1049" w:type="dxa"/>
            <w:vAlign w:val="center"/>
          </w:tcPr>
          <w:p w:rsidR="00EB512E" w:rsidRPr="00ED5585" w:rsidRDefault="00ED5585" w:rsidP="001D1CA6">
            <w:pPr>
              <w:widowControl/>
              <w:jc w:val="center"/>
              <w:rPr>
                <w:rFonts w:ascii="宋体" w:cs="宋体"/>
                <w:color w:val="FF0000"/>
                <w:kern w:val="0"/>
                <w:szCs w:val="21"/>
              </w:rPr>
            </w:pPr>
            <w:r w:rsidRPr="00ED5585">
              <w:rPr>
                <w:rFonts w:ascii="宋体" w:hAnsi="宋体" w:cs="宋体" w:hint="eastAsia"/>
                <w:color w:val="FF0000"/>
                <w:kern w:val="0"/>
                <w:szCs w:val="21"/>
              </w:rPr>
              <w:t>3</w:t>
            </w:r>
            <w:r w:rsidR="00DC6DCD">
              <w:rPr>
                <w:rFonts w:ascii="宋体" w:hAnsi="宋体" w:cs="宋体" w:hint="eastAsia"/>
                <w:color w:val="FF0000"/>
                <w:kern w:val="0"/>
                <w:szCs w:val="21"/>
              </w:rPr>
              <w:t>2</w:t>
            </w:r>
          </w:p>
        </w:tc>
        <w:tc>
          <w:tcPr>
            <w:tcW w:w="1049" w:type="dxa"/>
            <w:vAlign w:val="center"/>
          </w:tcPr>
          <w:p w:rsidR="00EB512E" w:rsidRPr="00ED5585" w:rsidRDefault="00ED5585" w:rsidP="001D1CA6">
            <w:pPr>
              <w:widowControl/>
              <w:jc w:val="center"/>
              <w:rPr>
                <w:rFonts w:ascii="宋体" w:cs="宋体"/>
                <w:color w:val="FF0000"/>
                <w:kern w:val="0"/>
                <w:szCs w:val="21"/>
              </w:rPr>
            </w:pPr>
            <w:r w:rsidRPr="00ED5585">
              <w:rPr>
                <w:rFonts w:ascii="宋体" w:hAnsi="宋体" w:cs="宋体" w:hint="eastAsia"/>
                <w:color w:val="FF0000"/>
                <w:kern w:val="0"/>
                <w:szCs w:val="21"/>
              </w:rPr>
              <w:t>2</w:t>
            </w:r>
          </w:p>
        </w:tc>
        <w:tc>
          <w:tcPr>
            <w:tcW w:w="1855" w:type="dxa"/>
            <w:vAlign w:val="center"/>
          </w:tcPr>
          <w:p w:rsidR="00EB512E" w:rsidRPr="00ED5585" w:rsidRDefault="00EB512E" w:rsidP="001D1CA6">
            <w:pPr>
              <w:widowControl/>
              <w:jc w:val="center"/>
              <w:rPr>
                <w:rFonts w:ascii="宋体" w:cs="宋体"/>
                <w:color w:val="FF0000"/>
                <w:kern w:val="0"/>
                <w:szCs w:val="21"/>
              </w:rPr>
            </w:pPr>
            <w:r w:rsidRPr="00ED5585">
              <w:rPr>
                <w:rFonts w:ascii="宋体" w:hAnsi="宋体" w:cs="宋体"/>
                <w:color w:val="FF0000"/>
                <w:kern w:val="0"/>
                <w:szCs w:val="21"/>
              </w:rPr>
              <w:t>6</w:t>
            </w:r>
          </w:p>
        </w:tc>
      </w:tr>
      <w:tr w:rsidR="00EB512E" w:rsidRPr="00D02140" w:rsidTr="001D1CA6">
        <w:trPr>
          <w:trHeight w:val="158"/>
        </w:trPr>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INS208</w:t>
            </w:r>
          </w:p>
        </w:tc>
        <w:tc>
          <w:tcPr>
            <w:tcW w:w="2534" w:type="dxa"/>
            <w:vMerge w:val="restart"/>
            <w:vAlign w:val="center"/>
          </w:tcPr>
          <w:p w:rsidR="00EB512E" w:rsidRPr="00D02140" w:rsidRDefault="00EB512E" w:rsidP="001D1CA6">
            <w:pPr>
              <w:widowControl/>
              <w:rPr>
                <w:rFonts w:ascii="宋体" w:cs="宋体"/>
                <w:kern w:val="0"/>
                <w:szCs w:val="21"/>
              </w:rPr>
            </w:pPr>
            <w:r w:rsidRPr="00D02140">
              <w:rPr>
                <w:rFonts w:ascii="宋体" w:hAnsi="宋体" w:cs="宋体" w:hint="eastAsia"/>
                <w:kern w:val="0"/>
                <w:szCs w:val="21"/>
              </w:rPr>
              <w:t>利息理论</w:t>
            </w:r>
          </w:p>
        </w:tc>
        <w:tc>
          <w:tcPr>
            <w:tcW w:w="1049" w:type="dxa"/>
            <w:vMerge w:val="restart"/>
            <w:vAlign w:val="center"/>
          </w:tcPr>
          <w:p w:rsidR="00EB512E" w:rsidRPr="00D02140" w:rsidRDefault="00EB512E" w:rsidP="001D1CA6">
            <w:pPr>
              <w:jc w:val="center"/>
              <w:rPr>
                <w:rFonts w:ascii="宋体" w:cs="宋体"/>
                <w:kern w:val="0"/>
                <w:szCs w:val="21"/>
              </w:rPr>
            </w:pPr>
            <w:r w:rsidRPr="00D02140">
              <w:rPr>
                <w:rFonts w:ascii="宋体" w:hAnsi="宋体" w:cs="宋体"/>
                <w:kern w:val="0"/>
                <w:szCs w:val="21"/>
              </w:rPr>
              <w:t>48</w:t>
            </w:r>
          </w:p>
        </w:tc>
        <w:tc>
          <w:tcPr>
            <w:tcW w:w="1049" w:type="dxa"/>
            <w:vMerge w:val="restart"/>
            <w:vAlign w:val="center"/>
          </w:tcPr>
          <w:p w:rsidR="00EB512E" w:rsidRPr="00D02140" w:rsidRDefault="00EB512E" w:rsidP="001D1CA6">
            <w:pPr>
              <w:jc w:val="center"/>
              <w:rPr>
                <w:rFonts w:ascii="宋体" w:cs="宋体"/>
                <w:kern w:val="0"/>
                <w:szCs w:val="21"/>
              </w:rPr>
            </w:pPr>
            <w:r w:rsidRPr="00D02140">
              <w:rPr>
                <w:rFonts w:ascii="宋体" w:hAnsi="宋体" w:cs="宋体"/>
                <w:kern w:val="0"/>
                <w:szCs w:val="21"/>
              </w:rPr>
              <w:t>3</w:t>
            </w:r>
          </w:p>
        </w:tc>
        <w:tc>
          <w:tcPr>
            <w:tcW w:w="1855"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5</w:t>
            </w:r>
          </w:p>
        </w:tc>
      </w:tr>
      <w:tr w:rsidR="00EB512E" w:rsidRPr="00D02140" w:rsidTr="001D1CA6">
        <w:trPr>
          <w:trHeight w:val="157"/>
        </w:trPr>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CINS208</w:t>
            </w:r>
          </w:p>
        </w:tc>
        <w:tc>
          <w:tcPr>
            <w:tcW w:w="2534" w:type="dxa"/>
            <w:vMerge/>
            <w:vAlign w:val="center"/>
          </w:tcPr>
          <w:p w:rsidR="00EB512E" w:rsidRPr="00D02140" w:rsidRDefault="00EB512E" w:rsidP="001D1CA6">
            <w:pPr>
              <w:widowControl/>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855" w:type="dxa"/>
            <w:vMerge/>
            <w:vAlign w:val="center"/>
          </w:tcPr>
          <w:p w:rsidR="00EB512E" w:rsidRPr="00D02140" w:rsidRDefault="00EB512E" w:rsidP="001D1CA6">
            <w:pPr>
              <w:widowControl/>
              <w:jc w:val="center"/>
              <w:rPr>
                <w:rFonts w:ascii="宋体" w:cs="宋体"/>
                <w:kern w:val="0"/>
                <w:szCs w:val="21"/>
              </w:rPr>
            </w:pPr>
          </w:p>
        </w:tc>
      </w:tr>
      <w:tr w:rsidR="00EB512E" w:rsidRPr="00D02140" w:rsidTr="001D1CA6">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INS337</w:t>
            </w:r>
          </w:p>
        </w:tc>
        <w:tc>
          <w:tcPr>
            <w:tcW w:w="2534" w:type="dxa"/>
            <w:vAlign w:val="center"/>
          </w:tcPr>
          <w:p w:rsidR="00EB512E" w:rsidRPr="00D02140" w:rsidRDefault="00EB512E" w:rsidP="001D1CA6">
            <w:pPr>
              <w:widowControl/>
              <w:rPr>
                <w:rFonts w:ascii="宋体" w:cs="宋体"/>
                <w:kern w:val="0"/>
                <w:szCs w:val="21"/>
              </w:rPr>
            </w:pPr>
            <w:r w:rsidRPr="00D02140">
              <w:rPr>
                <w:rFonts w:ascii="宋体" w:hAnsi="宋体" w:cs="宋体" w:hint="eastAsia"/>
                <w:kern w:val="0"/>
                <w:szCs w:val="21"/>
              </w:rPr>
              <w:t>保险统计</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6</w:t>
            </w:r>
          </w:p>
        </w:tc>
      </w:tr>
    </w:tbl>
    <w:p w:rsidR="00EB512E" w:rsidRPr="00D02140" w:rsidRDefault="00EB512E" w:rsidP="009F5898">
      <w:pPr>
        <w:spacing w:beforeLines="50"/>
      </w:pPr>
      <w:r w:rsidRPr="00D02140">
        <w:rPr>
          <w:rFonts w:hint="eastAsia"/>
          <w:b/>
        </w:rPr>
        <w:t>辅修学分要求：</w:t>
      </w:r>
      <w:r w:rsidRPr="00D02140">
        <w:rPr>
          <w:rFonts w:hint="eastAsia"/>
        </w:rPr>
        <w:t>修读以上课程不少于</w:t>
      </w:r>
      <w:r w:rsidRPr="00D02140">
        <w:t>1</w:t>
      </w:r>
      <w:r w:rsidR="00F91297">
        <w:rPr>
          <w:rFonts w:hint="eastAsia"/>
        </w:rPr>
        <w:t>8</w:t>
      </w:r>
      <w:r w:rsidRPr="00D02140">
        <w:rPr>
          <w:rFonts w:hint="eastAsia"/>
        </w:rPr>
        <w:t>学分</w:t>
      </w:r>
    </w:p>
    <w:p w:rsidR="00EB512E" w:rsidRPr="00D02140" w:rsidRDefault="00EB512E" w:rsidP="00EB512E">
      <w:pPr>
        <w:autoSpaceDE w:val="0"/>
        <w:autoSpaceDN w:val="0"/>
        <w:adjustRightInd w:val="0"/>
        <w:jc w:val="left"/>
        <w:rPr>
          <w:rFonts w:ascii="黑体" w:eastAsia="黑体" w:cs="黑体"/>
          <w:kern w:val="0"/>
          <w:szCs w:val="21"/>
        </w:rPr>
      </w:pPr>
      <w:r w:rsidRPr="00D02140">
        <w:rPr>
          <w:rFonts w:ascii="宋体" w:hAnsi="宋体" w:cs="黑体" w:hint="eastAsia"/>
          <w:b/>
          <w:kern w:val="0"/>
          <w:szCs w:val="21"/>
        </w:rPr>
        <w:t>选课说明</w:t>
      </w:r>
      <w:r w:rsidRPr="00D02140">
        <w:rPr>
          <w:rFonts w:ascii="黑体" w:eastAsia="黑体" w:cs="黑体" w:hint="eastAsia"/>
          <w:kern w:val="0"/>
          <w:szCs w:val="21"/>
        </w:rPr>
        <w:t>：</w:t>
      </w:r>
    </w:p>
    <w:p w:rsidR="00EB512E" w:rsidRPr="00D02140" w:rsidRDefault="00EB512E" w:rsidP="00EB512E">
      <w:pPr>
        <w:rPr>
          <w:rFonts w:ascii="宋体" w:cs="宋体"/>
          <w:kern w:val="0"/>
          <w:szCs w:val="21"/>
        </w:rPr>
      </w:pPr>
      <w:r w:rsidRPr="00D02140">
        <w:rPr>
          <w:rFonts w:ascii="宋体" w:cs="宋体" w:hint="eastAsia"/>
          <w:kern w:val="0"/>
          <w:szCs w:val="21"/>
        </w:rPr>
        <w:t>表</w:t>
      </w:r>
      <w:r w:rsidRPr="00D02140">
        <w:rPr>
          <w:rFonts w:ascii="宋体" w:cs="宋体"/>
          <w:kern w:val="0"/>
          <w:szCs w:val="21"/>
        </w:rPr>
        <w:t>1</w:t>
      </w:r>
      <w:r w:rsidRPr="00D02140">
        <w:rPr>
          <w:rFonts w:ascii="宋体" w:cs="宋体" w:hint="eastAsia"/>
          <w:kern w:val="0"/>
          <w:szCs w:val="21"/>
        </w:rPr>
        <w:t>课程为本辅修专业必修课程，如果已在主修专业学习中取得表</w:t>
      </w:r>
      <w:r w:rsidRPr="00D02140">
        <w:rPr>
          <w:rFonts w:ascii="宋体" w:cs="宋体"/>
          <w:kern w:val="0"/>
          <w:szCs w:val="21"/>
        </w:rPr>
        <w:t>1</w:t>
      </w:r>
      <w:r w:rsidRPr="00D02140">
        <w:rPr>
          <w:rFonts w:ascii="宋体" w:cs="宋体" w:hint="eastAsia"/>
          <w:kern w:val="0"/>
          <w:szCs w:val="21"/>
        </w:rPr>
        <w:t>中相同课程学分，需从表</w:t>
      </w:r>
      <w:r w:rsidRPr="00D02140">
        <w:rPr>
          <w:rFonts w:ascii="宋体" w:cs="宋体"/>
          <w:kern w:val="0"/>
          <w:szCs w:val="21"/>
        </w:rPr>
        <w:t>2</w:t>
      </w:r>
      <w:r w:rsidRPr="00D02140">
        <w:rPr>
          <w:rFonts w:ascii="宋体" w:cs="宋体" w:hint="eastAsia"/>
          <w:kern w:val="0"/>
          <w:szCs w:val="21"/>
        </w:rPr>
        <w:t>中选择相当学分数的课程，以满足本辅修专业学分要求。</w:t>
      </w:r>
    </w:p>
    <w:p w:rsidR="00EB512E" w:rsidRPr="00D02140" w:rsidRDefault="00EB512E" w:rsidP="00EB512E">
      <w:pPr>
        <w:snapToGrid w:val="0"/>
        <w:ind w:right="525" w:firstLineChars="450" w:firstLine="1039"/>
        <w:jc w:val="right"/>
        <w:rPr>
          <w:rFonts w:ascii="黑体" w:eastAsia="黑体" w:hAnsi="宋体" w:cs="黑体"/>
        </w:rPr>
      </w:pPr>
      <w:r w:rsidRPr="00D02140">
        <w:rPr>
          <w:b/>
          <w:sz w:val="23"/>
          <w:szCs w:val="23"/>
        </w:rPr>
        <w:br w:type="page"/>
      </w:r>
      <w:r w:rsidRPr="00D02140">
        <w:rPr>
          <w:rFonts w:ascii="黑体" w:eastAsia="黑体" w:hAnsi="宋体" w:cs="黑体" w:hint="eastAsia"/>
        </w:rPr>
        <w:lastRenderedPageBreak/>
        <w:t>表</w:t>
      </w:r>
      <w:r w:rsidRPr="00D02140">
        <w:rPr>
          <w:rFonts w:ascii="黑体" w:eastAsia="黑体" w:hAnsi="宋体" w:cs="黑体"/>
        </w:rPr>
        <w:t>2</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534"/>
        <w:gridCol w:w="1049"/>
        <w:gridCol w:w="1049"/>
        <w:gridCol w:w="1855"/>
      </w:tblGrid>
      <w:tr w:rsidR="00EB512E" w:rsidRPr="00D02140" w:rsidTr="001D1CA6">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课程代码</w:t>
            </w:r>
          </w:p>
        </w:tc>
        <w:tc>
          <w:tcPr>
            <w:tcW w:w="25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课程名称</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课时</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学分</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开课学期</w:t>
            </w:r>
          </w:p>
        </w:tc>
      </w:tr>
      <w:tr w:rsidR="00EB512E" w:rsidRPr="00D02140" w:rsidTr="001D1CA6">
        <w:trPr>
          <w:trHeight w:val="158"/>
        </w:trPr>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INS212</w:t>
            </w:r>
          </w:p>
        </w:tc>
        <w:tc>
          <w:tcPr>
            <w:tcW w:w="2534" w:type="dxa"/>
            <w:vMerge w:val="restart"/>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生存模型</w:t>
            </w:r>
          </w:p>
        </w:tc>
        <w:tc>
          <w:tcPr>
            <w:tcW w:w="1049"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48</w:t>
            </w:r>
          </w:p>
        </w:tc>
        <w:tc>
          <w:tcPr>
            <w:tcW w:w="1049"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1855"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6</w:t>
            </w:r>
          </w:p>
        </w:tc>
      </w:tr>
      <w:tr w:rsidR="00EB512E" w:rsidRPr="00D02140" w:rsidTr="001D1CA6">
        <w:trPr>
          <w:trHeight w:val="157"/>
        </w:trPr>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CINS212</w:t>
            </w:r>
          </w:p>
        </w:tc>
        <w:tc>
          <w:tcPr>
            <w:tcW w:w="2534" w:type="dxa"/>
            <w:vMerge/>
            <w:vAlign w:val="center"/>
          </w:tcPr>
          <w:p w:rsidR="00EB512E" w:rsidRPr="00D02140" w:rsidRDefault="00EB512E" w:rsidP="001D1CA6">
            <w:pPr>
              <w:widowControl/>
              <w:jc w:val="left"/>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855" w:type="dxa"/>
            <w:vMerge/>
            <w:vAlign w:val="center"/>
          </w:tcPr>
          <w:p w:rsidR="00EB512E" w:rsidRPr="00D02140" w:rsidRDefault="00EB512E" w:rsidP="001D1CA6">
            <w:pPr>
              <w:widowControl/>
              <w:jc w:val="center"/>
              <w:rPr>
                <w:rFonts w:ascii="宋体" w:cs="宋体"/>
                <w:kern w:val="0"/>
                <w:szCs w:val="21"/>
              </w:rPr>
            </w:pPr>
          </w:p>
        </w:tc>
      </w:tr>
      <w:tr w:rsidR="00EB512E" w:rsidRPr="00D02140" w:rsidTr="001D1CA6">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INS314</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随机数学方法</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6</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INS320</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保险会计学</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7</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INS343</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风险理论</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7</w:t>
            </w:r>
          </w:p>
        </w:tc>
      </w:tr>
      <w:tr w:rsidR="00EB512E" w:rsidRPr="00D02140" w:rsidTr="001D1CA6">
        <w:trPr>
          <w:trHeight w:val="158"/>
        </w:trPr>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INS213</w:t>
            </w:r>
          </w:p>
        </w:tc>
        <w:tc>
          <w:tcPr>
            <w:tcW w:w="2534" w:type="dxa"/>
            <w:vMerge w:val="restart"/>
            <w:vAlign w:val="center"/>
          </w:tcPr>
          <w:p w:rsidR="00EB512E" w:rsidRPr="00D02140" w:rsidRDefault="00EB512E" w:rsidP="001D1CA6">
            <w:pPr>
              <w:widowControl/>
              <w:jc w:val="left"/>
              <w:rPr>
                <w:rFonts w:ascii="宋体" w:hAnsi="宋体" w:cs="宋体"/>
                <w:kern w:val="0"/>
                <w:szCs w:val="21"/>
              </w:rPr>
            </w:pPr>
            <w:r w:rsidRPr="00D02140">
              <w:rPr>
                <w:rFonts w:ascii="宋体" w:hAnsi="宋体" w:cs="宋体" w:hint="eastAsia"/>
                <w:kern w:val="0"/>
                <w:szCs w:val="21"/>
              </w:rPr>
              <w:t>精算数学</w:t>
            </w:r>
            <w:r w:rsidRPr="00D02140">
              <w:rPr>
                <w:rFonts w:ascii="宋体" w:hAnsi="宋体" w:cs="宋体"/>
                <w:kern w:val="0"/>
                <w:szCs w:val="21"/>
              </w:rPr>
              <w:t xml:space="preserve"> (</w:t>
            </w:r>
            <w:r w:rsidRPr="00D02140">
              <w:rPr>
                <w:rFonts w:ascii="宋体" w:hAnsi="宋体" w:cs="宋体" w:hint="eastAsia"/>
                <w:kern w:val="0"/>
                <w:szCs w:val="21"/>
              </w:rPr>
              <w:t>一</w:t>
            </w:r>
            <w:r w:rsidRPr="00D02140">
              <w:rPr>
                <w:rFonts w:ascii="宋体" w:hAnsi="宋体" w:cs="宋体"/>
                <w:kern w:val="0"/>
                <w:szCs w:val="21"/>
              </w:rPr>
              <w:t>)</w:t>
            </w:r>
          </w:p>
        </w:tc>
        <w:tc>
          <w:tcPr>
            <w:tcW w:w="1049"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48</w:t>
            </w:r>
          </w:p>
        </w:tc>
        <w:tc>
          <w:tcPr>
            <w:tcW w:w="1049"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1855"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6</w:t>
            </w:r>
          </w:p>
        </w:tc>
      </w:tr>
      <w:tr w:rsidR="00EB512E" w:rsidRPr="00D02140" w:rsidTr="001D1CA6">
        <w:trPr>
          <w:trHeight w:val="157"/>
        </w:trPr>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CINS213</w:t>
            </w:r>
          </w:p>
        </w:tc>
        <w:tc>
          <w:tcPr>
            <w:tcW w:w="2534" w:type="dxa"/>
            <w:vMerge/>
            <w:vAlign w:val="center"/>
          </w:tcPr>
          <w:p w:rsidR="00EB512E" w:rsidRPr="00D02140" w:rsidRDefault="00EB512E" w:rsidP="001D1CA6">
            <w:pPr>
              <w:widowControl/>
              <w:jc w:val="left"/>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855" w:type="dxa"/>
            <w:vMerge/>
            <w:vAlign w:val="center"/>
          </w:tcPr>
          <w:p w:rsidR="00EB512E" w:rsidRPr="00D02140" w:rsidRDefault="00EB512E" w:rsidP="001D1CA6">
            <w:pPr>
              <w:widowControl/>
              <w:jc w:val="center"/>
              <w:rPr>
                <w:rFonts w:ascii="宋体" w:cs="宋体"/>
                <w:kern w:val="0"/>
                <w:szCs w:val="21"/>
              </w:rPr>
            </w:pPr>
          </w:p>
        </w:tc>
      </w:tr>
      <w:tr w:rsidR="00EB512E" w:rsidRPr="00D02140" w:rsidTr="001D1CA6">
        <w:trPr>
          <w:trHeight w:val="158"/>
        </w:trPr>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szCs w:val="21"/>
              </w:rPr>
              <w:t>INS345</w:t>
            </w:r>
          </w:p>
        </w:tc>
        <w:tc>
          <w:tcPr>
            <w:tcW w:w="2534" w:type="dxa"/>
            <w:vMerge w:val="restart"/>
            <w:vAlign w:val="center"/>
          </w:tcPr>
          <w:p w:rsidR="00EB512E" w:rsidRPr="00D02140" w:rsidRDefault="00EB512E" w:rsidP="001D1CA6">
            <w:pPr>
              <w:widowControl/>
              <w:jc w:val="left"/>
              <w:rPr>
                <w:rFonts w:ascii="宋体" w:hAnsi="宋体" w:cs="宋体"/>
                <w:kern w:val="0"/>
                <w:szCs w:val="21"/>
              </w:rPr>
            </w:pPr>
            <w:r w:rsidRPr="00D02140">
              <w:rPr>
                <w:rFonts w:ascii="宋体" w:hAnsi="宋体" w:cs="宋体" w:hint="eastAsia"/>
                <w:kern w:val="0"/>
                <w:szCs w:val="21"/>
              </w:rPr>
              <w:t>精算数学</w:t>
            </w:r>
            <w:r w:rsidRPr="00D02140">
              <w:rPr>
                <w:rFonts w:ascii="宋体" w:hAnsi="宋体" w:cs="宋体"/>
                <w:kern w:val="0"/>
                <w:szCs w:val="21"/>
              </w:rPr>
              <w:t xml:space="preserve"> (</w:t>
            </w:r>
            <w:r w:rsidRPr="00D02140">
              <w:rPr>
                <w:rFonts w:ascii="宋体" w:hAnsi="宋体" w:cs="宋体" w:hint="eastAsia"/>
                <w:kern w:val="0"/>
                <w:szCs w:val="21"/>
              </w:rPr>
              <w:t>二</w:t>
            </w:r>
            <w:r w:rsidRPr="00D02140">
              <w:rPr>
                <w:rFonts w:ascii="宋体" w:hAnsi="宋体" w:cs="宋体"/>
                <w:kern w:val="0"/>
                <w:szCs w:val="21"/>
              </w:rPr>
              <w:t>)</w:t>
            </w:r>
          </w:p>
        </w:tc>
        <w:tc>
          <w:tcPr>
            <w:tcW w:w="1049"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48</w:t>
            </w:r>
          </w:p>
        </w:tc>
        <w:tc>
          <w:tcPr>
            <w:tcW w:w="1049"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1855"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7</w:t>
            </w:r>
          </w:p>
        </w:tc>
      </w:tr>
      <w:tr w:rsidR="00EB512E" w:rsidRPr="00D02140" w:rsidTr="001D1CA6">
        <w:trPr>
          <w:trHeight w:val="157"/>
        </w:trPr>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CINS354</w:t>
            </w:r>
          </w:p>
        </w:tc>
        <w:tc>
          <w:tcPr>
            <w:tcW w:w="2534" w:type="dxa"/>
            <w:vMerge/>
            <w:vAlign w:val="center"/>
          </w:tcPr>
          <w:p w:rsidR="00EB512E" w:rsidRPr="00D02140" w:rsidRDefault="00EB512E" w:rsidP="001D1CA6">
            <w:pPr>
              <w:widowControl/>
              <w:jc w:val="left"/>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855" w:type="dxa"/>
            <w:vMerge/>
            <w:vAlign w:val="center"/>
          </w:tcPr>
          <w:p w:rsidR="00EB512E" w:rsidRPr="00D02140" w:rsidRDefault="00EB512E" w:rsidP="001D1CA6">
            <w:pPr>
              <w:widowControl/>
              <w:jc w:val="center"/>
              <w:rPr>
                <w:rFonts w:ascii="宋体" w:cs="宋体"/>
                <w:kern w:val="0"/>
                <w:szCs w:val="21"/>
              </w:rPr>
            </w:pPr>
          </w:p>
        </w:tc>
      </w:tr>
      <w:tr w:rsidR="00EB512E" w:rsidRPr="00D02140" w:rsidTr="001D1CA6">
        <w:trPr>
          <w:trHeight w:val="158"/>
        </w:trPr>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INS214</w:t>
            </w:r>
          </w:p>
        </w:tc>
        <w:tc>
          <w:tcPr>
            <w:tcW w:w="2534" w:type="dxa"/>
            <w:vMerge w:val="restart"/>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金融数学</w:t>
            </w:r>
          </w:p>
        </w:tc>
        <w:tc>
          <w:tcPr>
            <w:tcW w:w="1049"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48</w:t>
            </w:r>
          </w:p>
        </w:tc>
        <w:tc>
          <w:tcPr>
            <w:tcW w:w="1049"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1855"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7</w:t>
            </w:r>
          </w:p>
        </w:tc>
      </w:tr>
      <w:tr w:rsidR="00EB512E" w:rsidRPr="00D02140" w:rsidTr="001D1CA6">
        <w:trPr>
          <w:trHeight w:val="157"/>
        </w:trPr>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CINS214</w:t>
            </w:r>
          </w:p>
        </w:tc>
        <w:tc>
          <w:tcPr>
            <w:tcW w:w="2534" w:type="dxa"/>
            <w:vMerge/>
            <w:vAlign w:val="center"/>
          </w:tcPr>
          <w:p w:rsidR="00EB512E" w:rsidRPr="00D02140" w:rsidRDefault="00EB512E" w:rsidP="001D1CA6">
            <w:pPr>
              <w:widowControl/>
              <w:jc w:val="left"/>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855" w:type="dxa"/>
            <w:vMerge/>
            <w:vAlign w:val="center"/>
          </w:tcPr>
          <w:p w:rsidR="00EB512E" w:rsidRPr="00D02140" w:rsidRDefault="00EB512E" w:rsidP="001D1CA6">
            <w:pPr>
              <w:widowControl/>
              <w:jc w:val="center"/>
              <w:rPr>
                <w:rFonts w:ascii="宋体" w:cs="宋体"/>
                <w:kern w:val="0"/>
                <w:szCs w:val="21"/>
              </w:rPr>
            </w:pPr>
          </w:p>
        </w:tc>
      </w:tr>
      <w:tr w:rsidR="00EB512E" w:rsidRPr="00D02140" w:rsidTr="001D1CA6">
        <w:trPr>
          <w:trHeight w:val="158"/>
        </w:trPr>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INS423</w:t>
            </w:r>
          </w:p>
        </w:tc>
        <w:tc>
          <w:tcPr>
            <w:tcW w:w="2534" w:type="dxa"/>
            <w:vMerge w:val="restart"/>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非寿险精算学</w:t>
            </w:r>
          </w:p>
        </w:tc>
        <w:tc>
          <w:tcPr>
            <w:tcW w:w="1049"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48</w:t>
            </w:r>
          </w:p>
        </w:tc>
        <w:tc>
          <w:tcPr>
            <w:tcW w:w="1049"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1855"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7</w:t>
            </w:r>
          </w:p>
        </w:tc>
      </w:tr>
      <w:tr w:rsidR="00EB512E" w:rsidRPr="00D02140" w:rsidTr="001D1CA6">
        <w:trPr>
          <w:trHeight w:val="157"/>
        </w:trPr>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CINS423</w:t>
            </w:r>
          </w:p>
        </w:tc>
        <w:tc>
          <w:tcPr>
            <w:tcW w:w="2534" w:type="dxa"/>
            <w:vMerge/>
            <w:vAlign w:val="center"/>
          </w:tcPr>
          <w:p w:rsidR="00EB512E" w:rsidRPr="00D02140" w:rsidRDefault="00EB512E" w:rsidP="001D1CA6">
            <w:pPr>
              <w:widowControl/>
              <w:jc w:val="center"/>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049" w:type="dxa"/>
            <w:vMerge/>
            <w:vAlign w:val="center"/>
          </w:tcPr>
          <w:p w:rsidR="00EB512E" w:rsidRPr="00D02140" w:rsidRDefault="00EB512E" w:rsidP="001D1CA6">
            <w:pPr>
              <w:widowControl/>
              <w:jc w:val="center"/>
              <w:rPr>
                <w:rFonts w:ascii="宋体" w:cs="宋体"/>
                <w:kern w:val="0"/>
                <w:szCs w:val="21"/>
              </w:rPr>
            </w:pPr>
          </w:p>
        </w:tc>
        <w:tc>
          <w:tcPr>
            <w:tcW w:w="1855" w:type="dxa"/>
            <w:vMerge/>
            <w:vAlign w:val="center"/>
          </w:tcPr>
          <w:p w:rsidR="00EB512E" w:rsidRPr="00D02140" w:rsidRDefault="00EB512E" w:rsidP="001D1CA6">
            <w:pPr>
              <w:widowControl/>
              <w:jc w:val="center"/>
              <w:rPr>
                <w:rFonts w:ascii="宋体" w:cs="宋体"/>
                <w:kern w:val="0"/>
                <w:szCs w:val="21"/>
              </w:rPr>
            </w:pPr>
          </w:p>
        </w:tc>
      </w:tr>
    </w:tbl>
    <w:p w:rsidR="00EB512E" w:rsidRPr="00D02140" w:rsidRDefault="00EB512E" w:rsidP="00EB512E">
      <w:pPr>
        <w:rPr>
          <w:rFonts w:ascii="宋体" w:cs="宋体"/>
          <w:kern w:val="0"/>
          <w:szCs w:val="21"/>
        </w:rPr>
      </w:pPr>
    </w:p>
    <w:p w:rsidR="00EB512E" w:rsidRPr="0051634D" w:rsidRDefault="00EB512E" w:rsidP="00EB512E">
      <w:pPr>
        <w:pStyle w:val="2"/>
        <w:rPr>
          <w:szCs w:val="28"/>
        </w:rPr>
      </w:pPr>
      <w:bookmarkStart w:id="91" w:name="_Toc428533566"/>
      <w:bookmarkStart w:id="92" w:name="_Toc430358454"/>
      <w:bookmarkStart w:id="93" w:name="_Toc430674492"/>
      <w:bookmarkStart w:id="94" w:name="_Toc430674639"/>
      <w:bookmarkStart w:id="95" w:name="_Toc458606654"/>
      <w:bookmarkStart w:id="96" w:name="_Toc488065405"/>
      <w:bookmarkStart w:id="97" w:name="_Toc488153615"/>
      <w:bookmarkStart w:id="98" w:name="_Toc489016501"/>
      <w:r w:rsidRPr="0051634D">
        <w:rPr>
          <w:rFonts w:hint="eastAsia"/>
          <w:szCs w:val="28"/>
        </w:rPr>
        <w:t>劳动与社会保障</w:t>
      </w:r>
      <w:bookmarkEnd w:id="91"/>
      <w:bookmarkEnd w:id="92"/>
      <w:bookmarkEnd w:id="93"/>
      <w:bookmarkEnd w:id="94"/>
      <w:bookmarkEnd w:id="95"/>
      <w:bookmarkEnd w:id="96"/>
      <w:bookmarkEnd w:id="97"/>
      <w:bookmarkEnd w:id="98"/>
    </w:p>
    <w:p w:rsidR="00EB512E" w:rsidRPr="0051634D" w:rsidRDefault="00EB512E" w:rsidP="00EB512E">
      <w:pPr>
        <w:jc w:val="center"/>
        <w:rPr>
          <w:rFonts w:ascii="黑体" w:eastAsia="黑体"/>
          <w:sz w:val="24"/>
          <w:szCs w:val="24"/>
        </w:rPr>
      </w:pPr>
      <w:r w:rsidRPr="0051634D">
        <w:rPr>
          <w:rFonts w:ascii="黑体" w:eastAsia="黑体" w:hint="eastAsia"/>
          <w:sz w:val="24"/>
          <w:szCs w:val="24"/>
        </w:rPr>
        <w:t>辅修专业教学计划（201</w:t>
      </w:r>
      <w:r w:rsidR="00572FDA">
        <w:rPr>
          <w:rFonts w:ascii="黑体" w:eastAsia="黑体" w:hint="eastAsia"/>
          <w:sz w:val="24"/>
          <w:szCs w:val="24"/>
        </w:rPr>
        <w:t>8</w:t>
      </w:r>
      <w:r w:rsidRPr="0051634D">
        <w:rPr>
          <w:rFonts w:ascii="黑体" w:eastAsia="黑体" w:hint="eastAsia"/>
          <w:sz w:val="24"/>
          <w:szCs w:val="24"/>
        </w:rPr>
        <w:t>）</w:t>
      </w:r>
    </w:p>
    <w:p w:rsidR="00EB512E" w:rsidRPr="00D02140" w:rsidRDefault="00EB512E" w:rsidP="00EB512E">
      <w:pPr>
        <w:snapToGrid w:val="0"/>
        <w:ind w:right="525" w:firstLineChars="450" w:firstLine="945"/>
        <w:jc w:val="right"/>
        <w:rPr>
          <w:rFonts w:ascii="黑体" w:eastAsia="黑体" w:hAnsi="宋体" w:cs="黑体"/>
        </w:rPr>
      </w:pPr>
      <w:r w:rsidRPr="00D02140">
        <w:rPr>
          <w:rFonts w:ascii="黑体" w:eastAsia="黑体" w:hAnsi="宋体" w:cs="黑体" w:hint="eastAsia"/>
        </w:rPr>
        <w:t>表</w:t>
      </w:r>
      <w:r w:rsidRPr="00D02140">
        <w:rPr>
          <w:rFonts w:ascii="黑体" w:eastAsia="黑体" w:hAnsi="宋体" w:cs="黑体"/>
        </w:rPr>
        <w:t>1</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534"/>
        <w:gridCol w:w="1049"/>
        <w:gridCol w:w="1049"/>
        <w:gridCol w:w="1855"/>
      </w:tblGrid>
      <w:tr w:rsidR="00EB512E" w:rsidRPr="00D02140" w:rsidTr="001D1CA6">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课程代码</w:t>
            </w:r>
          </w:p>
        </w:tc>
        <w:tc>
          <w:tcPr>
            <w:tcW w:w="25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课程名称</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课时</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学分</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开课学期</w:t>
            </w:r>
          </w:p>
        </w:tc>
      </w:tr>
      <w:tr w:rsidR="00EB512E" w:rsidRPr="00D02140" w:rsidTr="001D1CA6">
        <w:tc>
          <w:tcPr>
            <w:tcW w:w="1418" w:type="dxa"/>
            <w:vAlign w:val="center"/>
          </w:tcPr>
          <w:p w:rsidR="00EB512E" w:rsidRPr="00D02140" w:rsidRDefault="00EB512E" w:rsidP="001D1CA6">
            <w:pPr>
              <w:widowControl/>
              <w:jc w:val="center"/>
              <w:rPr>
                <w:szCs w:val="21"/>
              </w:rPr>
            </w:pPr>
            <w:r w:rsidRPr="00D02140">
              <w:rPr>
                <w:rFonts w:ascii="宋体" w:hAnsi="宋体" w:cs="宋体"/>
                <w:kern w:val="0"/>
                <w:szCs w:val="21"/>
              </w:rPr>
              <w:t>INS306</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社会保险</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INS324</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人寿与健康保险</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INS203</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风险管理与保险</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4-5</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INS327</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社会保障经济学</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w:t>
            </w:r>
          </w:p>
        </w:tc>
      </w:tr>
      <w:tr w:rsidR="00EB512E" w:rsidRPr="00D02140" w:rsidTr="001D1CA6">
        <w:tc>
          <w:tcPr>
            <w:tcW w:w="1418" w:type="dxa"/>
            <w:vAlign w:val="center"/>
          </w:tcPr>
          <w:p w:rsidR="00EB512E" w:rsidRPr="00D02140" w:rsidRDefault="006D14CA" w:rsidP="001D1CA6">
            <w:pPr>
              <w:widowControl/>
              <w:jc w:val="center"/>
              <w:rPr>
                <w:rFonts w:ascii="宋体" w:hAnsi="宋体" w:cs="宋体"/>
                <w:kern w:val="0"/>
                <w:szCs w:val="21"/>
              </w:rPr>
            </w:pPr>
            <w:r w:rsidRPr="006D14CA">
              <w:rPr>
                <w:rFonts w:ascii="宋体" w:hAnsi="宋体" w:cs="宋体"/>
                <w:kern w:val="0"/>
                <w:szCs w:val="21"/>
              </w:rPr>
              <w:t>INS360</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员工福利计划</w:t>
            </w:r>
          </w:p>
        </w:tc>
        <w:tc>
          <w:tcPr>
            <w:tcW w:w="1049" w:type="dxa"/>
            <w:vAlign w:val="center"/>
          </w:tcPr>
          <w:p w:rsidR="00EB512E" w:rsidRPr="00ED5585" w:rsidRDefault="00ED5585" w:rsidP="001D1CA6">
            <w:pPr>
              <w:widowControl/>
              <w:jc w:val="center"/>
              <w:rPr>
                <w:rFonts w:ascii="宋体" w:hAnsi="宋体" w:cs="宋体"/>
                <w:color w:val="FF0000"/>
                <w:kern w:val="0"/>
                <w:szCs w:val="21"/>
              </w:rPr>
            </w:pPr>
            <w:r w:rsidRPr="00ED5585">
              <w:rPr>
                <w:rFonts w:ascii="宋体" w:hAnsi="宋体" w:cs="宋体" w:hint="eastAsia"/>
                <w:color w:val="FF0000"/>
                <w:kern w:val="0"/>
                <w:szCs w:val="21"/>
              </w:rPr>
              <w:t>3</w:t>
            </w:r>
            <w:r w:rsidR="00DC6DCD">
              <w:rPr>
                <w:rFonts w:ascii="宋体" w:hAnsi="宋体" w:cs="宋体" w:hint="eastAsia"/>
                <w:color w:val="FF0000"/>
                <w:kern w:val="0"/>
                <w:szCs w:val="21"/>
              </w:rPr>
              <w:t>2</w:t>
            </w:r>
          </w:p>
        </w:tc>
        <w:tc>
          <w:tcPr>
            <w:tcW w:w="1049" w:type="dxa"/>
            <w:vAlign w:val="center"/>
          </w:tcPr>
          <w:p w:rsidR="00EB512E" w:rsidRPr="00ED5585" w:rsidRDefault="00ED5585" w:rsidP="001D1CA6">
            <w:pPr>
              <w:widowControl/>
              <w:jc w:val="center"/>
              <w:rPr>
                <w:rFonts w:ascii="宋体" w:hAnsi="宋体" w:cs="宋体"/>
                <w:color w:val="FF0000"/>
                <w:kern w:val="0"/>
                <w:szCs w:val="21"/>
              </w:rPr>
            </w:pPr>
            <w:r w:rsidRPr="00ED5585">
              <w:rPr>
                <w:rFonts w:ascii="宋体" w:hAnsi="宋体" w:cs="宋体" w:hint="eastAsia"/>
                <w:color w:val="FF0000"/>
                <w:kern w:val="0"/>
                <w:szCs w:val="21"/>
              </w:rPr>
              <w:t>2</w:t>
            </w:r>
          </w:p>
        </w:tc>
        <w:tc>
          <w:tcPr>
            <w:tcW w:w="1855" w:type="dxa"/>
            <w:vAlign w:val="center"/>
          </w:tcPr>
          <w:p w:rsidR="00EB512E" w:rsidRPr="00ED5585" w:rsidRDefault="00EB512E" w:rsidP="001D1CA6">
            <w:pPr>
              <w:widowControl/>
              <w:jc w:val="center"/>
              <w:rPr>
                <w:rFonts w:ascii="宋体" w:hAnsi="宋体" w:cs="宋体"/>
                <w:color w:val="FF0000"/>
                <w:kern w:val="0"/>
                <w:szCs w:val="21"/>
              </w:rPr>
            </w:pPr>
            <w:r w:rsidRPr="00ED5585">
              <w:rPr>
                <w:rFonts w:ascii="宋体" w:hAnsi="宋体" w:cs="宋体"/>
                <w:color w:val="FF0000"/>
                <w:kern w:val="0"/>
                <w:szCs w:val="21"/>
              </w:rPr>
              <w:t>6</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INS334</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社会保障基金管理</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5</w:t>
            </w:r>
          </w:p>
        </w:tc>
      </w:tr>
      <w:tr w:rsidR="00EB512E" w:rsidRPr="00D02140" w:rsidTr="001D1CA6">
        <w:trPr>
          <w:trHeight w:val="339"/>
        </w:trPr>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INS422</w:t>
            </w:r>
          </w:p>
        </w:tc>
        <w:tc>
          <w:tcPr>
            <w:tcW w:w="2534" w:type="dxa"/>
            <w:vAlign w:val="center"/>
          </w:tcPr>
          <w:p w:rsidR="00EB512E" w:rsidRPr="00D02140" w:rsidRDefault="00EB512E" w:rsidP="001D1CA6">
            <w:pPr>
              <w:widowControl/>
              <w:spacing w:line="312" w:lineRule="exact"/>
              <w:jc w:val="left"/>
              <w:rPr>
                <w:rFonts w:ascii="宋体" w:cs="宋体"/>
                <w:kern w:val="0"/>
                <w:szCs w:val="21"/>
              </w:rPr>
            </w:pPr>
            <w:r w:rsidRPr="00D02140">
              <w:rPr>
                <w:rFonts w:ascii="宋体" w:hAnsi="宋体" w:cs="宋体" w:hint="eastAsia"/>
                <w:kern w:val="0"/>
                <w:szCs w:val="21"/>
              </w:rPr>
              <w:t>企业年金</w:t>
            </w:r>
          </w:p>
        </w:tc>
        <w:tc>
          <w:tcPr>
            <w:tcW w:w="1049" w:type="dxa"/>
            <w:vAlign w:val="center"/>
          </w:tcPr>
          <w:p w:rsidR="00EB512E" w:rsidRPr="00D02140" w:rsidRDefault="00EB512E" w:rsidP="001D1CA6">
            <w:pPr>
              <w:widowControl/>
              <w:spacing w:line="312" w:lineRule="exact"/>
              <w:jc w:val="center"/>
              <w:rPr>
                <w:rFonts w:ascii="宋体" w:hAns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spacing w:line="312" w:lineRule="exact"/>
              <w:jc w:val="center"/>
              <w:rPr>
                <w:rFonts w:ascii="宋体" w:hAns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6</w:t>
            </w:r>
          </w:p>
        </w:tc>
      </w:tr>
      <w:tr w:rsidR="00ED5585" w:rsidRPr="00D02140" w:rsidTr="001D1CA6">
        <w:tc>
          <w:tcPr>
            <w:tcW w:w="1418" w:type="dxa"/>
            <w:vAlign w:val="center"/>
          </w:tcPr>
          <w:p w:rsidR="00ED5585" w:rsidRPr="00D02140" w:rsidRDefault="006D14CA" w:rsidP="001D1CA6">
            <w:pPr>
              <w:widowControl/>
              <w:jc w:val="center"/>
              <w:rPr>
                <w:rFonts w:ascii="宋体" w:hAnsi="宋体" w:cs="宋体"/>
                <w:kern w:val="0"/>
                <w:szCs w:val="21"/>
              </w:rPr>
            </w:pPr>
            <w:r w:rsidRPr="006D14CA">
              <w:rPr>
                <w:rFonts w:ascii="宋体" w:hAnsi="宋体" w:cs="宋体"/>
                <w:kern w:val="0"/>
                <w:szCs w:val="21"/>
              </w:rPr>
              <w:t>INS364</w:t>
            </w:r>
          </w:p>
        </w:tc>
        <w:tc>
          <w:tcPr>
            <w:tcW w:w="2534" w:type="dxa"/>
            <w:vAlign w:val="center"/>
          </w:tcPr>
          <w:p w:rsidR="00ED5585" w:rsidRPr="00D02140" w:rsidRDefault="00ED5585" w:rsidP="001D1CA6">
            <w:pPr>
              <w:widowControl/>
              <w:spacing w:line="312" w:lineRule="exact"/>
              <w:jc w:val="left"/>
              <w:rPr>
                <w:rFonts w:ascii="宋体" w:cs="宋体"/>
                <w:kern w:val="0"/>
                <w:szCs w:val="21"/>
              </w:rPr>
            </w:pPr>
            <w:r w:rsidRPr="00D02140">
              <w:rPr>
                <w:rFonts w:ascii="宋体" w:hAnsi="宋体" w:cs="宋体" w:hint="eastAsia"/>
                <w:kern w:val="0"/>
                <w:szCs w:val="21"/>
              </w:rPr>
              <w:t>劳动经济学</w:t>
            </w:r>
          </w:p>
        </w:tc>
        <w:tc>
          <w:tcPr>
            <w:tcW w:w="1049" w:type="dxa"/>
            <w:vAlign w:val="center"/>
          </w:tcPr>
          <w:p w:rsidR="00ED5585" w:rsidRPr="00ED5585" w:rsidRDefault="00ED5585" w:rsidP="00115C72">
            <w:pPr>
              <w:widowControl/>
              <w:jc w:val="center"/>
              <w:rPr>
                <w:rFonts w:ascii="宋体" w:hAnsi="宋体" w:cs="宋体"/>
                <w:color w:val="FF0000"/>
                <w:kern w:val="0"/>
                <w:szCs w:val="21"/>
              </w:rPr>
            </w:pPr>
            <w:r w:rsidRPr="00ED5585">
              <w:rPr>
                <w:rFonts w:ascii="宋体" w:hAnsi="宋体" w:cs="宋体" w:hint="eastAsia"/>
                <w:color w:val="FF0000"/>
                <w:kern w:val="0"/>
                <w:szCs w:val="21"/>
              </w:rPr>
              <w:t>3</w:t>
            </w:r>
            <w:r w:rsidR="00DC6DCD">
              <w:rPr>
                <w:rFonts w:ascii="宋体" w:hAnsi="宋体" w:cs="宋体" w:hint="eastAsia"/>
                <w:color w:val="FF0000"/>
                <w:kern w:val="0"/>
                <w:szCs w:val="21"/>
              </w:rPr>
              <w:t>2</w:t>
            </w:r>
          </w:p>
        </w:tc>
        <w:tc>
          <w:tcPr>
            <w:tcW w:w="1049" w:type="dxa"/>
            <w:vAlign w:val="center"/>
          </w:tcPr>
          <w:p w:rsidR="00ED5585" w:rsidRPr="00ED5585" w:rsidRDefault="00ED5585" w:rsidP="00115C72">
            <w:pPr>
              <w:widowControl/>
              <w:jc w:val="center"/>
              <w:rPr>
                <w:rFonts w:ascii="宋体" w:hAnsi="宋体" w:cs="宋体"/>
                <w:color w:val="FF0000"/>
                <w:kern w:val="0"/>
                <w:szCs w:val="21"/>
              </w:rPr>
            </w:pPr>
            <w:r w:rsidRPr="00ED5585">
              <w:rPr>
                <w:rFonts w:ascii="宋体" w:hAnsi="宋体" w:cs="宋体" w:hint="eastAsia"/>
                <w:color w:val="FF0000"/>
                <w:kern w:val="0"/>
                <w:szCs w:val="21"/>
              </w:rPr>
              <w:t>2</w:t>
            </w:r>
          </w:p>
        </w:tc>
        <w:tc>
          <w:tcPr>
            <w:tcW w:w="1855" w:type="dxa"/>
            <w:vAlign w:val="center"/>
          </w:tcPr>
          <w:p w:rsidR="00ED5585" w:rsidRPr="00ED5585" w:rsidRDefault="00FD2201" w:rsidP="00115C72">
            <w:pPr>
              <w:widowControl/>
              <w:jc w:val="center"/>
              <w:rPr>
                <w:rFonts w:ascii="宋体" w:hAnsi="宋体" w:cs="宋体"/>
                <w:color w:val="FF0000"/>
                <w:kern w:val="0"/>
                <w:szCs w:val="21"/>
              </w:rPr>
            </w:pPr>
            <w:r>
              <w:rPr>
                <w:rFonts w:ascii="宋体" w:hAnsi="宋体" w:cs="宋体" w:hint="eastAsia"/>
                <w:color w:val="FF0000"/>
                <w:kern w:val="0"/>
                <w:szCs w:val="21"/>
              </w:rPr>
              <w:t>5</w:t>
            </w:r>
          </w:p>
        </w:tc>
      </w:tr>
    </w:tbl>
    <w:p w:rsidR="00EB512E" w:rsidRPr="00D02140" w:rsidRDefault="00EB512E" w:rsidP="009F5898">
      <w:pPr>
        <w:autoSpaceDE w:val="0"/>
        <w:autoSpaceDN w:val="0"/>
        <w:adjustRightInd w:val="0"/>
        <w:spacing w:beforeLines="50"/>
        <w:jc w:val="left"/>
        <w:rPr>
          <w:rFonts w:ascii="宋体" w:cs="宋体"/>
          <w:kern w:val="0"/>
          <w:szCs w:val="21"/>
        </w:rPr>
      </w:pPr>
      <w:r w:rsidRPr="00D02140">
        <w:rPr>
          <w:rFonts w:ascii="宋体" w:cs="宋体" w:hint="eastAsia"/>
          <w:b/>
          <w:kern w:val="0"/>
          <w:szCs w:val="21"/>
        </w:rPr>
        <w:t>辅修学分要求</w:t>
      </w:r>
      <w:r w:rsidRPr="00D02140">
        <w:rPr>
          <w:rFonts w:ascii="宋体" w:cs="宋体" w:hint="eastAsia"/>
          <w:kern w:val="0"/>
          <w:szCs w:val="21"/>
        </w:rPr>
        <w:t>：修读以上课程不少于</w:t>
      </w:r>
      <w:r w:rsidR="00F91297">
        <w:rPr>
          <w:rFonts w:ascii="宋体" w:cs="宋体" w:hint="eastAsia"/>
          <w:kern w:val="0"/>
          <w:szCs w:val="21"/>
        </w:rPr>
        <w:t>18</w:t>
      </w:r>
      <w:r w:rsidRPr="00D02140">
        <w:rPr>
          <w:rFonts w:ascii="宋体" w:cs="宋体" w:hint="eastAsia"/>
          <w:kern w:val="0"/>
          <w:szCs w:val="21"/>
        </w:rPr>
        <w:t>学分</w:t>
      </w:r>
    </w:p>
    <w:p w:rsidR="00EB512E" w:rsidRPr="00D02140" w:rsidRDefault="00EB512E" w:rsidP="00EB512E">
      <w:pPr>
        <w:autoSpaceDE w:val="0"/>
        <w:autoSpaceDN w:val="0"/>
        <w:adjustRightInd w:val="0"/>
        <w:jc w:val="left"/>
        <w:rPr>
          <w:rFonts w:ascii="黑体" w:eastAsia="黑体" w:cs="黑体"/>
          <w:kern w:val="0"/>
          <w:szCs w:val="21"/>
        </w:rPr>
      </w:pPr>
      <w:r w:rsidRPr="00D02140">
        <w:rPr>
          <w:rFonts w:ascii="宋体" w:hAnsi="宋体" w:cs="黑体" w:hint="eastAsia"/>
          <w:b/>
          <w:kern w:val="0"/>
          <w:szCs w:val="21"/>
        </w:rPr>
        <w:t>选课说明</w:t>
      </w:r>
      <w:r w:rsidRPr="00D02140">
        <w:rPr>
          <w:rFonts w:ascii="黑体" w:eastAsia="黑体" w:cs="黑体" w:hint="eastAsia"/>
          <w:kern w:val="0"/>
          <w:szCs w:val="21"/>
        </w:rPr>
        <w:t>：</w:t>
      </w:r>
    </w:p>
    <w:p w:rsidR="00EB512E" w:rsidRPr="00D02140" w:rsidRDefault="00EB512E" w:rsidP="00EB512E">
      <w:pPr>
        <w:rPr>
          <w:rFonts w:ascii="宋体" w:cs="宋体"/>
          <w:kern w:val="0"/>
          <w:szCs w:val="21"/>
        </w:rPr>
      </w:pPr>
      <w:r w:rsidRPr="00D02140">
        <w:rPr>
          <w:rFonts w:ascii="宋体" w:cs="宋体" w:hint="eastAsia"/>
          <w:kern w:val="0"/>
          <w:szCs w:val="21"/>
        </w:rPr>
        <w:t>表</w:t>
      </w:r>
      <w:r w:rsidRPr="00D02140">
        <w:rPr>
          <w:rFonts w:ascii="宋体" w:cs="宋体"/>
          <w:kern w:val="0"/>
          <w:szCs w:val="21"/>
        </w:rPr>
        <w:t>1</w:t>
      </w:r>
      <w:r w:rsidRPr="00D02140">
        <w:rPr>
          <w:rFonts w:ascii="宋体" w:cs="宋体" w:hint="eastAsia"/>
          <w:kern w:val="0"/>
          <w:szCs w:val="21"/>
        </w:rPr>
        <w:t>课程为本辅修专业必修课程，如果已在主修专业学习中取得表</w:t>
      </w:r>
      <w:r w:rsidRPr="00D02140">
        <w:rPr>
          <w:rFonts w:ascii="宋体" w:cs="宋体"/>
          <w:kern w:val="0"/>
          <w:szCs w:val="21"/>
        </w:rPr>
        <w:t>1</w:t>
      </w:r>
      <w:r w:rsidRPr="00D02140">
        <w:rPr>
          <w:rFonts w:ascii="宋体" w:cs="宋体" w:hint="eastAsia"/>
          <w:kern w:val="0"/>
          <w:szCs w:val="21"/>
        </w:rPr>
        <w:t>中相同课程学分，需从表</w:t>
      </w:r>
      <w:r w:rsidRPr="00D02140">
        <w:rPr>
          <w:rFonts w:ascii="宋体" w:cs="宋体"/>
          <w:kern w:val="0"/>
          <w:szCs w:val="21"/>
        </w:rPr>
        <w:t>2</w:t>
      </w:r>
      <w:r w:rsidRPr="00D02140">
        <w:rPr>
          <w:rFonts w:ascii="宋体" w:cs="宋体" w:hint="eastAsia"/>
          <w:kern w:val="0"/>
          <w:szCs w:val="21"/>
        </w:rPr>
        <w:t>中选择相当学分数的课程，以满足本辅修专业学分要求。</w:t>
      </w:r>
    </w:p>
    <w:p w:rsidR="00EB512E" w:rsidRPr="00D02140" w:rsidRDefault="00EB512E" w:rsidP="00EB512E">
      <w:pPr>
        <w:snapToGrid w:val="0"/>
        <w:ind w:right="525" w:firstLineChars="450" w:firstLine="945"/>
        <w:jc w:val="right"/>
        <w:rPr>
          <w:rFonts w:ascii="黑体" w:eastAsia="黑体" w:hAnsi="宋体" w:cs="黑体"/>
        </w:rPr>
      </w:pPr>
      <w:r w:rsidRPr="00D02140">
        <w:rPr>
          <w:rFonts w:ascii="黑体" w:eastAsia="黑体" w:hAnsi="宋体" w:cs="黑体" w:hint="eastAsia"/>
        </w:rPr>
        <w:t>表</w:t>
      </w:r>
      <w:r w:rsidRPr="00D02140">
        <w:rPr>
          <w:rFonts w:ascii="黑体" w:eastAsia="黑体" w:hAnsi="宋体" w:cs="黑体"/>
        </w:rPr>
        <w:t>2</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534"/>
        <w:gridCol w:w="1049"/>
        <w:gridCol w:w="1049"/>
        <w:gridCol w:w="1855"/>
      </w:tblGrid>
      <w:tr w:rsidR="00EB512E" w:rsidRPr="00D02140" w:rsidTr="001D1CA6">
        <w:tc>
          <w:tcPr>
            <w:tcW w:w="14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课程代码</w:t>
            </w:r>
          </w:p>
        </w:tc>
        <w:tc>
          <w:tcPr>
            <w:tcW w:w="25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课程名称</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课时</w:t>
            </w:r>
          </w:p>
        </w:tc>
        <w:tc>
          <w:tcPr>
            <w:tcW w:w="1049"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学分</w:t>
            </w:r>
          </w:p>
        </w:tc>
        <w:tc>
          <w:tcPr>
            <w:tcW w:w="18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开课学期</w:t>
            </w:r>
          </w:p>
        </w:tc>
      </w:tr>
      <w:tr w:rsidR="00EB512E" w:rsidRPr="00D02140" w:rsidTr="001D1CA6">
        <w:tc>
          <w:tcPr>
            <w:tcW w:w="1418" w:type="dxa"/>
            <w:vAlign w:val="center"/>
          </w:tcPr>
          <w:p w:rsidR="00EB512E" w:rsidRPr="00D02140" w:rsidRDefault="00EB512E" w:rsidP="001D1CA6">
            <w:pPr>
              <w:widowControl/>
              <w:jc w:val="center"/>
              <w:rPr>
                <w:szCs w:val="21"/>
              </w:rPr>
            </w:pPr>
            <w:r w:rsidRPr="00D02140">
              <w:rPr>
                <w:rFonts w:ascii="宋体" w:hAnsi="宋体" w:cs="宋体"/>
                <w:kern w:val="0"/>
                <w:szCs w:val="21"/>
              </w:rPr>
              <w:t>INS322</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社会保障学</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48</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w:t>
            </w:r>
          </w:p>
        </w:tc>
      </w:tr>
      <w:tr w:rsidR="00EB512E" w:rsidRPr="00D02140" w:rsidTr="001D1CA6">
        <w:tc>
          <w:tcPr>
            <w:tcW w:w="1418" w:type="dxa"/>
            <w:vAlign w:val="center"/>
          </w:tcPr>
          <w:p w:rsidR="00EB512E" w:rsidRPr="00D02140" w:rsidRDefault="006D14CA" w:rsidP="001D1CA6">
            <w:pPr>
              <w:widowControl/>
              <w:jc w:val="center"/>
              <w:rPr>
                <w:rFonts w:ascii="宋体" w:hAnsi="宋体" w:cs="宋体"/>
                <w:kern w:val="0"/>
                <w:szCs w:val="21"/>
              </w:rPr>
            </w:pPr>
            <w:r w:rsidRPr="006D14CA">
              <w:rPr>
                <w:rFonts w:ascii="宋体" w:hAnsi="宋体" w:cs="宋体"/>
                <w:kern w:val="0"/>
                <w:szCs w:val="21"/>
              </w:rPr>
              <w:t>INS363</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劳动法和社会保障法</w:t>
            </w:r>
          </w:p>
        </w:tc>
        <w:tc>
          <w:tcPr>
            <w:tcW w:w="1049" w:type="dxa"/>
            <w:vAlign w:val="center"/>
          </w:tcPr>
          <w:p w:rsidR="00EB512E" w:rsidRPr="00DC6DCD" w:rsidRDefault="00DC6DCD" w:rsidP="001D1CA6">
            <w:pPr>
              <w:widowControl/>
              <w:jc w:val="center"/>
              <w:rPr>
                <w:rFonts w:ascii="宋体" w:hAnsi="宋体" w:cs="宋体"/>
                <w:color w:val="FF0000"/>
                <w:kern w:val="0"/>
                <w:szCs w:val="21"/>
              </w:rPr>
            </w:pPr>
            <w:r w:rsidRPr="00DC6DCD">
              <w:rPr>
                <w:rFonts w:ascii="宋体" w:hAnsi="宋体" w:cs="宋体" w:hint="eastAsia"/>
                <w:color w:val="FF0000"/>
                <w:kern w:val="0"/>
                <w:szCs w:val="21"/>
              </w:rPr>
              <w:t>3</w:t>
            </w:r>
            <w:r>
              <w:rPr>
                <w:rFonts w:ascii="宋体" w:hAnsi="宋体" w:cs="宋体" w:hint="eastAsia"/>
                <w:color w:val="FF0000"/>
                <w:kern w:val="0"/>
                <w:szCs w:val="21"/>
              </w:rPr>
              <w:t>2</w:t>
            </w:r>
          </w:p>
        </w:tc>
        <w:tc>
          <w:tcPr>
            <w:tcW w:w="1049" w:type="dxa"/>
            <w:vAlign w:val="center"/>
          </w:tcPr>
          <w:p w:rsidR="00EB512E" w:rsidRPr="00DC6DCD" w:rsidRDefault="00DC6DCD" w:rsidP="001D1CA6">
            <w:pPr>
              <w:widowControl/>
              <w:jc w:val="center"/>
              <w:rPr>
                <w:rFonts w:ascii="宋体" w:hAnsi="宋体" w:cs="宋体"/>
                <w:color w:val="FF0000"/>
                <w:kern w:val="0"/>
                <w:szCs w:val="21"/>
              </w:rPr>
            </w:pPr>
            <w:r w:rsidRPr="00DC6DCD">
              <w:rPr>
                <w:rFonts w:ascii="宋体" w:hAnsi="宋体" w:cs="宋体" w:hint="eastAsia"/>
                <w:color w:val="FF0000"/>
                <w:kern w:val="0"/>
                <w:szCs w:val="21"/>
              </w:rPr>
              <w:t>2</w:t>
            </w:r>
          </w:p>
        </w:tc>
        <w:tc>
          <w:tcPr>
            <w:tcW w:w="1855" w:type="dxa"/>
            <w:vAlign w:val="center"/>
          </w:tcPr>
          <w:p w:rsidR="00EB512E" w:rsidRPr="00DC6DCD" w:rsidRDefault="00EB512E" w:rsidP="001D1CA6">
            <w:pPr>
              <w:widowControl/>
              <w:jc w:val="center"/>
              <w:rPr>
                <w:rFonts w:ascii="宋体" w:hAnsi="宋体" w:cs="宋体"/>
                <w:color w:val="FF0000"/>
                <w:kern w:val="0"/>
                <w:szCs w:val="21"/>
              </w:rPr>
            </w:pPr>
            <w:r w:rsidRPr="00DC6DCD">
              <w:rPr>
                <w:rFonts w:ascii="宋体" w:hAnsi="宋体" w:cs="宋体"/>
                <w:color w:val="FF0000"/>
                <w:kern w:val="0"/>
                <w:szCs w:val="21"/>
              </w:rPr>
              <w:t>5</w:t>
            </w:r>
          </w:p>
        </w:tc>
      </w:tr>
      <w:tr w:rsidR="00EB512E" w:rsidRPr="00D02140" w:rsidTr="001D1CA6">
        <w:tc>
          <w:tcPr>
            <w:tcW w:w="1418"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INS215</w:t>
            </w:r>
          </w:p>
        </w:tc>
        <w:tc>
          <w:tcPr>
            <w:tcW w:w="2534" w:type="dxa"/>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养老金经济学</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1049"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855"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w:t>
            </w:r>
          </w:p>
        </w:tc>
      </w:tr>
    </w:tbl>
    <w:p w:rsidR="00EB512E" w:rsidRPr="00D02140" w:rsidRDefault="00EB512E" w:rsidP="00EB512E"/>
    <w:p w:rsidR="00EB512E" w:rsidRDefault="00EB512E" w:rsidP="009F5898">
      <w:pPr>
        <w:spacing w:beforeLines="50"/>
      </w:pPr>
    </w:p>
    <w:p w:rsidR="00F91297" w:rsidRPr="00D02140" w:rsidRDefault="00F91297" w:rsidP="009F5898">
      <w:pPr>
        <w:spacing w:beforeLines="50"/>
      </w:pPr>
    </w:p>
    <w:p w:rsidR="00EB512E" w:rsidRPr="00813ED8" w:rsidRDefault="00EB512E" w:rsidP="00EB512E">
      <w:pPr>
        <w:pStyle w:val="2"/>
        <w:rPr>
          <w:szCs w:val="28"/>
        </w:rPr>
      </w:pPr>
      <w:bookmarkStart w:id="99" w:name="_Toc458606678"/>
      <w:bookmarkStart w:id="100" w:name="_Toc488065429"/>
      <w:bookmarkStart w:id="101" w:name="_Toc488153639"/>
      <w:bookmarkStart w:id="102" w:name="_Toc489016525"/>
      <w:r w:rsidRPr="00813ED8">
        <w:rPr>
          <w:rFonts w:hint="eastAsia"/>
          <w:szCs w:val="28"/>
        </w:rPr>
        <w:lastRenderedPageBreak/>
        <w:t>保险学</w:t>
      </w:r>
      <w:bookmarkEnd w:id="99"/>
      <w:bookmarkEnd w:id="100"/>
      <w:bookmarkEnd w:id="101"/>
      <w:bookmarkEnd w:id="102"/>
    </w:p>
    <w:p w:rsidR="00EB512E" w:rsidRPr="00813ED8" w:rsidRDefault="00EB512E" w:rsidP="00EB512E">
      <w:pPr>
        <w:jc w:val="center"/>
        <w:rPr>
          <w:rFonts w:ascii="黑体" w:eastAsia="黑体"/>
          <w:sz w:val="24"/>
          <w:szCs w:val="24"/>
        </w:rPr>
      </w:pPr>
      <w:r w:rsidRPr="00813ED8">
        <w:rPr>
          <w:rFonts w:ascii="黑体" w:eastAsia="黑体" w:hint="eastAsia"/>
          <w:sz w:val="24"/>
          <w:szCs w:val="24"/>
        </w:rPr>
        <w:t>辅修双学位教学计划（201</w:t>
      </w:r>
      <w:r w:rsidR="00572FDA">
        <w:rPr>
          <w:rFonts w:ascii="黑体" w:eastAsia="黑体" w:hint="eastAsia"/>
          <w:sz w:val="24"/>
          <w:szCs w:val="24"/>
        </w:rPr>
        <w:t>8</w:t>
      </w:r>
      <w:r w:rsidRPr="00813ED8">
        <w:rPr>
          <w:rFonts w:ascii="黑体" w:eastAsia="黑体" w:hint="eastAsia"/>
          <w:sz w:val="24"/>
          <w:szCs w:val="24"/>
        </w:rPr>
        <w:t>）</w:t>
      </w:r>
    </w:p>
    <w:p w:rsidR="00EB512E" w:rsidRPr="00D02140" w:rsidRDefault="00EB512E" w:rsidP="00EB512E">
      <w:pPr>
        <w:jc w:val="right"/>
        <w:rPr>
          <w:rFonts w:ascii="黑体" w:eastAsia="黑体" w:hAnsi="黑体"/>
          <w:b/>
          <w:szCs w:val="21"/>
        </w:rPr>
      </w:pPr>
      <w:r w:rsidRPr="00D02140">
        <w:rPr>
          <w:rFonts w:ascii="黑体" w:eastAsia="黑体" w:hAnsi="黑体" w:hint="eastAsia"/>
          <w:b/>
          <w:szCs w:val="21"/>
        </w:rPr>
        <w:t>表</w:t>
      </w:r>
      <w:r w:rsidRPr="00D02140">
        <w:rPr>
          <w:rFonts w:ascii="黑体" w:eastAsia="黑体" w:hAnsi="黑体"/>
          <w:b/>
          <w:szCs w:val="21"/>
        </w:rPr>
        <w:t>1</w:t>
      </w:r>
    </w:p>
    <w:tbl>
      <w:tblPr>
        <w:tblW w:w="8601" w:type="dxa"/>
        <w:tblLayout w:type="fixed"/>
        <w:tblCellMar>
          <w:left w:w="0" w:type="dxa"/>
          <w:right w:w="0" w:type="dxa"/>
        </w:tblCellMar>
        <w:tblLook w:val="00A0"/>
      </w:tblPr>
      <w:tblGrid>
        <w:gridCol w:w="1281"/>
        <w:gridCol w:w="2155"/>
        <w:gridCol w:w="850"/>
        <w:gridCol w:w="710"/>
        <w:gridCol w:w="708"/>
        <w:gridCol w:w="1587"/>
        <w:gridCol w:w="1310"/>
      </w:tblGrid>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134"/>
              <w:rPr>
                <w:rFonts w:ascii="宋体" w:hAnsi="Times New Roman" w:cs="宋体"/>
                <w:kern w:val="0"/>
                <w:szCs w:val="21"/>
              </w:rPr>
            </w:pPr>
            <w:r w:rsidRPr="00D02140">
              <w:rPr>
                <w:rFonts w:ascii="宋体" w:hAnsi="Times New Roman" w:cs="宋体" w:hint="eastAsia"/>
                <w:kern w:val="0"/>
                <w:szCs w:val="21"/>
              </w:rPr>
              <w:t>课程代码</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jc w:val="center"/>
              <w:rPr>
                <w:rFonts w:ascii="宋体" w:hAnsi="Times New Roman" w:cs="宋体"/>
                <w:kern w:val="0"/>
                <w:szCs w:val="21"/>
              </w:rPr>
            </w:pPr>
            <w:r w:rsidRPr="00D02140">
              <w:rPr>
                <w:rFonts w:ascii="宋体" w:hAnsi="宋体" w:hint="eastAsia"/>
                <w:szCs w:val="21"/>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13"/>
              <w:rPr>
                <w:rFonts w:ascii="宋体" w:hAnsi="Times New Roman" w:cs="宋体"/>
                <w:kern w:val="0"/>
                <w:szCs w:val="21"/>
              </w:rPr>
            </w:pPr>
            <w:r w:rsidRPr="00D02140">
              <w:rPr>
                <w:rFonts w:ascii="宋体" w:hAnsi="Times New Roman" w:cs="宋体" w:hint="eastAsia"/>
                <w:kern w:val="0"/>
                <w:szCs w:val="21"/>
              </w:rPr>
              <w:t>课时</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143"/>
              <w:rPr>
                <w:rFonts w:ascii="宋体" w:hAnsi="Times New Roman" w:cs="宋体"/>
                <w:kern w:val="0"/>
                <w:szCs w:val="21"/>
              </w:rPr>
            </w:pPr>
            <w:r w:rsidRPr="00D02140">
              <w:rPr>
                <w:rFonts w:ascii="宋体" w:hAnsi="Times New Roman" w:cs="宋体" w:hint="eastAsia"/>
                <w:kern w:val="0"/>
                <w:szCs w:val="21"/>
              </w:rPr>
              <w:t>学分</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141"/>
              <w:rPr>
                <w:rFonts w:ascii="宋体" w:hAnsi="Times New Roman" w:cs="宋体"/>
                <w:kern w:val="0"/>
                <w:szCs w:val="21"/>
              </w:rPr>
            </w:pPr>
            <w:r w:rsidRPr="00D02140">
              <w:rPr>
                <w:rFonts w:ascii="宋体" w:hAnsi="Times New Roman" w:cs="宋体" w:hint="eastAsia"/>
                <w:kern w:val="0"/>
                <w:szCs w:val="21"/>
              </w:rPr>
              <w:t>开课</w:t>
            </w:r>
          </w:p>
          <w:p w:rsidR="00EB512E" w:rsidRPr="00D02140" w:rsidRDefault="00EB512E" w:rsidP="001D1CA6">
            <w:pPr>
              <w:autoSpaceDE w:val="0"/>
              <w:autoSpaceDN w:val="0"/>
              <w:adjustRightInd w:val="0"/>
              <w:ind w:left="141"/>
              <w:rPr>
                <w:rFonts w:ascii="宋体" w:hAnsi="Times New Roman" w:cs="宋体"/>
                <w:kern w:val="0"/>
                <w:szCs w:val="21"/>
              </w:rPr>
            </w:pPr>
            <w:r w:rsidRPr="00D02140">
              <w:rPr>
                <w:rFonts w:ascii="宋体" w:hAnsi="Times New Roman" w:cs="宋体" w:hint="eastAsia"/>
                <w:kern w:val="0"/>
                <w:szCs w:val="21"/>
              </w:rPr>
              <w:t>学期</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1238"/>
              <w:rPr>
                <w:rFonts w:ascii="宋体" w:hAnsi="Times New Roman" w:cs="宋体"/>
                <w:kern w:val="0"/>
                <w:szCs w:val="21"/>
              </w:rPr>
            </w:pPr>
            <w:r w:rsidRPr="00D02140">
              <w:rPr>
                <w:rFonts w:ascii="宋体" w:hAnsi="Times New Roman" w:cs="宋体" w:hint="eastAsia"/>
                <w:kern w:val="0"/>
                <w:szCs w:val="21"/>
              </w:rPr>
              <w:t>备注</w:t>
            </w: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ECON104</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firstLineChars="50" w:firstLine="105"/>
              <w:jc w:val="left"/>
              <w:rPr>
                <w:rFonts w:ascii="宋体" w:hAnsi="Times New Roman" w:cs="宋体"/>
                <w:kern w:val="0"/>
                <w:szCs w:val="21"/>
              </w:rPr>
            </w:pPr>
            <w:r w:rsidRPr="00D02140">
              <w:rPr>
                <w:rFonts w:ascii="宋体" w:hAnsi="Times New Roman" w:cs="宋体" w:hint="eastAsia"/>
                <w:kern w:val="0"/>
                <w:szCs w:val="21"/>
              </w:rPr>
              <w:t>微观经济学</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1</w:t>
            </w:r>
          </w:p>
        </w:tc>
        <w:tc>
          <w:tcPr>
            <w:tcW w:w="1587"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autoSpaceDE w:val="0"/>
              <w:autoSpaceDN w:val="0"/>
              <w:adjustRightInd w:val="0"/>
              <w:jc w:val="center"/>
              <w:rPr>
                <w:rFonts w:ascii="宋体" w:hAnsi="Times New Roman" w:cs="宋体"/>
                <w:kern w:val="0"/>
                <w:szCs w:val="21"/>
              </w:rPr>
            </w:pPr>
            <w:r w:rsidRPr="00D02140">
              <w:rPr>
                <w:rFonts w:ascii="宋体" w:hAnsi="Times New Roman" w:cs="宋体"/>
                <w:kern w:val="0"/>
                <w:szCs w:val="21"/>
              </w:rPr>
              <w:t>1.</w:t>
            </w:r>
            <w:r w:rsidRPr="00D02140">
              <w:rPr>
                <w:rFonts w:ascii="宋体" w:hAnsi="Times New Roman" w:cs="宋体" w:hint="eastAsia"/>
                <w:kern w:val="0"/>
                <w:szCs w:val="21"/>
              </w:rPr>
              <w:t>组面向管理类</w:t>
            </w:r>
          </w:p>
          <w:p w:rsidR="00EB512E" w:rsidRPr="00D02140" w:rsidRDefault="00EB512E" w:rsidP="001D1CA6">
            <w:pPr>
              <w:autoSpaceDE w:val="0"/>
              <w:autoSpaceDN w:val="0"/>
              <w:adjustRightInd w:val="0"/>
              <w:jc w:val="center"/>
              <w:rPr>
                <w:rFonts w:ascii="宋体" w:hAnsi="Times New Roman" w:cs="宋体"/>
                <w:kern w:val="0"/>
                <w:szCs w:val="21"/>
              </w:rPr>
            </w:pPr>
            <w:r w:rsidRPr="00D02140">
              <w:rPr>
                <w:rFonts w:ascii="宋体" w:hAnsi="Times New Roman" w:cs="宋体" w:hint="eastAsia"/>
                <w:kern w:val="0"/>
                <w:szCs w:val="21"/>
              </w:rPr>
              <w:t>主修专业</w:t>
            </w:r>
          </w:p>
        </w:tc>
        <w:tc>
          <w:tcPr>
            <w:tcW w:w="1310"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autoSpaceDE w:val="0"/>
              <w:autoSpaceDN w:val="0"/>
              <w:adjustRightInd w:val="0"/>
              <w:ind w:left="115"/>
              <w:jc w:val="center"/>
              <w:rPr>
                <w:rFonts w:ascii="宋体" w:hAnsi="Times New Roman" w:cs="宋体"/>
                <w:kern w:val="0"/>
                <w:szCs w:val="21"/>
              </w:rPr>
            </w:pPr>
            <w:r w:rsidRPr="00D02140">
              <w:rPr>
                <w:rFonts w:ascii="宋体" w:hAnsi="Times New Roman" w:cs="宋体" w:hint="eastAsia"/>
                <w:kern w:val="0"/>
                <w:szCs w:val="21"/>
              </w:rPr>
              <w:t>二组选一组</w:t>
            </w: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ECON105</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firstLineChars="50" w:firstLine="105"/>
              <w:jc w:val="left"/>
              <w:rPr>
                <w:rFonts w:ascii="宋体" w:hAnsi="Times New Roman" w:cs="宋体"/>
                <w:kern w:val="0"/>
                <w:szCs w:val="21"/>
              </w:rPr>
            </w:pPr>
            <w:r w:rsidRPr="00D02140">
              <w:rPr>
                <w:rFonts w:ascii="宋体" w:hAnsi="Times New Roman" w:cs="宋体" w:hint="eastAsia"/>
                <w:kern w:val="0"/>
                <w:szCs w:val="21"/>
              </w:rPr>
              <w:t>宏观经济学</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587" w:type="dxa"/>
            <w:vMerge/>
            <w:tcBorders>
              <w:left w:val="single" w:sz="4" w:space="0" w:color="000000"/>
              <w:bottom w:val="single" w:sz="4" w:space="0" w:color="000000"/>
              <w:right w:val="single" w:sz="4" w:space="0" w:color="000000"/>
            </w:tcBorders>
            <w:shd w:val="clear" w:color="auto" w:fill="FFFFFF"/>
            <w:vAlign w:val="center"/>
          </w:tcPr>
          <w:p w:rsidR="00EB512E" w:rsidRPr="00D02140" w:rsidRDefault="00EB512E" w:rsidP="001D1CA6">
            <w:pPr>
              <w:autoSpaceDE w:val="0"/>
              <w:autoSpaceDN w:val="0"/>
              <w:adjustRightInd w:val="0"/>
              <w:ind w:left="703"/>
              <w:jc w:val="center"/>
              <w:rPr>
                <w:rFonts w:ascii="宋体" w:hAnsi="Times New Roman" w:cs="宋体"/>
                <w:kern w:val="0"/>
                <w:szCs w:val="21"/>
              </w:rPr>
            </w:pPr>
          </w:p>
        </w:tc>
        <w:tc>
          <w:tcPr>
            <w:tcW w:w="1310" w:type="dxa"/>
            <w:vMerge/>
            <w:tcBorders>
              <w:left w:val="single" w:sz="4" w:space="0" w:color="000000"/>
              <w:bottom w:val="single" w:sz="4" w:space="0" w:color="000000"/>
              <w:right w:val="single" w:sz="4" w:space="0" w:color="000000"/>
            </w:tcBorders>
            <w:shd w:val="clear" w:color="auto" w:fill="FFFFFF"/>
            <w:vAlign w:val="center"/>
          </w:tcPr>
          <w:p w:rsidR="00EB512E" w:rsidRPr="00D02140" w:rsidRDefault="00EB512E" w:rsidP="001D1CA6">
            <w:pPr>
              <w:autoSpaceDE w:val="0"/>
              <w:autoSpaceDN w:val="0"/>
              <w:adjustRightInd w:val="0"/>
              <w:ind w:left="204"/>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ECON101</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firstLineChars="50" w:firstLine="105"/>
              <w:jc w:val="left"/>
              <w:rPr>
                <w:rFonts w:ascii="宋体" w:hAnsi="Times New Roman" w:cs="宋体"/>
                <w:kern w:val="0"/>
                <w:szCs w:val="21"/>
              </w:rPr>
            </w:pPr>
            <w:r w:rsidRPr="00D02140">
              <w:rPr>
                <w:rFonts w:ascii="宋体" w:hAnsi="Times New Roman" w:cs="宋体" w:hint="eastAsia"/>
                <w:kern w:val="0"/>
                <w:szCs w:val="21"/>
              </w:rPr>
              <w:t>经济学原理</w:t>
            </w:r>
            <w:r w:rsidRPr="00D02140">
              <w:rPr>
                <w:rFonts w:ascii="宋体" w:hAnsi="Times New Roman" w:cs="宋体"/>
                <w:kern w:val="0"/>
                <w:szCs w:val="21"/>
              </w:rPr>
              <w:t>(</w:t>
            </w:r>
            <w:r w:rsidRPr="00D02140">
              <w:rPr>
                <w:rFonts w:ascii="宋体" w:hAnsi="Times New Roman" w:cs="宋体" w:hint="eastAsia"/>
                <w:kern w:val="0"/>
                <w:szCs w:val="21"/>
              </w:rPr>
              <w:t>一</w:t>
            </w:r>
            <w:r w:rsidRPr="00D02140">
              <w:rPr>
                <w:rFonts w:ascii="宋体" w:hAnsi="Times New Roman" w:cs="宋体"/>
                <w:kern w:val="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587"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autoSpaceDE w:val="0"/>
              <w:autoSpaceDN w:val="0"/>
              <w:adjustRightInd w:val="0"/>
              <w:jc w:val="center"/>
              <w:rPr>
                <w:rFonts w:ascii="宋体" w:hAnsi="Times New Roman" w:cs="宋体"/>
                <w:kern w:val="0"/>
                <w:szCs w:val="21"/>
              </w:rPr>
            </w:pPr>
            <w:r w:rsidRPr="00D02140">
              <w:rPr>
                <w:rFonts w:ascii="宋体" w:hAnsi="Times New Roman" w:cs="宋体"/>
                <w:kern w:val="0"/>
                <w:szCs w:val="21"/>
              </w:rPr>
              <w:t>2.</w:t>
            </w:r>
            <w:r w:rsidRPr="00D02140">
              <w:rPr>
                <w:rFonts w:ascii="宋体" w:hAnsi="Times New Roman" w:cs="宋体" w:hint="eastAsia"/>
                <w:kern w:val="0"/>
                <w:szCs w:val="21"/>
              </w:rPr>
              <w:t>组面向文、法类主修专业</w:t>
            </w:r>
          </w:p>
        </w:tc>
        <w:tc>
          <w:tcPr>
            <w:tcW w:w="1310" w:type="dxa"/>
            <w:vMerge w:val="restart"/>
            <w:tcBorders>
              <w:top w:val="single" w:sz="4" w:space="0" w:color="000000"/>
              <w:left w:val="single" w:sz="4" w:space="0" w:color="000000"/>
              <w:right w:val="single" w:sz="4" w:space="0" w:color="000000"/>
            </w:tcBorders>
            <w:shd w:val="clear" w:color="auto" w:fill="FFFFFF"/>
            <w:vAlign w:val="center"/>
          </w:tcPr>
          <w:p w:rsidR="00EB512E" w:rsidRPr="00D02140" w:rsidRDefault="00EB512E" w:rsidP="001D1CA6">
            <w:pPr>
              <w:autoSpaceDE w:val="0"/>
              <w:autoSpaceDN w:val="0"/>
              <w:adjustRightInd w:val="0"/>
              <w:ind w:left="115"/>
              <w:jc w:val="center"/>
              <w:rPr>
                <w:rFonts w:ascii="宋体" w:hAnsi="Times New Roman" w:cs="宋体"/>
                <w:kern w:val="0"/>
                <w:szCs w:val="21"/>
              </w:rPr>
            </w:pPr>
            <w:r w:rsidRPr="00D02140">
              <w:rPr>
                <w:rFonts w:ascii="宋体" w:hAnsi="Times New Roman" w:cs="宋体" w:hint="eastAsia"/>
                <w:kern w:val="0"/>
                <w:szCs w:val="21"/>
              </w:rPr>
              <w:t>二组选一组</w:t>
            </w: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ECON201</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firstLineChars="50" w:firstLine="105"/>
              <w:jc w:val="left"/>
              <w:rPr>
                <w:rFonts w:ascii="宋体" w:hAnsi="Times New Roman" w:cs="宋体"/>
                <w:kern w:val="0"/>
                <w:szCs w:val="21"/>
              </w:rPr>
            </w:pPr>
            <w:r w:rsidRPr="00D02140">
              <w:rPr>
                <w:rFonts w:ascii="宋体" w:hAnsi="Times New Roman" w:cs="宋体" w:hint="eastAsia"/>
                <w:kern w:val="0"/>
                <w:szCs w:val="21"/>
              </w:rPr>
              <w:t>经济学原理</w:t>
            </w:r>
            <w:r w:rsidRPr="00D02140">
              <w:rPr>
                <w:rFonts w:ascii="宋体" w:hAnsi="Times New Roman" w:cs="宋体"/>
                <w:kern w:val="0"/>
                <w:szCs w:val="21"/>
              </w:rPr>
              <w:t>(</w:t>
            </w:r>
            <w:r w:rsidRPr="00D02140">
              <w:rPr>
                <w:rFonts w:ascii="宋体" w:hAnsi="Times New Roman" w:cs="宋体" w:hint="eastAsia"/>
                <w:kern w:val="0"/>
                <w:szCs w:val="21"/>
              </w:rPr>
              <w:t>二</w:t>
            </w:r>
            <w:r w:rsidRPr="00D02140">
              <w:rPr>
                <w:rFonts w:ascii="宋体" w:hAnsi="Times New Roman" w:cs="宋体"/>
                <w:kern w:val="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1587"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739"/>
              <w:jc w:val="center"/>
              <w:rPr>
                <w:rFonts w:ascii="宋体" w:hAnsi="Times New Roman" w:cs="宋体"/>
                <w:kern w:val="0"/>
                <w:szCs w:val="21"/>
              </w:rPr>
            </w:pPr>
          </w:p>
        </w:tc>
        <w:tc>
          <w:tcPr>
            <w:tcW w:w="1310" w:type="dxa"/>
            <w:vMerge/>
            <w:tcBorders>
              <w:left w:val="single" w:sz="4" w:space="0" w:color="000000"/>
              <w:bottom w:val="single" w:sz="4" w:space="0" w:color="000000"/>
              <w:right w:val="single" w:sz="4" w:space="0" w:color="000000"/>
            </w:tcBorders>
            <w:shd w:val="clear" w:color="auto" w:fill="FFFFFF"/>
            <w:vAlign w:val="center"/>
          </w:tcPr>
          <w:p w:rsidR="00EB512E" w:rsidRPr="00D02140" w:rsidRDefault="00EB512E" w:rsidP="001D1CA6">
            <w:pPr>
              <w:autoSpaceDE w:val="0"/>
              <w:autoSpaceDN w:val="0"/>
              <w:adjustRightInd w:val="0"/>
              <w:ind w:left="204"/>
              <w:jc w:val="center"/>
              <w:rPr>
                <w:rFonts w:ascii="宋体" w:hAnsi="Times New Roman" w:cs="宋体"/>
                <w:kern w:val="0"/>
                <w:szCs w:val="21"/>
              </w:rPr>
            </w:pPr>
          </w:p>
        </w:tc>
      </w:tr>
      <w:tr w:rsidR="00F91297" w:rsidRPr="00D02140" w:rsidTr="00F91297">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CUR201</w:t>
            </w:r>
          </w:p>
        </w:tc>
        <w:tc>
          <w:tcPr>
            <w:tcW w:w="2155"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autoSpaceDE w:val="0"/>
              <w:autoSpaceDN w:val="0"/>
              <w:adjustRightInd w:val="0"/>
              <w:ind w:firstLineChars="50" w:firstLine="105"/>
              <w:jc w:val="left"/>
              <w:rPr>
                <w:rFonts w:ascii="宋体" w:hAnsi="Times New Roman" w:cs="宋体"/>
                <w:kern w:val="0"/>
                <w:szCs w:val="21"/>
              </w:rPr>
            </w:pPr>
            <w:r w:rsidRPr="00D02140">
              <w:rPr>
                <w:rFonts w:ascii="宋体" w:hAnsi="Times New Roman" w:cs="宋体" w:hint="eastAsia"/>
                <w:kern w:val="0"/>
                <w:szCs w:val="21"/>
              </w:rPr>
              <w:t>货币银行学</w:t>
            </w:r>
          </w:p>
        </w:tc>
        <w:tc>
          <w:tcPr>
            <w:tcW w:w="850"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2</w:t>
            </w:r>
          </w:p>
        </w:tc>
        <w:tc>
          <w:tcPr>
            <w:tcW w:w="2897" w:type="dxa"/>
            <w:gridSpan w:val="2"/>
            <w:vMerge w:val="restart"/>
            <w:tcBorders>
              <w:top w:val="single" w:sz="4" w:space="0" w:color="000000"/>
              <w:left w:val="single" w:sz="4" w:space="0" w:color="000000"/>
              <w:right w:val="single" w:sz="4" w:space="0" w:color="000000"/>
            </w:tcBorders>
            <w:vAlign w:val="center"/>
          </w:tcPr>
          <w:p w:rsidR="00F91297" w:rsidRPr="00D02140" w:rsidRDefault="00F91297" w:rsidP="00F91297">
            <w:pPr>
              <w:autoSpaceDE w:val="0"/>
              <w:autoSpaceDN w:val="0"/>
              <w:adjustRightInd w:val="0"/>
              <w:ind w:left="880"/>
              <w:rPr>
                <w:rFonts w:ascii="宋体" w:hAnsi="Times New Roman" w:cs="宋体"/>
                <w:kern w:val="0"/>
                <w:szCs w:val="21"/>
              </w:rPr>
            </w:pPr>
            <w:r w:rsidRPr="00D02140">
              <w:rPr>
                <w:rFonts w:ascii="宋体" w:hAnsi="Times New Roman" w:cs="宋体" w:hint="eastAsia"/>
                <w:kern w:val="0"/>
                <w:szCs w:val="21"/>
              </w:rPr>
              <w:t>任选其中一门</w:t>
            </w:r>
          </w:p>
        </w:tc>
      </w:tr>
      <w:tr w:rsidR="00F91297" w:rsidRPr="00D02140" w:rsidTr="00F91297">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FIN207</w:t>
            </w:r>
          </w:p>
        </w:tc>
        <w:tc>
          <w:tcPr>
            <w:tcW w:w="2155"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autoSpaceDE w:val="0"/>
              <w:autoSpaceDN w:val="0"/>
              <w:adjustRightInd w:val="0"/>
              <w:ind w:firstLineChars="50" w:firstLine="105"/>
              <w:jc w:val="left"/>
              <w:rPr>
                <w:rFonts w:ascii="宋体" w:hAnsi="Times New Roman" w:cs="宋体"/>
                <w:kern w:val="0"/>
                <w:szCs w:val="21"/>
              </w:rPr>
            </w:pPr>
            <w:r w:rsidRPr="00D02140">
              <w:rPr>
                <w:rFonts w:ascii="宋体" w:hAnsi="Times New Roman" w:cs="宋体" w:hint="eastAsia"/>
                <w:kern w:val="0"/>
                <w:szCs w:val="21"/>
              </w:rPr>
              <w:t>货币银行学</w:t>
            </w:r>
          </w:p>
        </w:tc>
        <w:tc>
          <w:tcPr>
            <w:tcW w:w="850"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3</w:t>
            </w:r>
          </w:p>
        </w:tc>
        <w:tc>
          <w:tcPr>
            <w:tcW w:w="2897" w:type="dxa"/>
            <w:gridSpan w:val="2"/>
            <w:vMerge/>
            <w:tcBorders>
              <w:left w:val="single" w:sz="4" w:space="0" w:color="000000"/>
              <w:bottom w:val="single" w:sz="4" w:space="0" w:color="000000"/>
              <w:right w:val="single" w:sz="4" w:space="0" w:color="000000"/>
            </w:tcBorders>
            <w:vAlign w:val="center"/>
          </w:tcPr>
          <w:p w:rsidR="00F91297" w:rsidRPr="00D02140" w:rsidRDefault="00F91297" w:rsidP="001D1CA6">
            <w:pPr>
              <w:autoSpaceDE w:val="0"/>
              <w:autoSpaceDN w:val="0"/>
              <w:adjustRightInd w:val="0"/>
              <w:ind w:left="880"/>
              <w:rPr>
                <w:rFonts w:ascii="宋体" w:hAnsi="Times New Roman" w:cs="宋体"/>
                <w:kern w:val="0"/>
                <w:szCs w:val="21"/>
              </w:rPr>
            </w:pPr>
          </w:p>
        </w:tc>
      </w:tr>
      <w:tr w:rsidR="00F91297" w:rsidRPr="00D02140" w:rsidTr="00F91297">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CUR328</w:t>
            </w:r>
          </w:p>
        </w:tc>
        <w:tc>
          <w:tcPr>
            <w:tcW w:w="2155"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autoSpaceDE w:val="0"/>
              <w:autoSpaceDN w:val="0"/>
              <w:adjustRightInd w:val="0"/>
              <w:ind w:firstLineChars="50" w:firstLine="105"/>
              <w:jc w:val="left"/>
              <w:rPr>
                <w:rFonts w:ascii="宋体" w:hAnsi="Times New Roman" w:cs="宋体"/>
                <w:kern w:val="0"/>
                <w:szCs w:val="21"/>
              </w:rPr>
            </w:pPr>
            <w:r w:rsidRPr="00D02140">
              <w:rPr>
                <w:rFonts w:ascii="宋体" w:hAnsi="Times New Roman" w:cs="宋体" w:hint="eastAsia"/>
                <w:kern w:val="0"/>
                <w:szCs w:val="21"/>
              </w:rPr>
              <w:t>财政学</w:t>
            </w:r>
          </w:p>
        </w:tc>
        <w:tc>
          <w:tcPr>
            <w:tcW w:w="850"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3</w:t>
            </w:r>
          </w:p>
        </w:tc>
        <w:tc>
          <w:tcPr>
            <w:tcW w:w="2897" w:type="dxa"/>
            <w:gridSpan w:val="2"/>
            <w:vMerge w:val="restart"/>
            <w:tcBorders>
              <w:top w:val="single" w:sz="4" w:space="0" w:color="000000"/>
              <w:left w:val="single" w:sz="4" w:space="0" w:color="000000"/>
              <w:right w:val="single" w:sz="4" w:space="0" w:color="000000"/>
            </w:tcBorders>
            <w:vAlign w:val="center"/>
          </w:tcPr>
          <w:p w:rsidR="00F91297" w:rsidRPr="00D02140" w:rsidRDefault="00F91297" w:rsidP="00F91297">
            <w:pPr>
              <w:autoSpaceDE w:val="0"/>
              <w:autoSpaceDN w:val="0"/>
              <w:adjustRightInd w:val="0"/>
              <w:ind w:left="880"/>
              <w:rPr>
                <w:rFonts w:ascii="宋体" w:hAnsi="Times New Roman" w:cs="宋体"/>
                <w:kern w:val="0"/>
                <w:szCs w:val="21"/>
              </w:rPr>
            </w:pPr>
            <w:r w:rsidRPr="00D02140">
              <w:rPr>
                <w:rFonts w:ascii="宋体" w:hAnsi="Times New Roman" w:cs="宋体" w:hint="eastAsia"/>
                <w:kern w:val="0"/>
                <w:szCs w:val="21"/>
              </w:rPr>
              <w:t>任选其中一门</w:t>
            </w:r>
          </w:p>
        </w:tc>
      </w:tr>
      <w:tr w:rsidR="00F91297" w:rsidRPr="00D02140" w:rsidTr="00F91297">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ECON214</w:t>
            </w:r>
          </w:p>
        </w:tc>
        <w:tc>
          <w:tcPr>
            <w:tcW w:w="2155"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autoSpaceDE w:val="0"/>
              <w:autoSpaceDN w:val="0"/>
              <w:adjustRightInd w:val="0"/>
              <w:ind w:firstLineChars="50" w:firstLine="105"/>
              <w:jc w:val="left"/>
              <w:rPr>
                <w:rFonts w:ascii="宋体" w:hAnsi="Times New Roman" w:cs="宋体"/>
                <w:kern w:val="0"/>
                <w:szCs w:val="21"/>
              </w:rPr>
            </w:pPr>
            <w:r w:rsidRPr="00D02140">
              <w:rPr>
                <w:rFonts w:ascii="宋体" w:hAnsi="Times New Roman" w:cs="宋体" w:hint="eastAsia"/>
                <w:kern w:val="0"/>
                <w:szCs w:val="21"/>
              </w:rPr>
              <w:t>财政学</w:t>
            </w:r>
          </w:p>
        </w:tc>
        <w:tc>
          <w:tcPr>
            <w:tcW w:w="850"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91297" w:rsidRPr="00D02140" w:rsidRDefault="00F91297" w:rsidP="001D1CA6">
            <w:pPr>
              <w:widowControl/>
              <w:jc w:val="center"/>
              <w:rPr>
                <w:rFonts w:ascii="宋体" w:hAnsi="宋体" w:cs="宋体"/>
                <w:kern w:val="0"/>
                <w:szCs w:val="21"/>
              </w:rPr>
            </w:pPr>
            <w:r w:rsidRPr="00D02140">
              <w:rPr>
                <w:rFonts w:ascii="宋体" w:hAnsi="宋体" w:cs="宋体"/>
                <w:kern w:val="0"/>
                <w:szCs w:val="21"/>
              </w:rPr>
              <w:t>4</w:t>
            </w:r>
          </w:p>
        </w:tc>
        <w:tc>
          <w:tcPr>
            <w:tcW w:w="2897" w:type="dxa"/>
            <w:gridSpan w:val="2"/>
            <w:vMerge/>
            <w:tcBorders>
              <w:left w:val="single" w:sz="4" w:space="0" w:color="000000"/>
              <w:bottom w:val="single" w:sz="4" w:space="0" w:color="000000"/>
              <w:right w:val="single" w:sz="4" w:space="0" w:color="000000"/>
            </w:tcBorders>
            <w:vAlign w:val="center"/>
          </w:tcPr>
          <w:p w:rsidR="00F91297" w:rsidRPr="00D02140" w:rsidRDefault="00F91297" w:rsidP="001D1CA6">
            <w:pPr>
              <w:autoSpaceDE w:val="0"/>
              <w:autoSpaceDN w:val="0"/>
              <w:adjustRightInd w:val="0"/>
              <w:ind w:left="880"/>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INS306</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firstLineChars="50" w:firstLine="105"/>
              <w:jc w:val="left"/>
              <w:rPr>
                <w:rFonts w:ascii="宋体" w:hAnsi="Times New Roman" w:cs="宋体"/>
                <w:kern w:val="0"/>
                <w:szCs w:val="21"/>
              </w:rPr>
            </w:pPr>
            <w:r w:rsidRPr="00D02140">
              <w:rPr>
                <w:rFonts w:ascii="宋体" w:hAnsi="Times New Roman" w:cs="宋体" w:hint="eastAsia"/>
                <w:kern w:val="0"/>
                <w:szCs w:val="21"/>
              </w:rPr>
              <w:t>社会保险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INS324</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ind w:firstLineChars="50" w:firstLine="105"/>
              <w:jc w:val="left"/>
              <w:rPr>
                <w:rFonts w:ascii="宋体" w:cs="宋体"/>
                <w:kern w:val="0"/>
                <w:szCs w:val="21"/>
              </w:rPr>
            </w:pPr>
            <w:r w:rsidRPr="00D02140">
              <w:rPr>
                <w:rFonts w:ascii="宋体" w:hAnsi="宋体" w:cs="宋体" w:hint="eastAsia"/>
                <w:kern w:val="0"/>
                <w:szCs w:val="21"/>
              </w:rPr>
              <w:t>人寿与健康保险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INS203</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ind w:firstLineChars="50" w:firstLine="105"/>
              <w:jc w:val="left"/>
              <w:rPr>
                <w:rFonts w:ascii="宋体" w:cs="宋体"/>
                <w:kern w:val="0"/>
                <w:szCs w:val="21"/>
              </w:rPr>
            </w:pPr>
            <w:r w:rsidRPr="00D02140">
              <w:rPr>
                <w:rFonts w:ascii="宋体" w:hAnsi="宋体" w:cs="宋体" w:hint="eastAsia"/>
                <w:kern w:val="0"/>
                <w:szCs w:val="21"/>
              </w:rPr>
              <w:t>风险管理与保险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4-5</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INS325</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ind w:firstLineChars="50" w:firstLine="105"/>
              <w:jc w:val="left"/>
              <w:rPr>
                <w:rFonts w:ascii="宋体" w:cs="宋体"/>
                <w:kern w:val="0"/>
                <w:szCs w:val="21"/>
              </w:rPr>
            </w:pPr>
            <w:r w:rsidRPr="00D02140">
              <w:rPr>
                <w:rFonts w:ascii="宋体" w:hAnsi="宋体" w:cs="宋体" w:hint="eastAsia"/>
                <w:kern w:val="0"/>
                <w:szCs w:val="21"/>
              </w:rPr>
              <w:t>财产与责任保险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5</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6D14CA" w:rsidP="006D14CA">
            <w:pPr>
              <w:widowControl/>
              <w:jc w:val="center"/>
              <w:rPr>
                <w:rFonts w:ascii="宋体" w:hAnsi="宋体" w:cs="宋体"/>
                <w:kern w:val="0"/>
                <w:szCs w:val="21"/>
              </w:rPr>
            </w:pPr>
            <w:r w:rsidRPr="006D14CA">
              <w:rPr>
                <w:rFonts w:ascii="宋体" w:hAnsi="宋体" w:cs="宋体"/>
                <w:kern w:val="0"/>
                <w:szCs w:val="21"/>
              </w:rPr>
              <w:t>INS360</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ind w:firstLineChars="50" w:firstLine="105"/>
              <w:jc w:val="left"/>
              <w:rPr>
                <w:rFonts w:ascii="宋体" w:cs="宋体"/>
                <w:kern w:val="0"/>
                <w:szCs w:val="21"/>
              </w:rPr>
            </w:pPr>
            <w:r w:rsidRPr="00D02140">
              <w:rPr>
                <w:rFonts w:ascii="宋体" w:hAnsi="宋体" w:cs="宋体" w:hint="eastAsia"/>
                <w:kern w:val="0"/>
                <w:szCs w:val="21"/>
              </w:rPr>
              <w:t>员工福利计划</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C6DCD" w:rsidRDefault="00DC6DCD" w:rsidP="001D1CA6">
            <w:pPr>
              <w:widowControl/>
              <w:jc w:val="center"/>
              <w:rPr>
                <w:rFonts w:ascii="宋体" w:cs="宋体"/>
                <w:color w:val="FF0000"/>
                <w:kern w:val="0"/>
                <w:szCs w:val="21"/>
              </w:rPr>
            </w:pPr>
            <w:r w:rsidRPr="00DC6DCD">
              <w:rPr>
                <w:rFonts w:ascii="宋体" w:hAnsi="宋体" w:cs="宋体" w:hint="eastAsia"/>
                <w:color w:val="FF0000"/>
                <w:kern w:val="0"/>
                <w:szCs w:val="21"/>
              </w:rPr>
              <w:t>3</w:t>
            </w:r>
            <w:r>
              <w:rPr>
                <w:rFonts w:ascii="宋体" w:hAnsi="宋体" w:cs="宋体" w:hint="eastAsia"/>
                <w:color w:val="FF0000"/>
                <w:kern w:val="0"/>
                <w:szCs w:val="21"/>
              </w:rPr>
              <w:t>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C6DCD" w:rsidRDefault="00DC6DCD" w:rsidP="001D1CA6">
            <w:pPr>
              <w:widowControl/>
              <w:jc w:val="center"/>
              <w:rPr>
                <w:rFonts w:ascii="宋体" w:cs="宋体"/>
                <w:color w:val="FF0000"/>
                <w:kern w:val="0"/>
                <w:szCs w:val="21"/>
              </w:rPr>
            </w:pPr>
            <w:r w:rsidRPr="00DC6DCD">
              <w:rPr>
                <w:rFonts w:ascii="宋体" w:hAnsi="宋体" w:cs="宋体" w:hint="eastAsia"/>
                <w:color w:val="FF0000"/>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C6DCD" w:rsidRDefault="00EB512E" w:rsidP="001D1CA6">
            <w:pPr>
              <w:widowControl/>
              <w:jc w:val="center"/>
              <w:rPr>
                <w:rFonts w:ascii="宋体" w:cs="宋体"/>
                <w:color w:val="FF0000"/>
                <w:kern w:val="0"/>
                <w:szCs w:val="21"/>
              </w:rPr>
            </w:pPr>
            <w:r w:rsidRPr="00DC6DCD">
              <w:rPr>
                <w:rFonts w:ascii="宋体" w:hAnsi="宋体" w:cs="宋体"/>
                <w:color w:val="FF0000"/>
                <w:kern w:val="0"/>
                <w:szCs w:val="21"/>
              </w:rPr>
              <w:t>6</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INS310</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ind w:firstLineChars="50" w:firstLine="105"/>
              <w:jc w:val="left"/>
              <w:rPr>
                <w:rFonts w:ascii="宋体" w:cs="宋体"/>
                <w:kern w:val="0"/>
                <w:szCs w:val="21"/>
              </w:rPr>
            </w:pPr>
            <w:r w:rsidRPr="00D02140">
              <w:rPr>
                <w:rFonts w:ascii="宋体" w:hAnsi="宋体" w:cs="宋体" w:hint="eastAsia"/>
                <w:kern w:val="0"/>
                <w:szCs w:val="21"/>
              </w:rPr>
              <w:t>再保险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6</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INS350</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ind w:firstLineChars="50" w:firstLine="105"/>
              <w:jc w:val="left"/>
              <w:rPr>
                <w:rFonts w:ascii="宋体" w:cs="宋体"/>
                <w:kern w:val="0"/>
                <w:szCs w:val="21"/>
              </w:rPr>
            </w:pPr>
            <w:r w:rsidRPr="00D02140">
              <w:rPr>
                <w:rFonts w:ascii="宋体" w:hAnsi="宋体" w:cs="宋体" w:hint="eastAsia"/>
                <w:kern w:val="0"/>
                <w:szCs w:val="21"/>
              </w:rPr>
              <w:t>理财规划与保险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6</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INS415</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ind w:firstLineChars="50" w:firstLine="105"/>
              <w:jc w:val="left"/>
              <w:rPr>
                <w:rFonts w:ascii="宋体" w:cs="宋体"/>
                <w:kern w:val="0"/>
                <w:szCs w:val="21"/>
              </w:rPr>
            </w:pPr>
            <w:r w:rsidRPr="00D02140">
              <w:rPr>
                <w:rFonts w:ascii="宋体" w:hAnsi="宋体" w:cs="宋体" w:hint="eastAsia"/>
                <w:kern w:val="0"/>
                <w:szCs w:val="21"/>
              </w:rPr>
              <w:t>海上保险学</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6-7</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szCs w:val="21"/>
              </w:rPr>
            </w:pPr>
            <w:r w:rsidRPr="00D02140">
              <w:rPr>
                <w:rFonts w:ascii="宋体" w:hAnsi="宋体" w:cs="宋体"/>
                <w:kern w:val="0"/>
                <w:szCs w:val="21"/>
              </w:rPr>
              <w:t>INS322</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ind w:firstLineChars="50" w:firstLine="105"/>
              <w:jc w:val="left"/>
              <w:rPr>
                <w:rFonts w:ascii="宋体" w:cs="宋体"/>
                <w:kern w:val="0"/>
                <w:szCs w:val="21"/>
              </w:rPr>
            </w:pPr>
            <w:r w:rsidRPr="00D02140">
              <w:rPr>
                <w:rFonts w:ascii="宋体" w:hAnsi="宋体" w:cs="宋体" w:hint="eastAsia"/>
                <w:kern w:val="0"/>
                <w:szCs w:val="21"/>
              </w:rPr>
              <w:t>社会保障学</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INS338</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ind w:firstLineChars="50" w:firstLine="105"/>
              <w:jc w:val="left"/>
              <w:rPr>
                <w:rFonts w:ascii="宋体" w:cs="宋体"/>
                <w:kern w:val="0"/>
                <w:szCs w:val="21"/>
              </w:rPr>
            </w:pPr>
            <w:r w:rsidRPr="00D02140">
              <w:rPr>
                <w:rFonts w:ascii="宋体" w:hAnsi="宋体" w:cs="宋体" w:hint="eastAsia"/>
                <w:kern w:val="0"/>
                <w:szCs w:val="21"/>
              </w:rPr>
              <w:t>保险法</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5</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FIN320</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ind w:firstLineChars="50" w:firstLine="105"/>
              <w:jc w:val="left"/>
              <w:rPr>
                <w:rFonts w:ascii="宋体" w:cs="宋体"/>
                <w:kern w:val="0"/>
                <w:szCs w:val="21"/>
              </w:rPr>
            </w:pPr>
            <w:r w:rsidRPr="00D02140">
              <w:rPr>
                <w:rFonts w:ascii="宋体" w:hAnsi="宋体" w:cs="宋体" w:hint="eastAsia"/>
                <w:kern w:val="0"/>
                <w:szCs w:val="21"/>
              </w:rPr>
              <w:t>金融衍生市场</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5</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128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INS406</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ind w:firstLineChars="50" w:firstLine="105"/>
              <w:jc w:val="left"/>
              <w:rPr>
                <w:rFonts w:ascii="宋体" w:cs="宋体"/>
                <w:kern w:val="0"/>
                <w:szCs w:val="21"/>
              </w:rPr>
            </w:pPr>
            <w:r w:rsidRPr="00D02140">
              <w:rPr>
                <w:rFonts w:ascii="宋体" w:hAnsi="宋体" w:cs="宋体" w:hint="eastAsia"/>
                <w:kern w:val="0"/>
                <w:szCs w:val="21"/>
              </w:rPr>
              <w:t>保险营销学</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6</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97"/>
              <w:jc w:val="center"/>
              <w:rPr>
                <w:rFonts w:ascii="宋体" w:hAnsi="Times New Roman" w:cs="宋体"/>
                <w:kern w:val="0"/>
                <w:szCs w:val="21"/>
              </w:rPr>
            </w:pPr>
          </w:p>
        </w:tc>
      </w:tr>
      <w:tr w:rsidR="00EB512E" w:rsidRPr="00D02140" w:rsidTr="001D1CA6">
        <w:trPr>
          <w:trHeight w:val="397"/>
        </w:trPr>
        <w:tc>
          <w:tcPr>
            <w:tcW w:w="4286" w:type="dxa"/>
            <w:gridSpan w:val="3"/>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1552"/>
              <w:jc w:val="center"/>
              <w:rPr>
                <w:rFonts w:ascii="宋体" w:hAnsi="Times New Roman" w:cs="宋体"/>
                <w:kern w:val="0"/>
                <w:szCs w:val="21"/>
              </w:rPr>
            </w:pPr>
            <w:r w:rsidRPr="00D02140">
              <w:rPr>
                <w:rFonts w:ascii="宋体" w:hAnsi="Times New Roman" w:cs="宋体" w:hint="eastAsia"/>
                <w:kern w:val="0"/>
                <w:szCs w:val="21"/>
              </w:rPr>
              <w:t>学位论文</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247"/>
              <w:rPr>
                <w:rFonts w:ascii="宋体" w:hAnsi="Times New Roman" w:cs="宋体"/>
                <w:kern w:val="0"/>
                <w:szCs w:val="21"/>
              </w:rPr>
            </w:pPr>
            <w:r w:rsidRPr="00D02140">
              <w:rPr>
                <w:rFonts w:ascii="宋体" w:hAnsi="Times New Roman" w:cs="宋体"/>
                <w:kern w:val="0"/>
                <w:szCs w:val="21"/>
              </w:rPr>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194"/>
              <w:rPr>
                <w:rFonts w:ascii="宋体" w:hAnsi="Times New Roman" w:cs="宋体"/>
                <w:kern w:val="0"/>
                <w:szCs w:val="21"/>
              </w:rPr>
            </w:pPr>
            <w:r w:rsidRPr="00D02140">
              <w:rPr>
                <w:rFonts w:ascii="宋体" w:hAnsi="Times New Roman" w:cs="宋体"/>
                <w:kern w:val="0"/>
                <w:szCs w:val="21"/>
              </w:rPr>
              <w:t>7-8</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ind w:left="194"/>
              <w:jc w:val="center"/>
              <w:rPr>
                <w:rFonts w:ascii="宋体" w:hAnsi="Times New Roman" w:cs="宋体"/>
                <w:kern w:val="0"/>
                <w:szCs w:val="21"/>
              </w:rPr>
            </w:pPr>
          </w:p>
        </w:tc>
      </w:tr>
    </w:tbl>
    <w:p w:rsidR="00EB512E" w:rsidRPr="00D02140" w:rsidRDefault="00EB512E" w:rsidP="00EB512E">
      <w:pPr>
        <w:rPr>
          <w:rFonts w:ascii="宋体" w:cs="宋体"/>
          <w:kern w:val="0"/>
          <w:szCs w:val="21"/>
        </w:rPr>
      </w:pPr>
    </w:p>
    <w:p w:rsidR="00EB512E" w:rsidRPr="00D02140" w:rsidRDefault="00EB512E" w:rsidP="00EB512E">
      <w:pPr>
        <w:autoSpaceDE w:val="0"/>
        <w:autoSpaceDN w:val="0"/>
        <w:adjustRightInd w:val="0"/>
        <w:jc w:val="left"/>
        <w:rPr>
          <w:rFonts w:ascii="宋体" w:cs="宋体"/>
          <w:kern w:val="0"/>
          <w:szCs w:val="21"/>
        </w:rPr>
      </w:pPr>
      <w:r w:rsidRPr="00D02140">
        <w:rPr>
          <w:rFonts w:ascii="黑体" w:eastAsia="黑体" w:cs="黑体" w:hint="eastAsia"/>
          <w:kern w:val="0"/>
          <w:szCs w:val="21"/>
        </w:rPr>
        <w:t>双学位学分要求</w:t>
      </w:r>
      <w:r w:rsidRPr="00D02140">
        <w:rPr>
          <w:rFonts w:ascii="宋体" w:cs="宋体" w:hint="eastAsia"/>
          <w:kern w:val="0"/>
          <w:szCs w:val="21"/>
        </w:rPr>
        <w:t>：课程不少于</w:t>
      </w:r>
      <w:r w:rsidR="00F91297">
        <w:rPr>
          <w:rFonts w:ascii="宋体" w:cs="宋体" w:hint="eastAsia"/>
          <w:kern w:val="0"/>
          <w:szCs w:val="21"/>
        </w:rPr>
        <w:t>4</w:t>
      </w:r>
      <w:r w:rsidRPr="00D02140">
        <w:rPr>
          <w:rFonts w:ascii="宋体" w:cs="宋体"/>
          <w:kern w:val="0"/>
          <w:szCs w:val="21"/>
        </w:rPr>
        <w:t>8</w:t>
      </w:r>
      <w:r w:rsidRPr="00D02140">
        <w:rPr>
          <w:rFonts w:ascii="宋体" w:cs="宋体" w:hint="eastAsia"/>
          <w:kern w:val="0"/>
          <w:szCs w:val="21"/>
        </w:rPr>
        <w:t>学分，平均学分积点达</w:t>
      </w:r>
      <w:r w:rsidRPr="00D02140">
        <w:rPr>
          <w:rFonts w:ascii="宋体" w:cs="宋体"/>
          <w:kern w:val="0"/>
          <w:szCs w:val="21"/>
        </w:rPr>
        <w:t>2.0</w:t>
      </w:r>
      <w:r w:rsidRPr="00D02140">
        <w:rPr>
          <w:rFonts w:ascii="宋体" w:cs="宋体" w:hint="eastAsia"/>
          <w:kern w:val="0"/>
          <w:szCs w:val="21"/>
        </w:rPr>
        <w:t>以上（含</w:t>
      </w:r>
      <w:r w:rsidRPr="00D02140">
        <w:rPr>
          <w:rFonts w:ascii="宋体" w:cs="宋体"/>
          <w:kern w:val="0"/>
          <w:szCs w:val="21"/>
        </w:rPr>
        <w:t>2.0</w:t>
      </w:r>
      <w:r w:rsidRPr="00D02140">
        <w:rPr>
          <w:rFonts w:ascii="宋体" w:cs="宋体" w:hint="eastAsia"/>
          <w:kern w:val="0"/>
          <w:szCs w:val="21"/>
        </w:rPr>
        <w:t>）；</w:t>
      </w:r>
    </w:p>
    <w:p w:rsidR="00EB512E" w:rsidRPr="00D02140" w:rsidRDefault="00EB512E" w:rsidP="00EB512E">
      <w:pPr>
        <w:autoSpaceDE w:val="0"/>
        <w:autoSpaceDN w:val="0"/>
        <w:adjustRightInd w:val="0"/>
        <w:ind w:firstLineChars="800" w:firstLine="1680"/>
        <w:jc w:val="left"/>
        <w:rPr>
          <w:rFonts w:ascii="宋体" w:cs="宋体"/>
          <w:kern w:val="0"/>
          <w:szCs w:val="21"/>
        </w:rPr>
      </w:pPr>
      <w:r w:rsidRPr="00D02140">
        <w:rPr>
          <w:rFonts w:ascii="宋体" w:cs="宋体" w:hint="eastAsia"/>
          <w:kern w:val="0"/>
          <w:szCs w:val="21"/>
        </w:rPr>
        <w:t>学位论文：</w:t>
      </w:r>
      <w:r w:rsidRPr="00D02140">
        <w:rPr>
          <w:rFonts w:ascii="宋体" w:cs="宋体"/>
          <w:kern w:val="0"/>
          <w:szCs w:val="21"/>
        </w:rPr>
        <w:t>12</w:t>
      </w:r>
      <w:r w:rsidRPr="00D02140">
        <w:rPr>
          <w:rFonts w:ascii="宋体" w:cs="宋体" w:hint="eastAsia"/>
          <w:kern w:val="0"/>
          <w:szCs w:val="21"/>
        </w:rPr>
        <w:t>学分。</w:t>
      </w:r>
    </w:p>
    <w:p w:rsidR="00EB512E" w:rsidRPr="00D02140" w:rsidRDefault="00EB512E" w:rsidP="00EB512E">
      <w:pPr>
        <w:autoSpaceDE w:val="0"/>
        <w:autoSpaceDN w:val="0"/>
        <w:adjustRightInd w:val="0"/>
        <w:jc w:val="left"/>
        <w:rPr>
          <w:rFonts w:ascii="黑体" w:eastAsia="黑体" w:cs="黑体"/>
          <w:kern w:val="0"/>
          <w:szCs w:val="21"/>
        </w:rPr>
      </w:pPr>
      <w:r w:rsidRPr="00D02140">
        <w:rPr>
          <w:rFonts w:ascii="黑体" w:eastAsia="黑体" w:cs="黑体" w:hint="eastAsia"/>
          <w:kern w:val="0"/>
          <w:szCs w:val="21"/>
        </w:rPr>
        <w:t>选修说明：</w:t>
      </w:r>
    </w:p>
    <w:p w:rsidR="00EB512E" w:rsidRPr="00D02140" w:rsidRDefault="00EB512E" w:rsidP="00EB512E">
      <w:pPr>
        <w:autoSpaceDE w:val="0"/>
        <w:autoSpaceDN w:val="0"/>
        <w:adjustRightInd w:val="0"/>
        <w:spacing w:after="70"/>
        <w:ind w:firstLineChars="100" w:firstLine="210"/>
        <w:jc w:val="left"/>
        <w:rPr>
          <w:rFonts w:ascii="宋体" w:cs="宋体"/>
          <w:kern w:val="0"/>
          <w:szCs w:val="21"/>
        </w:rPr>
      </w:pPr>
      <w:r w:rsidRPr="00D02140">
        <w:rPr>
          <w:rFonts w:ascii="宋体" w:cs="宋体"/>
          <w:kern w:val="0"/>
          <w:szCs w:val="21"/>
        </w:rPr>
        <w:t>1</w:t>
      </w:r>
      <w:r w:rsidRPr="00D02140">
        <w:rPr>
          <w:rFonts w:ascii="宋体" w:cs="宋体" w:hint="eastAsia"/>
          <w:kern w:val="0"/>
          <w:szCs w:val="21"/>
        </w:rPr>
        <w:t>．表</w:t>
      </w:r>
      <w:r w:rsidRPr="00D02140">
        <w:rPr>
          <w:rFonts w:ascii="宋体" w:cs="宋体"/>
          <w:kern w:val="0"/>
          <w:szCs w:val="21"/>
        </w:rPr>
        <w:t>1</w:t>
      </w:r>
      <w:r w:rsidRPr="00D02140">
        <w:rPr>
          <w:rFonts w:ascii="宋体" w:cs="宋体" w:hint="eastAsia"/>
          <w:kern w:val="0"/>
          <w:szCs w:val="21"/>
        </w:rPr>
        <w:t>课程为辅修双学位必修课程。</w:t>
      </w:r>
    </w:p>
    <w:p w:rsidR="00EB512E" w:rsidRPr="00D02140" w:rsidRDefault="00EB512E" w:rsidP="00EB512E">
      <w:pPr>
        <w:autoSpaceDE w:val="0"/>
        <w:autoSpaceDN w:val="0"/>
        <w:adjustRightInd w:val="0"/>
        <w:spacing w:after="70"/>
        <w:ind w:firstLineChars="100" w:firstLine="210"/>
        <w:jc w:val="left"/>
        <w:rPr>
          <w:rFonts w:ascii="宋体" w:cs="宋体"/>
          <w:kern w:val="0"/>
          <w:szCs w:val="21"/>
        </w:rPr>
      </w:pPr>
      <w:r w:rsidRPr="00D02140">
        <w:rPr>
          <w:rFonts w:ascii="宋体" w:cs="宋体"/>
          <w:kern w:val="0"/>
          <w:szCs w:val="21"/>
        </w:rPr>
        <w:t>2</w:t>
      </w:r>
      <w:r w:rsidRPr="00D02140">
        <w:rPr>
          <w:rFonts w:ascii="宋体" w:cs="宋体" w:hint="eastAsia"/>
          <w:kern w:val="0"/>
          <w:szCs w:val="21"/>
        </w:rPr>
        <w:t>．在主修专业培养方案中取得的课程学分，可以替代表</w:t>
      </w:r>
      <w:r w:rsidRPr="00D02140">
        <w:rPr>
          <w:rFonts w:cs="Calibri"/>
          <w:kern w:val="0"/>
          <w:szCs w:val="21"/>
        </w:rPr>
        <w:t>1</w:t>
      </w:r>
      <w:r w:rsidRPr="00D02140">
        <w:rPr>
          <w:rFonts w:ascii="宋体" w:cs="宋体" w:hint="eastAsia"/>
          <w:kern w:val="0"/>
          <w:szCs w:val="21"/>
        </w:rPr>
        <w:t>相同课程的学分，替代学分不得超过</w:t>
      </w:r>
      <w:r w:rsidRPr="00D02140">
        <w:rPr>
          <w:rFonts w:ascii="宋体" w:cs="宋体"/>
          <w:kern w:val="0"/>
          <w:szCs w:val="21"/>
        </w:rPr>
        <w:t>13</w:t>
      </w:r>
      <w:r w:rsidRPr="00D02140">
        <w:rPr>
          <w:rFonts w:ascii="宋体" w:cs="宋体" w:hint="eastAsia"/>
          <w:kern w:val="0"/>
          <w:szCs w:val="21"/>
        </w:rPr>
        <w:t>学分。替代学分部分仍须按学分数交纳费用。</w:t>
      </w:r>
    </w:p>
    <w:p w:rsidR="00EB512E" w:rsidRPr="00D02140" w:rsidRDefault="00EB512E" w:rsidP="00EB512E">
      <w:pPr>
        <w:autoSpaceDE w:val="0"/>
        <w:autoSpaceDN w:val="0"/>
        <w:adjustRightInd w:val="0"/>
        <w:ind w:firstLineChars="100" w:firstLine="210"/>
        <w:jc w:val="left"/>
        <w:rPr>
          <w:rFonts w:ascii="宋体" w:cs="宋体"/>
          <w:kern w:val="0"/>
          <w:szCs w:val="21"/>
        </w:rPr>
      </w:pPr>
      <w:r w:rsidRPr="00D02140">
        <w:rPr>
          <w:rFonts w:ascii="宋体" w:cs="宋体"/>
          <w:kern w:val="0"/>
          <w:szCs w:val="21"/>
        </w:rPr>
        <w:t>3</w:t>
      </w:r>
      <w:r w:rsidRPr="00D02140">
        <w:rPr>
          <w:rFonts w:ascii="宋体" w:cs="宋体" w:hint="eastAsia"/>
          <w:kern w:val="0"/>
          <w:szCs w:val="21"/>
        </w:rPr>
        <w:t>．表</w:t>
      </w:r>
      <w:r w:rsidRPr="00D02140">
        <w:rPr>
          <w:rFonts w:ascii="宋体" w:cs="宋体"/>
          <w:kern w:val="0"/>
          <w:szCs w:val="21"/>
        </w:rPr>
        <w:t>2</w:t>
      </w:r>
      <w:r w:rsidRPr="00D02140">
        <w:rPr>
          <w:rFonts w:ascii="宋体" w:cs="宋体" w:hint="eastAsia"/>
          <w:kern w:val="0"/>
          <w:szCs w:val="21"/>
        </w:rPr>
        <w:t>课程为为辅修双学位选修课程。在主修专业学习中已取得与表</w:t>
      </w:r>
      <w:r w:rsidRPr="00D02140">
        <w:rPr>
          <w:rFonts w:ascii="宋体" w:cs="宋体"/>
          <w:kern w:val="0"/>
          <w:szCs w:val="21"/>
        </w:rPr>
        <w:t>1</w:t>
      </w:r>
      <w:r w:rsidRPr="00D02140">
        <w:rPr>
          <w:rFonts w:ascii="宋体" w:cs="宋体" w:hint="eastAsia"/>
          <w:kern w:val="0"/>
          <w:szCs w:val="21"/>
        </w:rPr>
        <w:t>相同课程学分，以及替代学分已达到</w:t>
      </w:r>
      <w:r w:rsidRPr="00D02140">
        <w:rPr>
          <w:rFonts w:ascii="宋体" w:cs="宋体"/>
          <w:kern w:val="0"/>
          <w:szCs w:val="21"/>
        </w:rPr>
        <w:t>13</w:t>
      </w:r>
      <w:r w:rsidRPr="00D02140">
        <w:rPr>
          <w:rFonts w:ascii="宋体" w:cs="宋体" w:hint="eastAsia"/>
          <w:kern w:val="0"/>
          <w:szCs w:val="21"/>
        </w:rPr>
        <w:t>学分，可选修表</w:t>
      </w:r>
      <w:r w:rsidRPr="00D02140">
        <w:rPr>
          <w:rFonts w:ascii="宋体" w:cs="宋体"/>
          <w:kern w:val="0"/>
          <w:szCs w:val="21"/>
        </w:rPr>
        <w:t>2</w:t>
      </w:r>
      <w:r w:rsidRPr="00D02140">
        <w:rPr>
          <w:rFonts w:ascii="宋体" w:cs="宋体" w:hint="eastAsia"/>
          <w:kern w:val="0"/>
          <w:szCs w:val="21"/>
        </w:rPr>
        <w:t>课程。</w:t>
      </w:r>
    </w:p>
    <w:p w:rsidR="00EB512E" w:rsidRPr="00D02140" w:rsidRDefault="00EB512E" w:rsidP="00EB512E">
      <w:pPr>
        <w:autoSpaceDE w:val="0"/>
        <w:autoSpaceDN w:val="0"/>
        <w:adjustRightInd w:val="0"/>
        <w:ind w:right="105"/>
        <w:jc w:val="right"/>
        <w:rPr>
          <w:rFonts w:ascii="黑体" w:eastAsia="黑体" w:hAnsi="黑体"/>
          <w:szCs w:val="21"/>
        </w:rPr>
      </w:pPr>
      <w:r w:rsidRPr="00D02140">
        <w:rPr>
          <w:rFonts w:ascii="宋体" w:cs="宋体"/>
          <w:kern w:val="0"/>
          <w:szCs w:val="21"/>
        </w:rPr>
        <w:br w:type="page"/>
      </w:r>
      <w:r w:rsidRPr="00D02140">
        <w:rPr>
          <w:rFonts w:ascii="黑体" w:eastAsia="黑体" w:hAnsi="黑体" w:hint="eastAsia"/>
          <w:szCs w:val="21"/>
        </w:rPr>
        <w:lastRenderedPageBreak/>
        <w:t>表</w:t>
      </w:r>
      <w:r w:rsidRPr="00D02140">
        <w:rPr>
          <w:rFonts w:ascii="黑体" w:eastAsia="黑体" w:hAnsi="黑体"/>
          <w:szCs w:val="21"/>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4"/>
        <w:gridCol w:w="2318"/>
        <w:gridCol w:w="851"/>
        <w:gridCol w:w="1134"/>
        <w:gridCol w:w="1324"/>
        <w:gridCol w:w="1561"/>
      </w:tblGrid>
      <w:tr w:rsidR="00EB512E" w:rsidRPr="00D02140" w:rsidTr="001D1CA6">
        <w:trPr>
          <w:trHeight w:val="397"/>
        </w:trPr>
        <w:tc>
          <w:tcPr>
            <w:tcW w:w="13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课程代码</w:t>
            </w:r>
          </w:p>
        </w:tc>
        <w:tc>
          <w:tcPr>
            <w:tcW w:w="231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课程名称</w:t>
            </w:r>
          </w:p>
        </w:tc>
        <w:tc>
          <w:tcPr>
            <w:tcW w:w="851"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课时</w:t>
            </w:r>
          </w:p>
        </w:tc>
        <w:tc>
          <w:tcPr>
            <w:tcW w:w="11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学分</w:t>
            </w:r>
          </w:p>
        </w:tc>
        <w:tc>
          <w:tcPr>
            <w:tcW w:w="132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开课学期</w:t>
            </w:r>
          </w:p>
        </w:tc>
        <w:tc>
          <w:tcPr>
            <w:tcW w:w="1561" w:type="dxa"/>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备注</w:t>
            </w:r>
          </w:p>
        </w:tc>
      </w:tr>
      <w:tr w:rsidR="00EB512E" w:rsidRPr="00D02140" w:rsidTr="001D1CA6">
        <w:trPr>
          <w:trHeight w:val="397"/>
        </w:trPr>
        <w:tc>
          <w:tcPr>
            <w:tcW w:w="13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INS208</w:t>
            </w:r>
          </w:p>
        </w:tc>
        <w:tc>
          <w:tcPr>
            <w:tcW w:w="2318" w:type="dxa"/>
            <w:vMerge w:val="restart"/>
            <w:vAlign w:val="center"/>
          </w:tcPr>
          <w:p w:rsidR="00EB512E" w:rsidRPr="00D02140" w:rsidRDefault="00EB512E" w:rsidP="001D1CA6">
            <w:pPr>
              <w:widowControl/>
              <w:rPr>
                <w:rFonts w:ascii="宋体" w:cs="宋体"/>
                <w:kern w:val="0"/>
                <w:szCs w:val="21"/>
              </w:rPr>
            </w:pPr>
            <w:r w:rsidRPr="00D02140">
              <w:rPr>
                <w:rFonts w:ascii="宋体" w:hAnsi="宋体" w:cs="宋体" w:hint="eastAsia"/>
                <w:kern w:val="0"/>
                <w:szCs w:val="21"/>
              </w:rPr>
              <w:t>利息理论</w:t>
            </w:r>
          </w:p>
        </w:tc>
        <w:tc>
          <w:tcPr>
            <w:tcW w:w="851" w:type="dxa"/>
            <w:vMerge w:val="restart"/>
            <w:vAlign w:val="center"/>
          </w:tcPr>
          <w:p w:rsidR="00EB512E" w:rsidRPr="00D02140" w:rsidRDefault="00EB512E" w:rsidP="001D1CA6">
            <w:pPr>
              <w:jc w:val="center"/>
              <w:rPr>
                <w:rFonts w:ascii="宋体" w:cs="宋体"/>
                <w:kern w:val="0"/>
                <w:szCs w:val="21"/>
              </w:rPr>
            </w:pPr>
            <w:r w:rsidRPr="00D02140">
              <w:rPr>
                <w:rFonts w:ascii="宋体" w:hAnsi="宋体" w:cs="宋体"/>
                <w:kern w:val="0"/>
                <w:szCs w:val="21"/>
              </w:rPr>
              <w:t>48</w:t>
            </w:r>
          </w:p>
        </w:tc>
        <w:tc>
          <w:tcPr>
            <w:tcW w:w="1134" w:type="dxa"/>
            <w:vMerge w:val="restart"/>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1324"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5</w:t>
            </w:r>
          </w:p>
        </w:tc>
        <w:tc>
          <w:tcPr>
            <w:tcW w:w="1561" w:type="dxa"/>
            <w:vMerge w:val="restart"/>
          </w:tcPr>
          <w:p w:rsidR="00EB512E" w:rsidRPr="00D02140" w:rsidRDefault="00EB512E" w:rsidP="001D1CA6">
            <w:pPr>
              <w:widowControl/>
              <w:jc w:val="center"/>
              <w:rPr>
                <w:rFonts w:ascii="宋体" w:hAnsi="宋体" w:cs="宋体"/>
                <w:kern w:val="0"/>
                <w:szCs w:val="21"/>
              </w:rPr>
            </w:pPr>
          </w:p>
        </w:tc>
      </w:tr>
      <w:tr w:rsidR="00EB512E" w:rsidRPr="00D02140" w:rsidTr="001D1CA6">
        <w:trPr>
          <w:trHeight w:val="397"/>
        </w:trPr>
        <w:tc>
          <w:tcPr>
            <w:tcW w:w="1334" w:type="dxa"/>
            <w:vAlign w:val="center"/>
          </w:tcPr>
          <w:p w:rsidR="00EB512E" w:rsidRPr="00D02140" w:rsidRDefault="00EB512E" w:rsidP="001D1CA6">
            <w:pPr>
              <w:widowControl/>
              <w:jc w:val="center"/>
              <w:rPr>
                <w:szCs w:val="21"/>
              </w:rPr>
            </w:pPr>
            <w:r w:rsidRPr="00D02140">
              <w:rPr>
                <w:rFonts w:ascii="宋体" w:hAnsi="宋体" w:cs="宋体"/>
                <w:kern w:val="0"/>
                <w:szCs w:val="21"/>
              </w:rPr>
              <w:t>CINS208</w:t>
            </w:r>
          </w:p>
        </w:tc>
        <w:tc>
          <w:tcPr>
            <w:tcW w:w="2318" w:type="dxa"/>
            <w:vMerge/>
            <w:vAlign w:val="center"/>
          </w:tcPr>
          <w:p w:rsidR="00EB512E" w:rsidRPr="00D02140" w:rsidRDefault="00EB512E" w:rsidP="001D1CA6">
            <w:pPr>
              <w:widowControl/>
              <w:jc w:val="center"/>
              <w:rPr>
                <w:rFonts w:ascii="宋体" w:cs="宋体"/>
                <w:kern w:val="0"/>
                <w:szCs w:val="21"/>
              </w:rPr>
            </w:pPr>
          </w:p>
        </w:tc>
        <w:tc>
          <w:tcPr>
            <w:tcW w:w="851" w:type="dxa"/>
            <w:vMerge/>
            <w:vAlign w:val="center"/>
          </w:tcPr>
          <w:p w:rsidR="00EB512E" w:rsidRPr="00D02140" w:rsidRDefault="00EB512E" w:rsidP="001D1CA6">
            <w:pPr>
              <w:widowControl/>
              <w:jc w:val="center"/>
              <w:rPr>
                <w:rFonts w:ascii="宋体" w:cs="宋体"/>
                <w:kern w:val="0"/>
                <w:szCs w:val="21"/>
              </w:rPr>
            </w:pPr>
          </w:p>
        </w:tc>
        <w:tc>
          <w:tcPr>
            <w:tcW w:w="1134" w:type="dxa"/>
            <w:vMerge/>
            <w:vAlign w:val="center"/>
          </w:tcPr>
          <w:p w:rsidR="00EB512E" w:rsidRPr="00D02140" w:rsidRDefault="00EB512E" w:rsidP="001D1CA6">
            <w:pPr>
              <w:widowControl/>
              <w:jc w:val="center"/>
              <w:rPr>
                <w:rFonts w:ascii="宋体" w:cs="宋体"/>
                <w:kern w:val="0"/>
                <w:szCs w:val="21"/>
              </w:rPr>
            </w:pPr>
          </w:p>
        </w:tc>
        <w:tc>
          <w:tcPr>
            <w:tcW w:w="1324" w:type="dxa"/>
            <w:vMerge/>
            <w:vAlign w:val="center"/>
          </w:tcPr>
          <w:p w:rsidR="00EB512E" w:rsidRPr="00D02140" w:rsidRDefault="00EB512E" w:rsidP="001D1CA6">
            <w:pPr>
              <w:widowControl/>
              <w:jc w:val="center"/>
              <w:rPr>
                <w:rFonts w:ascii="宋体" w:cs="宋体"/>
                <w:kern w:val="0"/>
                <w:szCs w:val="21"/>
              </w:rPr>
            </w:pPr>
          </w:p>
        </w:tc>
        <w:tc>
          <w:tcPr>
            <w:tcW w:w="1561" w:type="dxa"/>
            <w:vMerge/>
          </w:tcPr>
          <w:p w:rsidR="00EB512E" w:rsidRPr="00D02140" w:rsidRDefault="00EB512E" w:rsidP="001D1CA6">
            <w:pPr>
              <w:widowControl/>
              <w:jc w:val="center"/>
              <w:rPr>
                <w:rFonts w:ascii="宋体" w:cs="宋体"/>
                <w:kern w:val="0"/>
                <w:szCs w:val="21"/>
              </w:rPr>
            </w:pPr>
          </w:p>
        </w:tc>
      </w:tr>
      <w:tr w:rsidR="00EB512E" w:rsidRPr="00D02140" w:rsidTr="001D1CA6">
        <w:trPr>
          <w:trHeight w:val="397"/>
        </w:trPr>
        <w:tc>
          <w:tcPr>
            <w:tcW w:w="13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INS337</w:t>
            </w:r>
          </w:p>
        </w:tc>
        <w:tc>
          <w:tcPr>
            <w:tcW w:w="2318" w:type="dxa"/>
            <w:vAlign w:val="center"/>
          </w:tcPr>
          <w:p w:rsidR="00EB512E" w:rsidRPr="00D02140" w:rsidRDefault="00EB512E" w:rsidP="001D1CA6">
            <w:pPr>
              <w:widowControl/>
              <w:rPr>
                <w:rFonts w:ascii="宋体" w:cs="宋体"/>
                <w:kern w:val="0"/>
                <w:szCs w:val="21"/>
              </w:rPr>
            </w:pPr>
            <w:r w:rsidRPr="00D02140">
              <w:rPr>
                <w:rFonts w:ascii="宋体" w:hAnsi="宋体" w:cs="宋体" w:hint="eastAsia"/>
                <w:kern w:val="0"/>
                <w:szCs w:val="21"/>
              </w:rPr>
              <w:t>保险统计</w:t>
            </w:r>
          </w:p>
        </w:tc>
        <w:tc>
          <w:tcPr>
            <w:tcW w:w="851"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32</w:t>
            </w:r>
          </w:p>
        </w:tc>
        <w:tc>
          <w:tcPr>
            <w:tcW w:w="11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2</w:t>
            </w:r>
          </w:p>
        </w:tc>
        <w:tc>
          <w:tcPr>
            <w:tcW w:w="1324"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6</w:t>
            </w:r>
          </w:p>
        </w:tc>
        <w:tc>
          <w:tcPr>
            <w:tcW w:w="1561" w:type="dxa"/>
          </w:tcPr>
          <w:p w:rsidR="00EB512E" w:rsidRPr="00D02140" w:rsidRDefault="00EB512E" w:rsidP="001D1CA6">
            <w:pPr>
              <w:widowControl/>
              <w:jc w:val="center"/>
              <w:rPr>
                <w:rFonts w:ascii="宋体" w:hAnsi="宋体" w:cs="宋体"/>
                <w:kern w:val="0"/>
                <w:szCs w:val="21"/>
              </w:rPr>
            </w:pPr>
          </w:p>
        </w:tc>
      </w:tr>
      <w:tr w:rsidR="00EB512E" w:rsidRPr="00D02140" w:rsidTr="001D1CA6">
        <w:trPr>
          <w:trHeight w:val="397"/>
        </w:trPr>
        <w:tc>
          <w:tcPr>
            <w:tcW w:w="1334" w:type="dxa"/>
            <w:vAlign w:val="center"/>
          </w:tcPr>
          <w:p w:rsidR="00EB512E" w:rsidRPr="00D02140" w:rsidRDefault="006D14CA" w:rsidP="001D1CA6">
            <w:pPr>
              <w:pStyle w:val="aAA"/>
              <w:jc w:val="center"/>
              <w:rPr>
                <w:kern w:val="0"/>
              </w:rPr>
            </w:pPr>
            <w:r w:rsidRPr="006D14CA">
              <w:rPr>
                <w:kern w:val="0"/>
              </w:rPr>
              <w:t>INS362</w:t>
            </w:r>
          </w:p>
        </w:tc>
        <w:tc>
          <w:tcPr>
            <w:tcW w:w="2318" w:type="dxa"/>
            <w:vAlign w:val="center"/>
          </w:tcPr>
          <w:p w:rsidR="00EB512E" w:rsidRPr="00115C72" w:rsidRDefault="00115C72" w:rsidP="001D1CA6">
            <w:pPr>
              <w:rPr>
                <w:rFonts w:ascii="宋体" w:cs="宋体"/>
                <w:color w:val="FF0000"/>
                <w:szCs w:val="21"/>
              </w:rPr>
            </w:pPr>
            <w:r w:rsidRPr="00115C72">
              <w:rPr>
                <w:rFonts w:ascii="宋体" w:hAnsi="宋体" w:cs="宋体" w:hint="eastAsia"/>
                <w:color w:val="FF0000"/>
                <w:szCs w:val="21"/>
              </w:rPr>
              <w:t>医疗保险</w:t>
            </w:r>
          </w:p>
        </w:tc>
        <w:tc>
          <w:tcPr>
            <w:tcW w:w="851" w:type="dxa"/>
            <w:vAlign w:val="center"/>
          </w:tcPr>
          <w:p w:rsidR="00EB512E" w:rsidRPr="00D02140" w:rsidRDefault="00EB512E" w:rsidP="001D1CA6">
            <w:pPr>
              <w:jc w:val="center"/>
              <w:rPr>
                <w:rFonts w:ascii="宋体" w:cs="宋体"/>
                <w:szCs w:val="21"/>
              </w:rPr>
            </w:pPr>
            <w:r w:rsidRPr="00D02140">
              <w:rPr>
                <w:rFonts w:ascii="宋体" w:hAnsi="宋体" w:cs="宋体"/>
                <w:szCs w:val="21"/>
              </w:rPr>
              <w:t>32</w:t>
            </w:r>
          </w:p>
        </w:tc>
        <w:tc>
          <w:tcPr>
            <w:tcW w:w="1134"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324" w:type="dxa"/>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5</w:t>
            </w:r>
          </w:p>
        </w:tc>
        <w:tc>
          <w:tcPr>
            <w:tcW w:w="1561" w:type="dxa"/>
          </w:tcPr>
          <w:p w:rsidR="00EB512E" w:rsidRPr="00D02140" w:rsidRDefault="00EB512E" w:rsidP="001D1CA6">
            <w:pPr>
              <w:autoSpaceDE w:val="0"/>
              <w:autoSpaceDN w:val="0"/>
              <w:adjustRightInd w:val="0"/>
              <w:spacing w:line="267" w:lineRule="exact"/>
              <w:ind w:left="475"/>
              <w:jc w:val="left"/>
              <w:rPr>
                <w:rFonts w:ascii="宋体" w:cs="宋体"/>
                <w:kern w:val="0"/>
                <w:szCs w:val="21"/>
              </w:rPr>
            </w:pPr>
          </w:p>
        </w:tc>
      </w:tr>
      <w:tr w:rsidR="00EB512E" w:rsidRPr="00D02140" w:rsidTr="001D1CA6">
        <w:trPr>
          <w:trHeight w:val="397"/>
        </w:trPr>
        <w:tc>
          <w:tcPr>
            <w:tcW w:w="1334"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INS320</w:t>
            </w:r>
          </w:p>
        </w:tc>
        <w:tc>
          <w:tcPr>
            <w:tcW w:w="2318" w:type="dxa"/>
            <w:vAlign w:val="center"/>
          </w:tcPr>
          <w:p w:rsidR="00EB512E" w:rsidRPr="00D02140" w:rsidRDefault="00EB512E" w:rsidP="001D1CA6">
            <w:pPr>
              <w:widowControl/>
              <w:rPr>
                <w:rFonts w:ascii="宋体" w:cs="宋体"/>
                <w:kern w:val="0"/>
                <w:szCs w:val="21"/>
              </w:rPr>
            </w:pPr>
            <w:r w:rsidRPr="00D02140">
              <w:rPr>
                <w:rFonts w:ascii="宋体" w:hAnsi="宋体" w:cs="宋体" w:hint="eastAsia"/>
                <w:kern w:val="0"/>
                <w:szCs w:val="21"/>
              </w:rPr>
              <w:t>保险会计学</w:t>
            </w:r>
          </w:p>
        </w:tc>
        <w:tc>
          <w:tcPr>
            <w:tcW w:w="851"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32</w:t>
            </w:r>
          </w:p>
        </w:tc>
        <w:tc>
          <w:tcPr>
            <w:tcW w:w="1134"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324"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7</w:t>
            </w:r>
          </w:p>
        </w:tc>
        <w:tc>
          <w:tcPr>
            <w:tcW w:w="1561" w:type="dxa"/>
          </w:tcPr>
          <w:p w:rsidR="00EB512E" w:rsidRPr="00D02140" w:rsidRDefault="00EB512E" w:rsidP="001D1CA6">
            <w:pPr>
              <w:widowControl/>
              <w:jc w:val="center"/>
              <w:rPr>
                <w:rFonts w:ascii="宋体" w:hAnsi="宋体" w:cs="宋体"/>
                <w:kern w:val="0"/>
                <w:szCs w:val="21"/>
              </w:rPr>
            </w:pPr>
          </w:p>
        </w:tc>
      </w:tr>
      <w:tr w:rsidR="00EB512E" w:rsidRPr="00D02140" w:rsidTr="001D1CA6">
        <w:trPr>
          <w:trHeight w:val="397"/>
        </w:trPr>
        <w:tc>
          <w:tcPr>
            <w:tcW w:w="1334" w:type="dxa"/>
            <w:vAlign w:val="center"/>
          </w:tcPr>
          <w:p w:rsidR="00EB512E" w:rsidRPr="00D02140" w:rsidRDefault="00EB512E" w:rsidP="001D1CA6">
            <w:pPr>
              <w:jc w:val="center"/>
              <w:rPr>
                <w:rFonts w:ascii="宋体" w:cs="宋体"/>
                <w:szCs w:val="21"/>
              </w:rPr>
            </w:pPr>
            <w:r w:rsidRPr="00D02140">
              <w:rPr>
                <w:rFonts w:ascii="宋体" w:hAnsi="宋体" w:cs="宋体"/>
                <w:szCs w:val="21"/>
              </w:rPr>
              <w:t>INS411</w:t>
            </w:r>
          </w:p>
        </w:tc>
        <w:tc>
          <w:tcPr>
            <w:tcW w:w="2318" w:type="dxa"/>
            <w:vAlign w:val="center"/>
          </w:tcPr>
          <w:p w:rsidR="00EB512E" w:rsidRPr="00D02140" w:rsidRDefault="00EB512E" w:rsidP="001D1CA6">
            <w:pPr>
              <w:rPr>
                <w:rFonts w:ascii="宋体" w:cs="宋体"/>
                <w:szCs w:val="21"/>
              </w:rPr>
            </w:pPr>
            <w:r w:rsidRPr="00D02140">
              <w:rPr>
                <w:rFonts w:ascii="宋体" w:hAnsi="宋体" w:cs="宋体" w:hint="eastAsia"/>
                <w:szCs w:val="21"/>
              </w:rPr>
              <w:t>保险经济学</w:t>
            </w:r>
          </w:p>
        </w:tc>
        <w:tc>
          <w:tcPr>
            <w:tcW w:w="851" w:type="dxa"/>
            <w:vAlign w:val="center"/>
          </w:tcPr>
          <w:p w:rsidR="00EB512E" w:rsidRPr="00D02140" w:rsidRDefault="00EB512E" w:rsidP="001D1CA6">
            <w:pPr>
              <w:jc w:val="center"/>
              <w:rPr>
                <w:rFonts w:ascii="宋体" w:cs="宋体"/>
                <w:szCs w:val="21"/>
              </w:rPr>
            </w:pPr>
            <w:r w:rsidRPr="00D02140">
              <w:rPr>
                <w:rFonts w:ascii="宋体" w:hAnsi="宋体" w:cs="宋体"/>
                <w:szCs w:val="21"/>
              </w:rPr>
              <w:t>32</w:t>
            </w:r>
          </w:p>
        </w:tc>
        <w:tc>
          <w:tcPr>
            <w:tcW w:w="1134"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324" w:type="dxa"/>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5</w:t>
            </w:r>
          </w:p>
        </w:tc>
        <w:tc>
          <w:tcPr>
            <w:tcW w:w="1561" w:type="dxa"/>
          </w:tcPr>
          <w:p w:rsidR="00EB512E" w:rsidRPr="00D02140" w:rsidRDefault="00EB512E" w:rsidP="001D1CA6">
            <w:pPr>
              <w:autoSpaceDE w:val="0"/>
              <w:autoSpaceDN w:val="0"/>
              <w:adjustRightInd w:val="0"/>
              <w:spacing w:line="267" w:lineRule="exact"/>
              <w:ind w:left="475"/>
              <w:jc w:val="left"/>
              <w:rPr>
                <w:rFonts w:ascii="宋体" w:cs="宋体"/>
                <w:kern w:val="0"/>
                <w:szCs w:val="21"/>
              </w:rPr>
            </w:pPr>
          </w:p>
        </w:tc>
      </w:tr>
      <w:tr w:rsidR="00EB512E" w:rsidRPr="00D02140" w:rsidTr="001D1CA6">
        <w:trPr>
          <w:trHeight w:val="397"/>
        </w:trPr>
        <w:tc>
          <w:tcPr>
            <w:tcW w:w="1334" w:type="dxa"/>
          </w:tcPr>
          <w:p w:rsidR="00EB512E" w:rsidRPr="00D02140" w:rsidRDefault="006D14CA" w:rsidP="001D1CA6">
            <w:pPr>
              <w:jc w:val="center"/>
              <w:rPr>
                <w:rFonts w:ascii="宋体" w:cs="宋体"/>
                <w:szCs w:val="21"/>
              </w:rPr>
            </w:pPr>
            <w:r w:rsidRPr="006D14CA">
              <w:rPr>
                <w:rFonts w:ascii="宋体" w:cs="宋体"/>
                <w:szCs w:val="21"/>
              </w:rPr>
              <w:t>INS361</w:t>
            </w:r>
          </w:p>
        </w:tc>
        <w:tc>
          <w:tcPr>
            <w:tcW w:w="2318" w:type="dxa"/>
            <w:vAlign w:val="center"/>
          </w:tcPr>
          <w:p w:rsidR="00EB512E" w:rsidRPr="00115C72" w:rsidRDefault="00115C72" w:rsidP="001D1CA6">
            <w:pPr>
              <w:rPr>
                <w:rFonts w:ascii="宋体" w:cs="宋体"/>
                <w:color w:val="FF0000"/>
                <w:szCs w:val="21"/>
              </w:rPr>
            </w:pPr>
            <w:r w:rsidRPr="00115C72">
              <w:rPr>
                <w:rFonts w:ascii="宋体" w:hAnsi="宋体" w:cs="宋体" w:hint="eastAsia"/>
                <w:color w:val="FF0000"/>
                <w:szCs w:val="21"/>
              </w:rPr>
              <w:t>健康经济学</w:t>
            </w:r>
          </w:p>
        </w:tc>
        <w:tc>
          <w:tcPr>
            <w:tcW w:w="851" w:type="dxa"/>
          </w:tcPr>
          <w:p w:rsidR="00EB512E" w:rsidRPr="00D02140" w:rsidRDefault="00EB512E" w:rsidP="001D1CA6">
            <w:pPr>
              <w:jc w:val="center"/>
              <w:rPr>
                <w:szCs w:val="21"/>
              </w:rPr>
            </w:pPr>
            <w:r w:rsidRPr="00D02140">
              <w:rPr>
                <w:rFonts w:ascii="宋体" w:hAnsi="宋体" w:cs="宋体"/>
                <w:szCs w:val="21"/>
              </w:rPr>
              <w:t>48</w:t>
            </w:r>
          </w:p>
        </w:tc>
        <w:tc>
          <w:tcPr>
            <w:tcW w:w="1134" w:type="dxa"/>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3</w:t>
            </w:r>
          </w:p>
        </w:tc>
        <w:tc>
          <w:tcPr>
            <w:tcW w:w="1324" w:type="dxa"/>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6</w:t>
            </w:r>
          </w:p>
        </w:tc>
        <w:tc>
          <w:tcPr>
            <w:tcW w:w="1561" w:type="dxa"/>
          </w:tcPr>
          <w:p w:rsidR="00EB512E" w:rsidRPr="00D02140" w:rsidRDefault="00EB512E" w:rsidP="001D1CA6">
            <w:pPr>
              <w:autoSpaceDE w:val="0"/>
              <w:autoSpaceDN w:val="0"/>
              <w:adjustRightInd w:val="0"/>
              <w:spacing w:line="267" w:lineRule="exact"/>
              <w:ind w:left="475"/>
              <w:jc w:val="left"/>
              <w:rPr>
                <w:rFonts w:ascii="宋体" w:cs="宋体"/>
                <w:kern w:val="0"/>
                <w:szCs w:val="21"/>
              </w:rPr>
            </w:pPr>
          </w:p>
        </w:tc>
      </w:tr>
      <w:tr w:rsidR="00EB512E" w:rsidRPr="00D02140" w:rsidTr="001D1CA6">
        <w:trPr>
          <w:trHeight w:val="397"/>
        </w:trPr>
        <w:tc>
          <w:tcPr>
            <w:tcW w:w="1334" w:type="dxa"/>
            <w:vAlign w:val="center"/>
          </w:tcPr>
          <w:p w:rsidR="00EB512E" w:rsidRPr="00D02140" w:rsidRDefault="00EB512E" w:rsidP="001D1CA6">
            <w:pPr>
              <w:jc w:val="center"/>
              <w:rPr>
                <w:rFonts w:ascii="宋体" w:cs="宋体"/>
                <w:szCs w:val="21"/>
              </w:rPr>
            </w:pPr>
            <w:r w:rsidRPr="00D02140">
              <w:rPr>
                <w:rFonts w:ascii="宋体" w:hAnsi="宋体" w:cs="宋体"/>
                <w:szCs w:val="21"/>
              </w:rPr>
              <w:t>INS350</w:t>
            </w:r>
          </w:p>
        </w:tc>
        <w:tc>
          <w:tcPr>
            <w:tcW w:w="2318" w:type="dxa"/>
            <w:vAlign w:val="center"/>
          </w:tcPr>
          <w:p w:rsidR="00EB512E" w:rsidRPr="00D02140" w:rsidRDefault="00EB512E" w:rsidP="001D1CA6">
            <w:pPr>
              <w:rPr>
                <w:rFonts w:ascii="宋体" w:cs="宋体"/>
                <w:szCs w:val="21"/>
              </w:rPr>
            </w:pPr>
            <w:r w:rsidRPr="00D02140">
              <w:rPr>
                <w:rFonts w:ascii="宋体" w:hAnsi="宋体" w:cs="宋体" w:hint="eastAsia"/>
                <w:szCs w:val="21"/>
              </w:rPr>
              <w:t>理财规划与保险</w:t>
            </w:r>
          </w:p>
        </w:tc>
        <w:tc>
          <w:tcPr>
            <w:tcW w:w="851" w:type="dxa"/>
            <w:vAlign w:val="center"/>
          </w:tcPr>
          <w:p w:rsidR="00EB512E" w:rsidRPr="00D02140" w:rsidRDefault="00EB512E" w:rsidP="001D1CA6">
            <w:pPr>
              <w:jc w:val="center"/>
              <w:rPr>
                <w:rFonts w:ascii="宋体" w:cs="宋体"/>
                <w:szCs w:val="21"/>
              </w:rPr>
            </w:pPr>
            <w:r w:rsidRPr="00D02140">
              <w:rPr>
                <w:rFonts w:ascii="宋体" w:hAnsi="宋体" w:cs="宋体"/>
                <w:szCs w:val="21"/>
              </w:rPr>
              <w:t>32</w:t>
            </w:r>
          </w:p>
        </w:tc>
        <w:tc>
          <w:tcPr>
            <w:tcW w:w="1134"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2</w:t>
            </w:r>
          </w:p>
        </w:tc>
        <w:tc>
          <w:tcPr>
            <w:tcW w:w="1324" w:type="dxa"/>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6</w:t>
            </w:r>
          </w:p>
        </w:tc>
        <w:tc>
          <w:tcPr>
            <w:tcW w:w="1561" w:type="dxa"/>
          </w:tcPr>
          <w:p w:rsidR="00EB512E" w:rsidRPr="00D02140" w:rsidRDefault="00EB512E" w:rsidP="001D1CA6">
            <w:pPr>
              <w:autoSpaceDE w:val="0"/>
              <w:autoSpaceDN w:val="0"/>
              <w:adjustRightInd w:val="0"/>
              <w:spacing w:line="267" w:lineRule="exact"/>
              <w:ind w:left="475"/>
              <w:jc w:val="left"/>
              <w:rPr>
                <w:rFonts w:ascii="宋体" w:cs="宋体"/>
                <w:kern w:val="0"/>
                <w:szCs w:val="21"/>
              </w:rPr>
            </w:pPr>
          </w:p>
        </w:tc>
      </w:tr>
    </w:tbl>
    <w:p w:rsidR="00EB512E" w:rsidRPr="00D02140" w:rsidRDefault="00EB512E" w:rsidP="00EB512E">
      <w:pPr>
        <w:autoSpaceDE w:val="0"/>
        <w:autoSpaceDN w:val="0"/>
        <w:adjustRightInd w:val="0"/>
        <w:jc w:val="left"/>
        <w:rPr>
          <w:rFonts w:ascii="宋体" w:cs="宋体"/>
          <w:kern w:val="0"/>
          <w:szCs w:val="21"/>
        </w:rPr>
      </w:pPr>
    </w:p>
    <w:p w:rsidR="00EB512E" w:rsidRPr="00D02140" w:rsidRDefault="00EB512E" w:rsidP="00EB512E">
      <w:pPr>
        <w:pStyle w:val="afe"/>
        <w:spacing w:before="81"/>
      </w:pPr>
      <w:r w:rsidRPr="00D02140">
        <w:rPr>
          <w:rFonts w:ascii="宋体" w:cs="宋体"/>
          <w:szCs w:val="21"/>
        </w:rPr>
        <w:br w:type="page"/>
      </w:r>
      <w:bookmarkStart w:id="103" w:name="_Toc458606679"/>
      <w:bookmarkStart w:id="104" w:name="_Toc488065430"/>
      <w:bookmarkStart w:id="105" w:name="_Toc488153640"/>
      <w:bookmarkStart w:id="106" w:name="_Toc489016526"/>
      <w:r w:rsidRPr="00D02140">
        <w:rPr>
          <w:rFonts w:hint="eastAsia"/>
        </w:rPr>
        <w:lastRenderedPageBreak/>
        <w:t>精算学</w:t>
      </w:r>
      <w:bookmarkEnd w:id="103"/>
      <w:bookmarkEnd w:id="104"/>
      <w:bookmarkEnd w:id="105"/>
      <w:bookmarkEnd w:id="106"/>
    </w:p>
    <w:p w:rsidR="00EB512E" w:rsidRPr="00813ED8" w:rsidRDefault="00EB512E" w:rsidP="00EB512E">
      <w:pPr>
        <w:jc w:val="center"/>
        <w:rPr>
          <w:rFonts w:ascii="黑体" w:eastAsia="黑体"/>
          <w:sz w:val="24"/>
          <w:szCs w:val="24"/>
        </w:rPr>
      </w:pPr>
      <w:r w:rsidRPr="00813ED8">
        <w:rPr>
          <w:rFonts w:ascii="黑体" w:eastAsia="黑体" w:hint="eastAsia"/>
          <w:sz w:val="24"/>
          <w:szCs w:val="24"/>
        </w:rPr>
        <w:t>辅修双学位教学计划（201</w:t>
      </w:r>
      <w:r w:rsidR="00572FDA">
        <w:rPr>
          <w:rFonts w:ascii="黑体" w:eastAsia="黑体" w:hint="eastAsia"/>
          <w:sz w:val="24"/>
          <w:szCs w:val="24"/>
        </w:rPr>
        <w:t>8</w:t>
      </w:r>
      <w:r w:rsidRPr="00813ED8">
        <w:rPr>
          <w:rFonts w:ascii="黑体" w:eastAsia="黑体" w:hint="eastAsia"/>
          <w:sz w:val="24"/>
          <w:szCs w:val="24"/>
        </w:rPr>
        <w:t>）</w:t>
      </w:r>
    </w:p>
    <w:p w:rsidR="00EB512E" w:rsidRPr="00D02140" w:rsidRDefault="00EB512E" w:rsidP="00EB512E">
      <w:pPr>
        <w:ind w:right="210"/>
        <w:jc w:val="right"/>
        <w:rPr>
          <w:rFonts w:ascii="黑体" w:eastAsia="黑体" w:hAnsi="黑体"/>
          <w:szCs w:val="21"/>
        </w:rPr>
      </w:pPr>
      <w:r w:rsidRPr="00D02140">
        <w:rPr>
          <w:rFonts w:ascii="黑体" w:eastAsia="黑体" w:hAnsi="黑体" w:hint="eastAsia"/>
          <w:szCs w:val="21"/>
        </w:rPr>
        <w:t>表</w:t>
      </w:r>
      <w:r w:rsidRPr="00D02140">
        <w:rPr>
          <w:rFonts w:ascii="黑体" w:eastAsia="黑体" w:hAnsi="黑体"/>
          <w:szCs w:val="21"/>
        </w:rPr>
        <w:t>1</w:t>
      </w:r>
    </w:p>
    <w:tbl>
      <w:tblPr>
        <w:tblW w:w="8227" w:type="dxa"/>
        <w:tblLayout w:type="fixed"/>
        <w:tblCellMar>
          <w:left w:w="0" w:type="dxa"/>
          <w:right w:w="0" w:type="dxa"/>
        </w:tblCellMar>
        <w:tblLook w:val="00A0"/>
      </w:tblPr>
      <w:tblGrid>
        <w:gridCol w:w="1111"/>
        <w:gridCol w:w="1985"/>
        <w:gridCol w:w="850"/>
        <w:gridCol w:w="710"/>
        <w:gridCol w:w="708"/>
        <w:gridCol w:w="1871"/>
        <w:gridCol w:w="992"/>
      </w:tblGrid>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134"/>
              <w:rPr>
                <w:rFonts w:ascii="宋体" w:cs="宋体"/>
                <w:kern w:val="0"/>
                <w:szCs w:val="21"/>
              </w:rPr>
            </w:pPr>
            <w:r w:rsidRPr="00D02140">
              <w:rPr>
                <w:rFonts w:ascii="宋体" w:hAnsi="宋体" w:cs="宋体" w:hint="eastAsia"/>
                <w:kern w:val="0"/>
                <w:szCs w:val="21"/>
              </w:rPr>
              <w:t>课程代码</w:t>
            </w:r>
          </w:p>
        </w:tc>
        <w:tc>
          <w:tcPr>
            <w:tcW w:w="198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415"/>
              <w:rPr>
                <w:rFonts w:ascii="宋体" w:cs="宋体"/>
                <w:kern w:val="0"/>
                <w:szCs w:val="21"/>
              </w:rPr>
            </w:pPr>
            <w:r w:rsidRPr="00D02140">
              <w:rPr>
                <w:rFonts w:ascii="宋体" w:hAnsi="宋体" w:cs="宋体" w:hint="eastAsia"/>
                <w:kern w:val="0"/>
                <w:szCs w:val="21"/>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13"/>
              <w:rPr>
                <w:rFonts w:ascii="宋体" w:cs="宋体"/>
                <w:kern w:val="0"/>
                <w:szCs w:val="21"/>
              </w:rPr>
            </w:pPr>
            <w:r w:rsidRPr="00D02140">
              <w:rPr>
                <w:rFonts w:ascii="宋体" w:hAnsi="宋体" w:cs="宋体" w:hint="eastAsia"/>
                <w:kern w:val="0"/>
                <w:szCs w:val="21"/>
              </w:rPr>
              <w:t>课时</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143"/>
              <w:rPr>
                <w:rFonts w:ascii="宋体" w:cs="宋体"/>
                <w:kern w:val="0"/>
                <w:szCs w:val="21"/>
              </w:rPr>
            </w:pPr>
            <w:r w:rsidRPr="00D02140">
              <w:rPr>
                <w:rFonts w:ascii="宋体" w:hAnsi="宋体" w:cs="宋体" w:hint="eastAsia"/>
                <w:kern w:val="0"/>
                <w:szCs w:val="21"/>
              </w:rPr>
              <w:t>学分</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141"/>
              <w:rPr>
                <w:rFonts w:ascii="宋体" w:cs="宋体"/>
                <w:kern w:val="0"/>
                <w:szCs w:val="21"/>
              </w:rPr>
            </w:pPr>
            <w:r w:rsidRPr="00D02140">
              <w:rPr>
                <w:rFonts w:ascii="宋体" w:hAnsi="宋体" w:cs="宋体" w:hint="eastAsia"/>
                <w:kern w:val="0"/>
                <w:szCs w:val="21"/>
              </w:rPr>
              <w:t>开课</w:t>
            </w:r>
          </w:p>
          <w:p w:rsidR="00EB512E" w:rsidRPr="00D02140" w:rsidRDefault="00EB512E" w:rsidP="001D1CA6">
            <w:pPr>
              <w:autoSpaceDE w:val="0"/>
              <w:autoSpaceDN w:val="0"/>
              <w:adjustRightInd w:val="0"/>
              <w:spacing w:line="276" w:lineRule="auto"/>
              <w:ind w:left="141"/>
              <w:rPr>
                <w:rFonts w:ascii="宋体" w:cs="宋体"/>
                <w:kern w:val="0"/>
                <w:szCs w:val="21"/>
              </w:rPr>
            </w:pPr>
            <w:r w:rsidRPr="00D02140">
              <w:rPr>
                <w:rFonts w:ascii="宋体" w:hAnsi="宋体" w:cs="宋体" w:hint="eastAsia"/>
                <w:kern w:val="0"/>
                <w:szCs w:val="21"/>
              </w:rPr>
              <w:t>学期</w:t>
            </w:r>
          </w:p>
        </w:tc>
        <w:tc>
          <w:tcPr>
            <w:tcW w:w="2863"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1238"/>
              <w:rPr>
                <w:rFonts w:ascii="宋体" w:cs="宋体"/>
                <w:kern w:val="0"/>
                <w:szCs w:val="21"/>
              </w:rPr>
            </w:pPr>
            <w:r w:rsidRPr="00D02140">
              <w:rPr>
                <w:rFonts w:ascii="宋体" w:hAnsi="宋体" w:cs="宋体" w:hint="eastAsia"/>
                <w:kern w:val="0"/>
                <w:szCs w:val="21"/>
              </w:rPr>
              <w:t>备注</w:t>
            </w: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ECON104</w:t>
            </w:r>
          </w:p>
        </w:tc>
        <w:tc>
          <w:tcPr>
            <w:tcW w:w="1985"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微观经济学</w:t>
            </w:r>
          </w:p>
        </w:tc>
        <w:tc>
          <w:tcPr>
            <w:tcW w:w="85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1</w:t>
            </w:r>
          </w:p>
        </w:tc>
        <w:tc>
          <w:tcPr>
            <w:tcW w:w="1871" w:type="dxa"/>
            <w:vMerge w:val="restart"/>
            <w:tcBorders>
              <w:top w:val="single" w:sz="4" w:space="0" w:color="000000"/>
              <w:left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kern w:val="0"/>
                <w:szCs w:val="21"/>
              </w:rPr>
              <w:t>1</w:t>
            </w:r>
            <w:r w:rsidRPr="00D02140">
              <w:rPr>
                <w:rFonts w:ascii="宋体" w:cs="宋体"/>
                <w:kern w:val="0"/>
                <w:szCs w:val="21"/>
              </w:rPr>
              <w:t>.</w:t>
            </w:r>
            <w:r w:rsidRPr="00D02140">
              <w:rPr>
                <w:rFonts w:ascii="宋体" w:hAnsi="宋体" w:cs="宋体" w:hint="eastAsia"/>
                <w:kern w:val="0"/>
                <w:szCs w:val="21"/>
              </w:rPr>
              <w:t>组面向管理类</w:t>
            </w:r>
          </w:p>
          <w:p w:rsidR="00EB512E" w:rsidRPr="00D02140" w:rsidRDefault="00EB512E" w:rsidP="001D1CA6">
            <w:pPr>
              <w:autoSpaceDE w:val="0"/>
              <w:autoSpaceDN w:val="0"/>
              <w:adjustRightInd w:val="0"/>
              <w:spacing w:line="276" w:lineRule="auto"/>
              <w:rPr>
                <w:rFonts w:ascii="宋体" w:cs="宋体"/>
                <w:kern w:val="0"/>
                <w:szCs w:val="21"/>
              </w:rPr>
            </w:pPr>
            <w:r w:rsidRPr="00D02140">
              <w:rPr>
                <w:rFonts w:ascii="宋体" w:hAnsi="宋体" w:cs="宋体"/>
                <w:kern w:val="0"/>
                <w:szCs w:val="21"/>
              </w:rPr>
              <w:t xml:space="preserve">   </w:t>
            </w:r>
            <w:r w:rsidRPr="00D02140">
              <w:rPr>
                <w:rFonts w:ascii="宋体" w:hAnsi="宋体" w:cs="宋体" w:hint="eastAsia"/>
                <w:kern w:val="0"/>
                <w:szCs w:val="21"/>
              </w:rPr>
              <w:t>主修专业</w:t>
            </w:r>
          </w:p>
        </w:tc>
        <w:tc>
          <w:tcPr>
            <w:tcW w:w="992" w:type="dxa"/>
            <w:vMerge w:val="restart"/>
            <w:tcBorders>
              <w:top w:val="single" w:sz="4" w:space="0" w:color="000000"/>
              <w:left w:val="single" w:sz="4" w:space="0" w:color="000000"/>
              <w:right w:val="single" w:sz="4" w:space="0" w:color="000000"/>
            </w:tcBorders>
          </w:tcPr>
          <w:p w:rsidR="00EB512E" w:rsidRPr="00D02140" w:rsidRDefault="00EB512E" w:rsidP="001D1CA6">
            <w:pPr>
              <w:autoSpaceDE w:val="0"/>
              <w:autoSpaceDN w:val="0"/>
              <w:adjustRightInd w:val="0"/>
              <w:spacing w:line="276" w:lineRule="auto"/>
              <w:ind w:left="115"/>
              <w:jc w:val="left"/>
              <w:rPr>
                <w:rFonts w:ascii="宋体" w:cs="宋体"/>
                <w:kern w:val="0"/>
                <w:szCs w:val="21"/>
              </w:rPr>
            </w:pPr>
            <w:r w:rsidRPr="00D02140">
              <w:rPr>
                <w:rFonts w:ascii="宋体" w:hAnsi="宋体" w:cs="宋体" w:hint="eastAsia"/>
                <w:kern w:val="0"/>
                <w:szCs w:val="21"/>
              </w:rPr>
              <w:t>二组选</w:t>
            </w:r>
          </w:p>
          <w:p w:rsidR="00EB512E" w:rsidRPr="00D02140" w:rsidRDefault="00EB512E" w:rsidP="001D1CA6">
            <w:pPr>
              <w:autoSpaceDE w:val="0"/>
              <w:autoSpaceDN w:val="0"/>
              <w:adjustRightInd w:val="0"/>
              <w:spacing w:line="276" w:lineRule="auto"/>
              <w:ind w:left="204"/>
              <w:jc w:val="left"/>
              <w:rPr>
                <w:rFonts w:ascii="宋体" w:cs="宋体"/>
                <w:kern w:val="0"/>
                <w:szCs w:val="21"/>
              </w:rPr>
            </w:pPr>
            <w:r w:rsidRPr="00D02140">
              <w:rPr>
                <w:rFonts w:ascii="宋体" w:hAnsi="宋体" w:cs="宋体" w:hint="eastAsia"/>
                <w:kern w:val="0"/>
                <w:szCs w:val="21"/>
              </w:rPr>
              <w:t>一组</w:t>
            </w: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ECON105</w:t>
            </w:r>
          </w:p>
        </w:tc>
        <w:tc>
          <w:tcPr>
            <w:tcW w:w="1985"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宏观经济学</w:t>
            </w:r>
          </w:p>
        </w:tc>
        <w:tc>
          <w:tcPr>
            <w:tcW w:w="85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2</w:t>
            </w:r>
          </w:p>
        </w:tc>
        <w:tc>
          <w:tcPr>
            <w:tcW w:w="1871" w:type="dxa"/>
            <w:vMerge/>
            <w:tcBorders>
              <w:left w:val="single" w:sz="4" w:space="0" w:color="000000"/>
              <w:bottom w:val="single" w:sz="4" w:space="0" w:color="000000"/>
              <w:right w:val="single" w:sz="4" w:space="0" w:color="000000"/>
            </w:tcBorders>
            <w:shd w:val="clear" w:color="auto" w:fill="FFFFFF"/>
          </w:tcPr>
          <w:p w:rsidR="00EB512E" w:rsidRPr="00D02140" w:rsidRDefault="00EB512E" w:rsidP="001D1CA6">
            <w:pPr>
              <w:autoSpaceDE w:val="0"/>
              <w:autoSpaceDN w:val="0"/>
              <w:adjustRightInd w:val="0"/>
              <w:spacing w:line="276" w:lineRule="auto"/>
              <w:ind w:left="703"/>
              <w:jc w:val="center"/>
              <w:rPr>
                <w:rFonts w:ascii="宋体" w:cs="宋体"/>
                <w:kern w:val="0"/>
                <w:szCs w:val="21"/>
              </w:rPr>
            </w:pPr>
          </w:p>
        </w:tc>
        <w:tc>
          <w:tcPr>
            <w:tcW w:w="992" w:type="dxa"/>
            <w:vMerge/>
            <w:tcBorders>
              <w:left w:val="single" w:sz="4" w:space="0" w:color="000000"/>
              <w:bottom w:val="single" w:sz="4" w:space="0" w:color="000000"/>
              <w:right w:val="single" w:sz="4" w:space="0" w:color="000000"/>
            </w:tcBorders>
            <w:shd w:val="clear" w:color="auto" w:fill="FFFFFF"/>
          </w:tcPr>
          <w:p w:rsidR="00EB512E" w:rsidRPr="00D02140" w:rsidRDefault="00EB512E" w:rsidP="001D1CA6">
            <w:pPr>
              <w:autoSpaceDE w:val="0"/>
              <w:autoSpaceDN w:val="0"/>
              <w:adjustRightInd w:val="0"/>
              <w:spacing w:line="276" w:lineRule="auto"/>
              <w:ind w:left="204"/>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ECON101</w:t>
            </w:r>
          </w:p>
        </w:tc>
        <w:tc>
          <w:tcPr>
            <w:tcW w:w="1985"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Chars="50" w:left="105"/>
              <w:jc w:val="left"/>
              <w:rPr>
                <w:rFonts w:ascii="宋体" w:hAnsi="宋体" w:cs="宋体"/>
                <w:kern w:val="0"/>
                <w:szCs w:val="21"/>
              </w:rPr>
            </w:pPr>
            <w:r w:rsidRPr="00D02140">
              <w:rPr>
                <w:rFonts w:ascii="宋体" w:hAnsi="宋体" w:cs="宋体" w:hint="eastAsia"/>
                <w:kern w:val="0"/>
                <w:szCs w:val="21"/>
              </w:rPr>
              <w:t>经济学原理</w:t>
            </w:r>
            <w:r w:rsidRPr="00D02140">
              <w:rPr>
                <w:rFonts w:ascii="宋体" w:hAnsi="宋体" w:cs="宋体"/>
                <w:kern w:val="0"/>
                <w:szCs w:val="21"/>
              </w:rPr>
              <w:t>(</w:t>
            </w:r>
            <w:r w:rsidRPr="00D02140">
              <w:rPr>
                <w:rFonts w:ascii="宋体" w:hAnsi="宋体" w:cs="宋体" w:hint="eastAsia"/>
                <w:kern w:val="0"/>
                <w:szCs w:val="21"/>
              </w:rPr>
              <w:t>一</w:t>
            </w:r>
            <w:r w:rsidRPr="00D02140">
              <w:rPr>
                <w:rFonts w:ascii="宋体" w:hAnsi="宋体" w:cs="宋体"/>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2</w:t>
            </w:r>
          </w:p>
        </w:tc>
        <w:tc>
          <w:tcPr>
            <w:tcW w:w="1871" w:type="dxa"/>
            <w:vMerge w:val="restart"/>
            <w:tcBorders>
              <w:top w:val="single" w:sz="4" w:space="0" w:color="000000"/>
              <w:left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kern w:val="0"/>
                <w:szCs w:val="21"/>
              </w:rPr>
              <w:t>2</w:t>
            </w:r>
            <w:r w:rsidRPr="00D02140">
              <w:rPr>
                <w:rFonts w:ascii="宋体" w:cs="宋体"/>
                <w:kern w:val="0"/>
                <w:szCs w:val="21"/>
              </w:rPr>
              <w:t>.</w:t>
            </w:r>
            <w:r w:rsidRPr="00D02140">
              <w:rPr>
                <w:rFonts w:ascii="宋体" w:hAnsi="宋体" w:cs="宋体" w:hint="eastAsia"/>
                <w:kern w:val="0"/>
                <w:szCs w:val="21"/>
              </w:rPr>
              <w:t>组面向文、法类</w:t>
            </w:r>
          </w:p>
          <w:p w:rsidR="00EB512E" w:rsidRPr="00D02140" w:rsidRDefault="00EB512E" w:rsidP="001D1CA6">
            <w:pPr>
              <w:autoSpaceDE w:val="0"/>
              <w:autoSpaceDN w:val="0"/>
              <w:adjustRightInd w:val="0"/>
              <w:spacing w:line="276" w:lineRule="auto"/>
              <w:rPr>
                <w:rFonts w:ascii="宋体" w:cs="宋体"/>
                <w:w w:val="91"/>
                <w:kern w:val="0"/>
                <w:szCs w:val="21"/>
              </w:rPr>
            </w:pPr>
            <w:r w:rsidRPr="00D02140">
              <w:rPr>
                <w:rFonts w:ascii="宋体" w:hAnsi="宋体" w:cs="宋体"/>
                <w:kern w:val="0"/>
                <w:szCs w:val="21"/>
              </w:rPr>
              <w:t xml:space="preserve">   </w:t>
            </w:r>
            <w:r w:rsidRPr="00D02140">
              <w:rPr>
                <w:rFonts w:ascii="宋体" w:hAnsi="宋体" w:cs="宋体" w:hint="eastAsia"/>
                <w:kern w:val="0"/>
                <w:szCs w:val="21"/>
              </w:rPr>
              <w:t>主修专业</w:t>
            </w:r>
          </w:p>
        </w:tc>
        <w:tc>
          <w:tcPr>
            <w:tcW w:w="992" w:type="dxa"/>
            <w:vMerge w:val="restart"/>
            <w:tcBorders>
              <w:top w:val="single" w:sz="4" w:space="0" w:color="000000"/>
              <w:left w:val="single" w:sz="4" w:space="0" w:color="000000"/>
              <w:right w:val="single" w:sz="4" w:space="0" w:color="000000"/>
            </w:tcBorders>
            <w:shd w:val="clear" w:color="auto" w:fill="FFFFFF"/>
          </w:tcPr>
          <w:p w:rsidR="00EB512E" w:rsidRPr="00D02140" w:rsidRDefault="00EB512E" w:rsidP="001D1CA6">
            <w:pPr>
              <w:autoSpaceDE w:val="0"/>
              <w:autoSpaceDN w:val="0"/>
              <w:adjustRightInd w:val="0"/>
              <w:spacing w:line="276" w:lineRule="auto"/>
              <w:ind w:left="115"/>
              <w:jc w:val="left"/>
              <w:rPr>
                <w:rFonts w:ascii="宋体" w:cs="宋体"/>
                <w:kern w:val="0"/>
                <w:szCs w:val="21"/>
              </w:rPr>
            </w:pPr>
            <w:r w:rsidRPr="00D02140">
              <w:rPr>
                <w:rFonts w:ascii="宋体" w:hAnsi="宋体" w:cs="宋体" w:hint="eastAsia"/>
                <w:kern w:val="0"/>
                <w:szCs w:val="21"/>
              </w:rPr>
              <w:t>二组选</w:t>
            </w:r>
          </w:p>
          <w:p w:rsidR="00EB512E" w:rsidRPr="00D02140" w:rsidRDefault="00EB512E" w:rsidP="001D1CA6">
            <w:pPr>
              <w:autoSpaceDE w:val="0"/>
              <w:autoSpaceDN w:val="0"/>
              <w:adjustRightInd w:val="0"/>
              <w:spacing w:line="276" w:lineRule="auto"/>
              <w:ind w:left="204"/>
              <w:jc w:val="left"/>
              <w:rPr>
                <w:rFonts w:ascii="宋体" w:cs="宋体"/>
                <w:kern w:val="0"/>
                <w:szCs w:val="21"/>
              </w:rPr>
            </w:pPr>
            <w:r w:rsidRPr="00D02140">
              <w:rPr>
                <w:rFonts w:ascii="宋体" w:hAnsi="宋体" w:cs="宋体" w:hint="eastAsia"/>
                <w:kern w:val="0"/>
                <w:szCs w:val="21"/>
              </w:rPr>
              <w:t>一组</w:t>
            </w: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ECON201</w:t>
            </w:r>
          </w:p>
        </w:tc>
        <w:tc>
          <w:tcPr>
            <w:tcW w:w="1985"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Chars="50" w:left="105"/>
              <w:jc w:val="left"/>
              <w:rPr>
                <w:rFonts w:ascii="宋体" w:hAnsi="宋体" w:cs="宋体"/>
                <w:kern w:val="0"/>
                <w:szCs w:val="21"/>
              </w:rPr>
            </w:pPr>
            <w:r w:rsidRPr="00D02140">
              <w:rPr>
                <w:rFonts w:ascii="宋体" w:hAnsi="宋体" w:cs="宋体" w:hint="eastAsia"/>
                <w:kern w:val="0"/>
                <w:szCs w:val="21"/>
              </w:rPr>
              <w:t>经济学原理</w:t>
            </w:r>
            <w:r w:rsidRPr="00D02140">
              <w:rPr>
                <w:rFonts w:ascii="宋体" w:hAnsi="宋体" w:cs="宋体"/>
                <w:kern w:val="0"/>
                <w:szCs w:val="21"/>
              </w:rPr>
              <w:t>(</w:t>
            </w:r>
            <w:r w:rsidRPr="00D02140">
              <w:rPr>
                <w:rFonts w:ascii="宋体" w:hAnsi="宋体" w:cs="宋体" w:hint="eastAsia"/>
                <w:kern w:val="0"/>
                <w:szCs w:val="21"/>
              </w:rPr>
              <w:t>二</w:t>
            </w:r>
            <w:r w:rsidRPr="00D02140">
              <w:rPr>
                <w:rFonts w:ascii="宋体" w:hAnsi="宋体" w:cs="宋体"/>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1871" w:type="dxa"/>
            <w:vMerge/>
            <w:tcBorders>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739"/>
              <w:jc w:val="left"/>
              <w:rPr>
                <w:rFonts w:ascii="宋体" w:cs="宋体"/>
                <w:w w:val="91"/>
                <w:kern w:val="0"/>
                <w:szCs w:val="21"/>
              </w:rPr>
            </w:pPr>
          </w:p>
        </w:tc>
        <w:tc>
          <w:tcPr>
            <w:tcW w:w="992" w:type="dxa"/>
            <w:vMerge/>
            <w:tcBorders>
              <w:left w:val="single" w:sz="4" w:space="0" w:color="000000"/>
              <w:bottom w:val="single" w:sz="4" w:space="0" w:color="000000"/>
              <w:right w:val="single" w:sz="4" w:space="0" w:color="000000"/>
            </w:tcBorders>
            <w:shd w:val="clear" w:color="auto" w:fill="FFFFFF"/>
          </w:tcPr>
          <w:p w:rsidR="00EB512E" w:rsidRPr="00D02140" w:rsidRDefault="00EB512E" w:rsidP="001D1CA6">
            <w:pPr>
              <w:autoSpaceDE w:val="0"/>
              <w:autoSpaceDN w:val="0"/>
              <w:adjustRightInd w:val="0"/>
              <w:spacing w:line="276" w:lineRule="auto"/>
              <w:ind w:left="204"/>
              <w:jc w:val="left"/>
              <w:rPr>
                <w:rFonts w:ascii="宋体" w:cs="宋体"/>
                <w:kern w:val="0"/>
                <w:szCs w:val="21"/>
              </w:rPr>
            </w:pPr>
          </w:p>
        </w:tc>
      </w:tr>
      <w:tr w:rsidR="00F91297" w:rsidRPr="00D02140" w:rsidTr="00F91297">
        <w:trPr>
          <w:trHeight w:val="283"/>
        </w:trPr>
        <w:tc>
          <w:tcPr>
            <w:tcW w:w="1111"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CUR201</w:t>
            </w:r>
          </w:p>
        </w:tc>
        <w:tc>
          <w:tcPr>
            <w:tcW w:w="1985"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货币银行学</w:t>
            </w:r>
          </w:p>
        </w:tc>
        <w:tc>
          <w:tcPr>
            <w:tcW w:w="850"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2</w:t>
            </w:r>
          </w:p>
        </w:tc>
        <w:tc>
          <w:tcPr>
            <w:tcW w:w="2863" w:type="dxa"/>
            <w:gridSpan w:val="2"/>
            <w:vMerge w:val="restart"/>
            <w:tcBorders>
              <w:top w:val="single" w:sz="4" w:space="0" w:color="000000"/>
              <w:left w:val="single" w:sz="4" w:space="0" w:color="000000"/>
              <w:right w:val="single" w:sz="4" w:space="0" w:color="000000"/>
            </w:tcBorders>
          </w:tcPr>
          <w:p w:rsidR="00F91297" w:rsidRPr="00D02140" w:rsidRDefault="00F91297" w:rsidP="00F91297">
            <w:pPr>
              <w:autoSpaceDE w:val="0"/>
              <w:autoSpaceDN w:val="0"/>
              <w:adjustRightInd w:val="0"/>
              <w:spacing w:line="276" w:lineRule="auto"/>
              <w:ind w:left="880"/>
              <w:jc w:val="left"/>
              <w:rPr>
                <w:rFonts w:ascii="宋体" w:cs="宋体"/>
                <w:kern w:val="0"/>
                <w:szCs w:val="21"/>
              </w:rPr>
            </w:pPr>
            <w:r w:rsidRPr="00D02140">
              <w:rPr>
                <w:rFonts w:ascii="宋体" w:hAnsi="宋体" w:cs="宋体" w:hint="eastAsia"/>
                <w:kern w:val="0"/>
                <w:szCs w:val="21"/>
              </w:rPr>
              <w:t>任选其中一门</w:t>
            </w:r>
          </w:p>
        </w:tc>
      </w:tr>
      <w:tr w:rsidR="00F91297" w:rsidRPr="00D02140" w:rsidTr="00F91297">
        <w:trPr>
          <w:trHeight w:val="283"/>
        </w:trPr>
        <w:tc>
          <w:tcPr>
            <w:tcW w:w="1111"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FIN207</w:t>
            </w:r>
          </w:p>
        </w:tc>
        <w:tc>
          <w:tcPr>
            <w:tcW w:w="1985"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货币银行学</w:t>
            </w:r>
          </w:p>
        </w:tc>
        <w:tc>
          <w:tcPr>
            <w:tcW w:w="850"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2863" w:type="dxa"/>
            <w:gridSpan w:val="2"/>
            <w:vMerge/>
            <w:tcBorders>
              <w:left w:val="single" w:sz="4" w:space="0" w:color="000000"/>
              <w:bottom w:val="single" w:sz="4" w:space="0" w:color="000000"/>
              <w:right w:val="single" w:sz="4" w:space="0" w:color="000000"/>
            </w:tcBorders>
          </w:tcPr>
          <w:p w:rsidR="00F91297" w:rsidRPr="00D02140" w:rsidRDefault="00F91297" w:rsidP="001D1CA6">
            <w:pPr>
              <w:autoSpaceDE w:val="0"/>
              <w:autoSpaceDN w:val="0"/>
              <w:adjustRightInd w:val="0"/>
              <w:spacing w:line="276" w:lineRule="auto"/>
              <w:ind w:left="880"/>
              <w:jc w:val="left"/>
              <w:rPr>
                <w:rFonts w:ascii="宋体" w:cs="宋体"/>
                <w:kern w:val="0"/>
                <w:szCs w:val="21"/>
              </w:rPr>
            </w:pPr>
          </w:p>
        </w:tc>
      </w:tr>
      <w:tr w:rsidR="00F91297" w:rsidRPr="00D02140" w:rsidTr="00F91297">
        <w:trPr>
          <w:trHeight w:val="283"/>
        </w:trPr>
        <w:tc>
          <w:tcPr>
            <w:tcW w:w="1111"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CUR328</w:t>
            </w:r>
          </w:p>
        </w:tc>
        <w:tc>
          <w:tcPr>
            <w:tcW w:w="1985"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财政学</w:t>
            </w:r>
          </w:p>
        </w:tc>
        <w:tc>
          <w:tcPr>
            <w:tcW w:w="850"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2863" w:type="dxa"/>
            <w:gridSpan w:val="2"/>
            <w:vMerge w:val="restart"/>
            <w:tcBorders>
              <w:top w:val="single" w:sz="4" w:space="0" w:color="000000"/>
              <w:left w:val="single" w:sz="4" w:space="0" w:color="000000"/>
              <w:right w:val="single" w:sz="4" w:space="0" w:color="000000"/>
            </w:tcBorders>
          </w:tcPr>
          <w:p w:rsidR="00F91297" w:rsidRPr="00D02140" w:rsidRDefault="00F91297" w:rsidP="00F91297">
            <w:pPr>
              <w:autoSpaceDE w:val="0"/>
              <w:autoSpaceDN w:val="0"/>
              <w:adjustRightInd w:val="0"/>
              <w:spacing w:line="276" w:lineRule="auto"/>
              <w:ind w:left="880"/>
              <w:jc w:val="left"/>
              <w:rPr>
                <w:rFonts w:ascii="宋体" w:cs="宋体"/>
                <w:kern w:val="0"/>
                <w:szCs w:val="21"/>
              </w:rPr>
            </w:pPr>
            <w:r w:rsidRPr="00D02140">
              <w:rPr>
                <w:rFonts w:ascii="宋体" w:hAnsi="宋体" w:cs="宋体" w:hint="eastAsia"/>
                <w:kern w:val="0"/>
                <w:szCs w:val="21"/>
              </w:rPr>
              <w:t>任选其中一门</w:t>
            </w:r>
          </w:p>
        </w:tc>
      </w:tr>
      <w:tr w:rsidR="00F91297" w:rsidRPr="00D02140" w:rsidTr="00F91297">
        <w:trPr>
          <w:trHeight w:val="283"/>
        </w:trPr>
        <w:tc>
          <w:tcPr>
            <w:tcW w:w="1111"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ECON214</w:t>
            </w:r>
          </w:p>
        </w:tc>
        <w:tc>
          <w:tcPr>
            <w:tcW w:w="1985"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财政学</w:t>
            </w:r>
          </w:p>
        </w:tc>
        <w:tc>
          <w:tcPr>
            <w:tcW w:w="850"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tcPr>
          <w:p w:rsidR="00F91297" w:rsidRPr="00D02140" w:rsidRDefault="00F91297" w:rsidP="001D1CA6">
            <w:pPr>
              <w:widowControl/>
              <w:spacing w:line="276" w:lineRule="auto"/>
              <w:jc w:val="center"/>
              <w:rPr>
                <w:rFonts w:ascii="宋体" w:hAnsi="宋体" w:cs="宋体"/>
                <w:kern w:val="0"/>
                <w:szCs w:val="21"/>
              </w:rPr>
            </w:pPr>
            <w:r w:rsidRPr="00D02140">
              <w:rPr>
                <w:rFonts w:ascii="宋体" w:hAnsi="宋体" w:cs="宋体"/>
                <w:kern w:val="0"/>
                <w:szCs w:val="21"/>
              </w:rPr>
              <w:t>4</w:t>
            </w:r>
          </w:p>
        </w:tc>
        <w:tc>
          <w:tcPr>
            <w:tcW w:w="2863" w:type="dxa"/>
            <w:gridSpan w:val="2"/>
            <w:vMerge/>
            <w:tcBorders>
              <w:left w:val="single" w:sz="4" w:space="0" w:color="000000"/>
              <w:bottom w:val="single" w:sz="4" w:space="0" w:color="000000"/>
              <w:right w:val="single" w:sz="4" w:space="0" w:color="000000"/>
            </w:tcBorders>
          </w:tcPr>
          <w:p w:rsidR="00F91297" w:rsidRPr="00D02140" w:rsidRDefault="00F91297" w:rsidP="001D1CA6">
            <w:pPr>
              <w:autoSpaceDE w:val="0"/>
              <w:autoSpaceDN w:val="0"/>
              <w:adjustRightInd w:val="0"/>
              <w:spacing w:line="276" w:lineRule="auto"/>
              <w:ind w:left="880"/>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INS306</w:t>
            </w:r>
          </w:p>
        </w:tc>
        <w:tc>
          <w:tcPr>
            <w:tcW w:w="198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社会保险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4</w:t>
            </w:r>
          </w:p>
        </w:tc>
        <w:tc>
          <w:tcPr>
            <w:tcW w:w="2863"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INS324</w:t>
            </w:r>
          </w:p>
        </w:tc>
        <w:tc>
          <w:tcPr>
            <w:tcW w:w="198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cs="宋体"/>
                <w:kern w:val="0"/>
                <w:szCs w:val="21"/>
              </w:rPr>
            </w:pPr>
            <w:r w:rsidRPr="00D02140">
              <w:rPr>
                <w:rFonts w:ascii="宋体" w:hAnsi="宋体" w:cs="宋体" w:hint="eastAsia"/>
                <w:kern w:val="0"/>
                <w:szCs w:val="21"/>
              </w:rPr>
              <w:t>人寿与健康保险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4</w:t>
            </w:r>
          </w:p>
        </w:tc>
        <w:tc>
          <w:tcPr>
            <w:tcW w:w="2863"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INS203</w:t>
            </w:r>
          </w:p>
        </w:tc>
        <w:tc>
          <w:tcPr>
            <w:tcW w:w="198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cs="宋体"/>
                <w:kern w:val="0"/>
                <w:szCs w:val="21"/>
              </w:rPr>
            </w:pPr>
            <w:r w:rsidRPr="00D02140">
              <w:rPr>
                <w:rFonts w:ascii="宋体" w:hAnsi="宋体" w:cs="宋体" w:hint="eastAsia"/>
                <w:kern w:val="0"/>
                <w:szCs w:val="21"/>
              </w:rPr>
              <w:t>风险管理与保险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4-5</w:t>
            </w:r>
          </w:p>
        </w:tc>
        <w:tc>
          <w:tcPr>
            <w:tcW w:w="2863"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INS325</w:t>
            </w:r>
          </w:p>
        </w:tc>
        <w:tc>
          <w:tcPr>
            <w:tcW w:w="198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cs="宋体"/>
                <w:kern w:val="0"/>
                <w:szCs w:val="21"/>
              </w:rPr>
            </w:pPr>
            <w:r w:rsidRPr="00D02140">
              <w:rPr>
                <w:rFonts w:ascii="宋体" w:hAnsi="宋体" w:cs="宋体" w:hint="eastAsia"/>
                <w:kern w:val="0"/>
                <w:szCs w:val="21"/>
              </w:rPr>
              <w:t>财产与责任保险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48</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5</w:t>
            </w:r>
          </w:p>
        </w:tc>
        <w:tc>
          <w:tcPr>
            <w:tcW w:w="2863"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6D14CA" w:rsidP="001D1CA6">
            <w:pPr>
              <w:widowControl/>
              <w:spacing w:line="276" w:lineRule="auto"/>
              <w:jc w:val="center"/>
              <w:rPr>
                <w:rFonts w:ascii="宋体" w:hAnsi="宋体" w:cs="宋体"/>
                <w:kern w:val="0"/>
                <w:szCs w:val="21"/>
              </w:rPr>
            </w:pPr>
            <w:r w:rsidRPr="006D14CA">
              <w:rPr>
                <w:rFonts w:ascii="宋体" w:hAnsi="宋体" w:cs="宋体"/>
                <w:kern w:val="0"/>
                <w:szCs w:val="21"/>
              </w:rPr>
              <w:t>INS360</w:t>
            </w:r>
          </w:p>
        </w:tc>
        <w:tc>
          <w:tcPr>
            <w:tcW w:w="198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cs="宋体"/>
                <w:kern w:val="0"/>
                <w:szCs w:val="21"/>
              </w:rPr>
            </w:pPr>
            <w:r w:rsidRPr="00D02140">
              <w:rPr>
                <w:rFonts w:ascii="宋体" w:hAnsi="宋体" w:cs="宋体" w:hint="eastAsia"/>
                <w:kern w:val="0"/>
                <w:szCs w:val="21"/>
              </w:rPr>
              <w:t>员工福利计划</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C6DCD" w:rsidRDefault="00DC6DCD" w:rsidP="001D1CA6">
            <w:pPr>
              <w:widowControl/>
              <w:spacing w:line="276" w:lineRule="auto"/>
              <w:jc w:val="center"/>
              <w:rPr>
                <w:rFonts w:ascii="宋体" w:cs="宋体"/>
                <w:color w:val="FF0000"/>
                <w:kern w:val="0"/>
                <w:szCs w:val="21"/>
              </w:rPr>
            </w:pPr>
            <w:r w:rsidRPr="00DC6DCD">
              <w:rPr>
                <w:rFonts w:ascii="宋体" w:hAnsi="宋体" w:cs="宋体" w:hint="eastAsia"/>
                <w:color w:val="FF0000"/>
                <w:kern w:val="0"/>
                <w:szCs w:val="21"/>
              </w:rPr>
              <w:t>3</w:t>
            </w:r>
            <w:r>
              <w:rPr>
                <w:rFonts w:ascii="宋体" w:hAnsi="宋体" w:cs="宋体" w:hint="eastAsia"/>
                <w:color w:val="FF0000"/>
                <w:kern w:val="0"/>
                <w:szCs w:val="21"/>
              </w:rPr>
              <w:t>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C6DCD" w:rsidRDefault="00DC6DCD" w:rsidP="001D1CA6">
            <w:pPr>
              <w:widowControl/>
              <w:spacing w:line="276" w:lineRule="auto"/>
              <w:jc w:val="center"/>
              <w:rPr>
                <w:rFonts w:ascii="宋体" w:cs="宋体"/>
                <w:color w:val="FF0000"/>
                <w:kern w:val="0"/>
                <w:szCs w:val="21"/>
              </w:rPr>
            </w:pPr>
            <w:r w:rsidRPr="00DC6DCD">
              <w:rPr>
                <w:rFonts w:ascii="宋体" w:hAnsi="宋体" w:cs="宋体" w:hint="eastAsia"/>
                <w:color w:val="FF0000"/>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C6DCD" w:rsidRDefault="00EB512E" w:rsidP="001D1CA6">
            <w:pPr>
              <w:widowControl/>
              <w:spacing w:line="276" w:lineRule="auto"/>
              <w:jc w:val="center"/>
              <w:rPr>
                <w:rFonts w:ascii="宋体" w:cs="宋体"/>
                <w:color w:val="FF0000"/>
                <w:kern w:val="0"/>
                <w:szCs w:val="21"/>
              </w:rPr>
            </w:pPr>
            <w:r w:rsidRPr="00DC6DCD">
              <w:rPr>
                <w:rFonts w:ascii="宋体" w:hAnsi="宋体" w:cs="宋体"/>
                <w:color w:val="FF0000"/>
                <w:kern w:val="0"/>
                <w:szCs w:val="21"/>
              </w:rPr>
              <w:t>6</w:t>
            </w:r>
          </w:p>
        </w:tc>
        <w:tc>
          <w:tcPr>
            <w:tcW w:w="2863" w:type="dxa"/>
            <w:gridSpan w:val="2"/>
            <w:tcBorders>
              <w:top w:val="single" w:sz="4" w:space="0" w:color="000000"/>
              <w:left w:val="single" w:sz="4" w:space="0" w:color="000000"/>
              <w:bottom w:val="single" w:sz="4" w:space="0" w:color="000000"/>
              <w:right w:val="single" w:sz="4" w:space="0" w:color="000000"/>
            </w:tcBorders>
          </w:tcPr>
          <w:p w:rsidR="00EB512E" w:rsidRPr="00DC6DCD" w:rsidRDefault="00EB512E" w:rsidP="001D1CA6">
            <w:pPr>
              <w:autoSpaceDE w:val="0"/>
              <w:autoSpaceDN w:val="0"/>
              <w:adjustRightInd w:val="0"/>
              <w:spacing w:line="276" w:lineRule="auto"/>
              <w:ind w:left="297"/>
              <w:jc w:val="left"/>
              <w:rPr>
                <w:rFonts w:ascii="宋体" w:cs="宋体"/>
                <w:color w:val="FF0000"/>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INS208</w:t>
            </w:r>
          </w:p>
        </w:tc>
        <w:tc>
          <w:tcPr>
            <w:tcW w:w="1985"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cs="宋体"/>
                <w:kern w:val="0"/>
                <w:szCs w:val="21"/>
              </w:rPr>
            </w:pPr>
            <w:r w:rsidRPr="00D02140">
              <w:rPr>
                <w:rFonts w:ascii="宋体" w:hAnsi="宋体" w:cs="宋体" w:hint="eastAsia"/>
                <w:kern w:val="0"/>
                <w:szCs w:val="21"/>
              </w:rPr>
              <w:t>利息理论</w:t>
            </w:r>
          </w:p>
        </w:tc>
        <w:tc>
          <w:tcPr>
            <w:tcW w:w="850"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48</w:t>
            </w:r>
          </w:p>
        </w:tc>
        <w:tc>
          <w:tcPr>
            <w:tcW w:w="710"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3</w:t>
            </w:r>
          </w:p>
        </w:tc>
        <w:tc>
          <w:tcPr>
            <w:tcW w:w="708"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5</w:t>
            </w:r>
          </w:p>
        </w:tc>
        <w:tc>
          <w:tcPr>
            <w:tcW w:w="2863" w:type="dxa"/>
            <w:gridSpan w:val="2"/>
            <w:vMerge w:val="restart"/>
            <w:tcBorders>
              <w:top w:val="single" w:sz="4" w:space="0" w:color="000000"/>
              <w:left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kern w:val="0"/>
                <w:szCs w:val="21"/>
              </w:rPr>
              <w:t>CINS208</w:t>
            </w:r>
          </w:p>
        </w:tc>
        <w:tc>
          <w:tcPr>
            <w:tcW w:w="1985"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jc w:val="left"/>
              <w:rPr>
                <w:rFonts w:ascii="宋体" w:cs="宋体"/>
                <w:kern w:val="0"/>
                <w:szCs w:val="21"/>
              </w:rPr>
            </w:pPr>
          </w:p>
        </w:tc>
        <w:tc>
          <w:tcPr>
            <w:tcW w:w="850" w:type="dxa"/>
            <w:vMerge/>
            <w:tcBorders>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p>
        </w:tc>
        <w:tc>
          <w:tcPr>
            <w:tcW w:w="710" w:type="dxa"/>
            <w:vMerge/>
            <w:tcBorders>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p>
        </w:tc>
        <w:tc>
          <w:tcPr>
            <w:tcW w:w="708" w:type="dxa"/>
            <w:vMerge/>
            <w:tcBorders>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p>
        </w:tc>
        <w:tc>
          <w:tcPr>
            <w:tcW w:w="2863" w:type="dxa"/>
            <w:gridSpan w:val="2"/>
            <w:vMerge/>
            <w:tcBorders>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INS337</w:t>
            </w:r>
          </w:p>
        </w:tc>
        <w:tc>
          <w:tcPr>
            <w:tcW w:w="198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cs="宋体"/>
                <w:kern w:val="0"/>
                <w:szCs w:val="21"/>
              </w:rPr>
            </w:pPr>
            <w:r w:rsidRPr="00D02140">
              <w:rPr>
                <w:rFonts w:ascii="宋体" w:hAnsi="宋体" w:cs="宋体" w:hint="eastAsia"/>
                <w:kern w:val="0"/>
                <w:szCs w:val="21"/>
              </w:rPr>
              <w:t>保险统计</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6</w:t>
            </w:r>
          </w:p>
        </w:tc>
        <w:tc>
          <w:tcPr>
            <w:tcW w:w="2863"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INS212</w:t>
            </w:r>
          </w:p>
        </w:tc>
        <w:tc>
          <w:tcPr>
            <w:tcW w:w="1985"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cs="宋体"/>
                <w:kern w:val="0"/>
                <w:szCs w:val="21"/>
              </w:rPr>
            </w:pPr>
            <w:r w:rsidRPr="00D02140">
              <w:rPr>
                <w:rFonts w:ascii="宋体" w:hAnsi="宋体" w:cs="宋体" w:hint="eastAsia"/>
                <w:kern w:val="0"/>
                <w:szCs w:val="21"/>
              </w:rPr>
              <w:t>生存模型</w:t>
            </w:r>
          </w:p>
        </w:tc>
        <w:tc>
          <w:tcPr>
            <w:tcW w:w="850"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48</w:t>
            </w:r>
          </w:p>
        </w:tc>
        <w:tc>
          <w:tcPr>
            <w:tcW w:w="710"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708"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6</w:t>
            </w:r>
          </w:p>
        </w:tc>
        <w:tc>
          <w:tcPr>
            <w:tcW w:w="2863" w:type="dxa"/>
            <w:gridSpan w:val="2"/>
            <w:vMerge w:val="restart"/>
            <w:tcBorders>
              <w:top w:val="single" w:sz="4" w:space="0" w:color="000000"/>
              <w:left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kern w:val="0"/>
                <w:szCs w:val="21"/>
              </w:rPr>
              <w:t>CINS212</w:t>
            </w:r>
          </w:p>
        </w:tc>
        <w:tc>
          <w:tcPr>
            <w:tcW w:w="1985"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jc w:val="left"/>
              <w:rPr>
                <w:rFonts w:ascii="宋体" w:cs="宋体"/>
                <w:kern w:val="0"/>
                <w:szCs w:val="21"/>
              </w:rPr>
            </w:pPr>
          </w:p>
        </w:tc>
        <w:tc>
          <w:tcPr>
            <w:tcW w:w="850"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center"/>
              <w:rPr>
                <w:rFonts w:ascii="宋体" w:cs="宋体"/>
                <w:kern w:val="0"/>
                <w:szCs w:val="21"/>
              </w:rPr>
            </w:pPr>
          </w:p>
        </w:tc>
        <w:tc>
          <w:tcPr>
            <w:tcW w:w="710"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center"/>
              <w:rPr>
                <w:rFonts w:ascii="宋体" w:cs="宋体"/>
                <w:kern w:val="0"/>
                <w:szCs w:val="21"/>
              </w:rPr>
            </w:pPr>
          </w:p>
        </w:tc>
        <w:tc>
          <w:tcPr>
            <w:tcW w:w="708"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center"/>
              <w:rPr>
                <w:rFonts w:ascii="宋体" w:cs="宋体"/>
                <w:kern w:val="0"/>
                <w:szCs w:val="21"/>
              </w:rPr>
            </w:pPr>
          </w:p>
        </w:tc>
        <w:tc>
          <w:tcPr>
            <w:tcW w:w="2863" w:type="dxa"/>
            <w:gridSpan w:val="2"/>
            <w:vMerge/>
            <w:tcBorders>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kern w:val="0"/>
                <w:szCs w:val="21"/>
              </w:rPr>
              <w:t>INS314</w:t>
            </w:r>
          </w:p>
        </w:tc>
        <w:tc>
          <w:tcPr>
            <w:tcW w:w="198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cs="宋体"/>
                <w:kern w:val="0"/>
                <w:szCs w:val="21"/>
              </w:rPr>
            </w:pPr>
            <w:r w:rsidRPr="00D02140">
              <w:rPr>
                <w:rFonts w:ascii="宋体" w:hAnsi="宋体" w:cs="宋体" w:hint="eastAsia"/>
                <w:kern w:val="0"/>
                <w:szCs w:val="21"/>
              </w:rPr>
              <w:t>随机数学方法</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6</w:t>
            </w:r>
          </w:p>
        </w:tc>
        <w:tc>
          <w:tcPr>
            <w:tcW w:w="2863"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INS320</w:t>
            </w:r>
          </w:p>
        </w:tc>
        <w:tc>
          <w:tcPr>
            <w:tcW w:w="198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cs="宋体"/>
                <w:kern w:val="0"/>
                <w:szCs w:val="21"/>
              </w:rPr>
            </w:pPr>
            <w:r w:rsidRPr="00D02140">
              <w:rPr>
                <w:rFonts w:ascii="宋体" w:hAnsi="宋体" w:cs="宋体" w:hint="eastAsia"/>
                <w:kern w:val="0"/>
                <w:szCs w:val="21"/>
              </w:rPr>
              <w:t>保险会计学</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7</w:t>
            </w:r>
          </w:p>
        </w:tc>
        <w:tc>
          <w:tcPr>
            <w:tcW w:w="2863"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INS343</w:t>
            </w:r>
          </w:p>
        </w:tc>
        <w:tc>
          <w:tcPr>
            <w:tcW w:w="198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cs="宋体"/>
                <w:kern w:val="0"/>
                <w:szCs w:val="21"/>
              </w:rPr>
            </w:pPr>
            <w:r w:rsidRPr="00D02140">
              <w:rPr>
                <w:rFonts w:ascii="宋体" w:hAnsi="宋体" w:cs="宋体" w:hint="eastAsia"/>
                <w:kern w:val="0"/>
                <w:szCs w:val="21"/>
              </w:rPr>
              <w:t>风险理论</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32</w:t>
            </w:r>
          </w:p>
        </w:tc>
        <w:tc>
          <w:tcPr>
            <w:tcW w:w="71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7</w:t>
            </w:r>
          </w:p>
        </w:tc>
        <w:tc>
          <w:tcPr>
            <w:tcW w:w="2863"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INS213</w:t>
            </w:r>
          </w:p>
        </w:tc>
        <w:tc>
          <w:tcPr>
            <w:tcW w:w="1985"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hAnsi="宋体" w:cs="宋体"/>
                <w:kern w:val="0"/>
                <w:szCs w:val="21"/>
              </w:rPr>
            </w:pPr>
            <w:r w:rsidRPr="00D02140">
              <w:rPr>
                <w:rFonts w:ascii="宋体" w:hAnsi="宋体" w:cs="宋体" w:hint="eastAsia"/>
                <w:kern w:val="0"/>
                <w:szCs w:val="21"/>
              </w:rPr>
              <w:t>精算数学</w:t>
            </w:r>
            <w:r w:rsidRPr="00D02140">
              <w:rPr>
                <w:rFonts w:ascii="宋体" w:hAnsi="宋体" w:cs="宋体"/>
                <w:kern w:val="0"/>
                <w:szCs w:val="21"/>
              </w:rPr>
              <w:t xml:space="preserve"> (</w:t>
            </w:r>
            <w:r w:rsidRPr="00D02140">
              <w:rPr>
                <w:rFonts w:ascii="宋体" w:hAnsi="宋体" w:cs="宋体" w:hint="eastAsia"/>
                <w:kern w:val="0"/>
                <w:szCs w:val="21"/>
              </w:rPr>
              <w:t>一</w:t>
            </w:r>
            <w:r w:rsidRPr="00D02140">
              <w:rPr>
                <w:rFonts w:ascii="宋体" w:hAnsi="宋体" w:cs="宋体"/>
                <w:kern w:val="0"/>
                <w:szCs w:val="21"/>
              </w:rPr>
              <w:t>)</w:t>
            </w:r>
          </w:p>
        </w:tc>
        <w:tc>
          <w:tcPr>
            <w:tcW w:w="850"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48</w:t>
            </w:r>
          </w:p>
        </w:tc>
        <w:tc>
          <w:tcPr>
            <w:tcW w:w="710"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708"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6</w:t>
            </w:r>
          </w:p>
        </w:tc>
        <w:tc>
          <w:tcPr>
            <w:tcW w:w="2863" w:type="dxa"/>
            <w:gridSpan w:val="2"/>
            <w:vMerge w:val="restart"/>
            <w:tcBorders>
              <w:top w:val="single" w:sz="4" w:space="0" w:color="000000"/>
              <w:left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kern w:val="0"/>
                <w:szCs w:val="21"/>
              </w:rPr>
              <w:t>CINS213</w:t>
            </w:r>
          </w:p>
        </w:tc>
        <w:tc>
          <w:tcPr>
            <w:tcW w:w="1985"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jc w:val="left"/>
              <w:rPr>
                <w:rFonts w:ascii="宋体" w:cs="宋体"/>
                <w:kern w:val="0"/>
                <w:szCs w:val="21"/>
              </w:rPr>
            </w:pPr>
          </w:p>
        </w:tc>
        <w:tc>
          <w:tcPr>
            <w:tcW w:w="850"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center"/>
              <w:rPr>
                <w:rFonts w:ascii="宋体" w:cs="宋体"/>
                <w:kern w:val="0"/>
                <w:szCs w:val="21"/>
              </w:rPr>
            </w:pPr>
          </w:p>
        </w:tc>
        <w:tc>
          <w:tcPr>
            <w:tcW w:w="710"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center"/>
              <w:rPr>
                <w:rFonts w:ascii="宋体" w:cs="宋体"/>
                <w:kern w:val="0"/>
                <w:szCs w:val="21"/>
              </w:rPr>
            </w:pPr>
          </w:p>
        </w:tc>
        <w:tc>
          <w:tcPr>
            <w:tcW w:w="708"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center"/>
              <w:rPr>
                <w:rFonts w:ascii="宋体" w:cs="宋体"/>
                <w:kern w:val="0"/>
                <w:szCs w:val="21"/>
              </w:rPr>
            </w:pPr>
          </w:p>
        </w:tc>
        <w:tc>
          <w:tcPr>
            <w:tcW w:w="2863" w:type="dxa"/>
            <w:gridSpan w:val="2"/>
            <w:vMerge/>
            <w:tcBorders>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cs="宋体"/>
                <w:kern w:val="0"/>
                <w:szCs w:val="21"/>
              </w:rPr>
            </w:pPr>
            <w:r w:rsidRPr="00D02140">
              <w:rPr>
                <w:rFonts w:ascii="宋体" w:hAnsi="宋体" w:cs="宋体"/>
                <w:szCs w:val="21"/>
              </w:rPr>
              <w:t>INS345</w:t>
            </w:r>
          </w:p>
        </w:tc>
        <w:tc>
          <w:tcPr>
            <w:tcW w:w="1985"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hAnsi="宋体" w:cs="宋体"/>
                <w:kern w:val="0"/>
                <w:szCs w:val="21"/>
              </w:rPr>
            </w:pPr>
            <w:r w:rsidRPr="00D02140">
              <w:rPr>
                <w:rFonts w:ascii="宋体" w:hAnsi="宋体" w:cs="宋体" w:hint="eastAsia"/>
                <w:kern w:val="0"/>
                <w:szCs w:val="21"/>
              </w:rPr>
              <w:t>精算数学</w:t>
            </w:r>
            <w:r w:rsidRPr="00D02140">
              <w:rPr>
                <w:rFonts w:ascii="宋体" w:hAnsi="宋体" w:cs="宋体"/>
                <w:kern w:val="0"/>
                <w:szCs w:val="21"/>
              </w:rPr>
              <w:t xml:space="preserve"> (</w:t>
            </w:r>
            <w:r w:rsidRPr="00D02140">
              <w:rPr>
                <w:rFonts w:ascii="宋体" w:hAnsi="宋体" w:cs="宋体" w:hint="eastAsia"/>
                <w:kern w:val="0"/>
                <w:szCs w:val="21"/>
              </w:rPr>
              <w:t>二</w:t>
            </w:r>
            <w:r w:rsidRPr="00D02140">
              <w:rPr>
                <w:rFonts w:ascii="宋体" w:hAnsi="宋体" w:cs="宋体"/>
                <w:kern w:val="0"/>
                <w:szCs w:val="21"/>
              </w:rPr>
              <w:t>)</w:t>
            </w:r>
          </w:p>
        </w:tc>
        <w:tc>
          <w:tcPr>
            <w:tcW w:w="850"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48</w:t>
            </w:r>
          </w:p>
        </w:tc>
        <w:tc>
          <w:tcPr>
            <w:tcW w:w="710"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708"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7</w:t>
            </w:r>
          </w:p>
        </w:tc>
        <w:tc>
          <w:tcPr>
            <w:tcW w:w="2863" w:type="dxa"/>
            <w:gridSpan w:val="2"/>
            <w:vMerge w:val="restart"/>
            <w:tcBorders>
              <w:top w:val="single" w:sz="4" w:space="0" w:color="000000"/>
              <w:left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kern w:val="0"/>
                <w:szCs w:val="21"/>
              </w:rPr>
              <w:t>CINS354</w:t>
            </w:r>
          </w:p>
        </w:tc>
        <w:tc>
          <w:tcPr>
            <w:tcW w:w="1985"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jc w:val="left"/>
              <w:rPr>
                <w:rFonts w:ascii="宋体" w:cs="宋体"/>
                <w:kern w:val="0"/>
                <w:szCs w:val="21"/>
              </w:rPr>
            </w:pPr>
          </w:p>
        </w:tc>
        <w:tc>
          <w:tcPr>
            <w:tcW w:w="850"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center"/>
              <w:rPr>
                <w:rFonts w:ascii="宋体" w:cs="宋体"/>
                <w:kern w:val="0"/>
                <w:szCs w:val="21"/>
              </w:rPr>
            </w:pPr>
          </w:p>
        </w:tc>
        <w:tc>
          <w:tcPr>
            <w:tcW w:w="710"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center"/>
              <w:rPr>
                <w:rFonts w:ascii="宋体" w:cs="宋体"/>
                <w:kern w:val="0"/>
                <w:szCs w:val="21"/>
              </w:rPr>
            </w:pPr>
          </w:p>
        </w:tc>
        <w:tc>
          <w:tcPr>
            <w:tcW w:w="708"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center"/>
              <w:rPr>
                <w:rFonts w:ascii="宋体" w:cs="宋体"/>
                <w:kern w:val="0"/>
                <w:szCs w:val="21"/>
              </w:rPr>
            </w:pPr>
          </w:p>
        </w:tc>
        <w:tc>
          <w:tcPr>
            <w:tcW w:w="2863" w:type="dxa"/>
            <w:gridSpan w:val="2"/>
            <w:vMerge/>
            <w:tcBorders>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INS423</w:t>
            </w:r>
          </w:p>
        </w:tc>
        <w:tc>
          <w:tcPr>
            <w:tcW w:w="1985"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ind w:leftChars="50" w:left="105"/>
              <w:jc w:val="left"/>
              <w:rPr>
                <w:rFonts w:ascii="宋体" w:cs="宋体"/>
                <w:kern w:val="0"/>
                <w:szCs w:val="21"/>
              </w:rPr>
            </w:pPr>
            <w:r w:rsidRPr="00D02140">
              <w:rPr>
                <w:rFonts w:ascii="宋体" w:hAnsi="宋体" w:cs="宋体" w:hint="eastAsia"/>
                <w:kern w:val="0"/>
                <w:szCs w:val="21"/>
              </w:rPr>
              <w:t>非寿险精算学</w:t>
            </w:r>
          </w:p>
        </w:tc>
        <w:tc>
          <w:tcPr>
            <w:tcW w:w="850"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48</w:t>
            </w:r>
          </w:p>
        </w:tc>
        <w:tc>
          <w:tcPr>
            <w:tcW w:w="710"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3</w:t>
            </w:r>
          </w:p>
        </w:tc>
        <w:tc>
          <w:tcPr>
            <w:tcW w:w="708" w:type="dxa"/>
            <w:vMerge w:val="restart"/>
            <w:tcBorders>
              <w:top w:val="single" w:sz="4" w:space="0" w:color="000000"/>
              <w:left w:val="single" w:sz="4" w:space="0" w:color="000000"/>
              <w:right w:val="single" w:sz="4" w:space="0" w:color="000000"/>
            </w:tcBorders>
            <w:vAlign w:val="center"/>
          </w:tcPr>
          <w:p w:rsidR="00EB512E" w:rsidRPr="00D02140" w:rsidRDefault="00EB512E" w:rsidP="001D1CA6">
            <w:pPr>
              <w:widowControl/>
              <w:spacing w:line="276" w:lineRule="auto"/>
              <w:jc w:val="center"/>
              <w:rPr>
                <w:rFonts w:ascii="宋体" w:hAnsi="宋体" w:cs="宋体"/>
                <w:kern w:val="0"/>
                <w:szCs w:val="21"/>
              </w:rPr>
            </w:pPr>
            <w:r w:rsidRPr="00D02140">
              <w:rPr>
                <w:rFonts w:ascii="宋体" w:hAnsi="宋体" w:cs="宋体"/>
                <w:kern w:val="0"/>
                <w:szCs w:val="21"/>
              </w:rPr>
              <w:t>7</w:t>
            </w:r>
          </w:p>
        </w:tc>
        <w:tc>
          <w:tcPr>
            <w:tcW w:w="2863" w:type="dxa"/>
            <w:gridSpan w:val="2"/>
            <w:vMerge w:val="restart"/>
            <w:tcBorders>
              <w:top w:val="single" w:sz="4" w:space="0" w:color="000000"/>
              <w:left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kern w:val="0"/>
                <w:szCs w:val="21"/>
              </w:rPr>
              <w:t>CINS423</w:t>
            </w:r>
          </w:p>
        </w:tc>
        <w:tc>
          <w:tcPr>
            <w:tcW w:w="1985"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cs="宋体"/>
                <w:kern w:val="0"/>
                <w:szCs w:val="21"/>
              </w:rPr>
            </w:pPr>
          </w:p>
        </w:tc>
        <w:tc>
          <w:tcPr>
            <w:tcW w:w="850"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cs="宋体"/>
                <w:kern w:val="0"/>
                <w:szCs w:val="21"/>
              </w:rPr>
            </w:pPr>
          </w:p>
        </w:tc>
        <w:tc>
          <w:tcPr>
            <w:tcW w:w="710"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cs="宋体"/>
                <w:kern w:val="0"/>
                <w:szCs w:val="21"/>
              </w:rPr>
            </w:pPr>
          </w:p>
        </w:tc>
        <w:tc>
          <w:tcPr>
            <w:tcW w:w="708" w:type="dxa"/>
            <w:vMerge/>
            <w:tcBorders>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cs="宋体"/>
                <w:kern w:val="0"/>
                <w:szCs w:val="21"/>
              </w:rPr>
            </w:pPr>
          </w:p>
        </w:tc>
        <w:tc>
          <w:tcPr>
            <w:tcW w:w="2863" w:type="dxa"/>
            <w:gridSpan w:val="2"/>
            <w:vMerge/>
            <w:tcBorders>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283"/>
        </w:trPr>
        <w:tc>
          <w:tcPr>
            <w:tcW w:w="3946" w:type="dxa"/>
            <w:gridSpan w:val="3"/>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1552"/>
              <w:jc w:val="left"/>
              <w:rPr>
                <w:rFonts w:ascii="宋体" w:cs="宋体"/>
                <w:kern w:val="0"/>
                <w:szCs w:val="21"/>
              </w:rPr>
            </w:pPr>
            <w:r w:rsidRPr="00D02140">
              <w:rPr>
                <w:rFonts w:ascii="宋体" w:hAnsi="宋体" w:cs="宋体" w:hint="eastAsia"/>
                <w:kern w:val="0"/>
                <w:szCs w:val="21"/>
              </w:rPr>
              <w:t>学位论文</w:t>
            </w:r>
          </w:p>
        </w:tc>
        <w:tc>
          <w:tcPr>
            <w:tcW w:w="71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7"/>
              <w:jc w:val="left"/>
              <w:rPr>
                <w:rFonts w:ascii="宋体" w:hAnsi="宋体" w:cs="宋体"/>
                <w:kern w:val="0"/>
                <w:szCs w:val="21"/>
              </w:rPr>
            </w:pPr>
            <w:r w:rsidRPr="00D02140">
              <w:rPr>
                <w:rFonts w:ascii="宋体" w:hAnsi="宋体" w:cs="宋体"/>
                <w:kern w:val="0"/>
                <w:szCs w:val="21"/>
              </w:rPr>
              <w:t>12</w:t>
            </w:r>
          </w:p>
        </w:tc>
        <w:tc>
          <w:tcPr>
            <w:tcW w:w="708"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194"/>
              <w:jc w:val="left"/>
              <w:rPr>
                <w:rFonts w:ascii="宋体" w:hAnsi="宋体" w:cs="宋体"/>
                <w:kern w:val="0"/>
                <w:szCs w:val="21"/>
              </w:rPr>
            </w:pPr>
            <w:r w:rsidRPr="00D02140">
              <w:rPr>
                <w:rFonts w:ascii="宋体" w:hAnsi="宋体" w:cs="宋体"/>
                <w:kern w:val="0"/>
                <w:szCs w:val="21"/>
              </w:rPr>
              <w:t>7-8</w:t>
            </w:r>
          </w:p>
        </w:tc>
        <w:tc>
          <w:tcPr>
            <w:tcW w:w="2863"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194"/>
              <w:jc w:val="left"/>
              <w:rPr>
                <w:rFonts w:ascii="宋体" w:hAnsi="宋体" w:cs="宋体"/>
                <w:kern w:val="0"/>
                <w:szCs w:val="21"/>
              </w:rPr>
            </w:pPr>
          </w:p>
        </w:tc>
      </w:tr>
    </w:tbl>
    <w:p w:rsidR="00EB512E" w:rsidRPr="00D02140" w:rsidRDefault="00EB512E" w:rsidP="00EB512E">
      <w:pPr>
        <w:autoSpaceDE w:val="0"/>
        <w:autoSpaceDN w:val="0"/>
        <w:adjustRightInd w:val="0"/>
        <w:jc w:val="left"/>
        <w:rPr>
          <w:rFonts w:ascii="宋体" w:cs="宋体"/>
          <w:kern w:val="0"/>
          <w:szCs w:val="21"/>
        </w:rPr>
      </w:pPr>
      <w:r w:rsidRPr="00D02140">
        <w:rPr>
          <w:rFonts w:ascii="黑体" w:eastAsia="黑体" w:cs="黑体" w:hint="eastAsia"/>
          <w:kern w:val="0"/>
          <w:szCs w:val="21"/>
        </w:rPr>
        <w:t>双学位学分要求</w:t>
      </w:r>
      <w:r w:rsidRPr="00D02140">
        <w:rPr>
          <w:rFonts w:ascii="宋体" w:cs="宋体" w:hint="eastAsia"/>
          <w:kern w:val="0"/>
          <w:szCs w:val="21"/>
        </w:rPr>
        <w:t>：课程不少于</w:t>
      </w:r>
      <w:r w:rsidR="009171D2">
        <w:rPr>
          <w:rFonts w:ascii="宋体" w:cs="宋体" w:hint="eastAsia"/>
          <w:kern w:val="0"/>
          <w:szCs w:val="21"/>
        </w:rPr>
        <w:t>53</w:t>
      </w:r>
      <w:r w:rsidRPr="00D02140">
        <w:rPr>
          <w:rFonts w:ascii="宋体" w:cs="宋体" w:hint="eastAsia"/>
          <w:kern w:val="0"/>
          <w:szCs w:val="21"/>
        </w:rPr>
        <w:t>学分，平均学分积点达</w:t>
      </w:r>
      <w:r w:rsidRPr="00D02140">
        <w:rPr>
          <w:rFonts w:ascii="宋体" w:cs="宋体"/>
          <w:kern w:val="0"/>
          <w:szCs w:val="21"/>
        </w:rPr>
        <w:t>2.0</w:t>
      </w:r>
      <w:r w:rsidRPr="00D02140">
        <w:rPr>
          <w:rFonts w:ascii="宋体" w:cs="宋体" w:hint="eastAsia"/>
          <w:kern w:val="0"/>
          <w:szCs w:val="21"/>
        </w:rPr>
        <w:t>以上（含</w:t>
      </w:r>
      <w:r w:rsidRPr="00D02140">
        <w:rPr>
          <w:rFonts w:ascii="宋体" w:cs="宋体"/>
          <w:kern w:val="0"/>
          <w:szCs w:val="21"/>
        </w:rPr>
        <w:t>2.0</w:t>
      </w:r>
      <w:r w:rsidRPr="00D02140">
        <w:rPr>
          <w:rFonts w:ascii="宋体" w:cs="宋体" w:hint="eastAsia"/>
          <w:kern w:val="0"/>
          <w:szCs w:val="21"/>
        </w:rPr>
        <w:t>）；</w:t>
      </w:r>
    </w:p>
    <w:p w:rsidR="00EB512E" w:rsidRDefault="00EB512E" w:rsidP="00EB512E">
      <w:pPr>
        <w:autoSpaceDE w:val="0"/>
        <w:autoSpaceDN w:val="0"/>
        <w:adjustRightInd w:val="0"/>
        <w:jc w:val="left"/>
        <w:rPr>
          <w:rFonts w:ascii="宋体" w:cs="宋体"/>
          <w:kern w:val="0"/>
          <w:szCs w:val="21"/>
        </w:rPr>
      </w:pPr>
      <w:r w:rsidRPr="00D02140">
        <w:rPr>
          <w:rFonts w:ascii="宋体" w:cs="宋体" w:hint="eastAsia"/>
          <w:kern w:val="0"/>
          <w:szCs w:val="21"/>
        </w:rPr>
        <w:t>学位论文：</w:t>
      </w:r>
      <w:r w:rsidRPr="00D02140">
        <w:rPr>
          <w:rFonts w:ascii="宋体" w:cs="宋体"/>
          <w:kern w:val="0"/>
          <w:szCs w:val="21"/>
        </w:rPr>
        <w:t>12</w:t>
      </w:r>
      <w:r w:rsidRPr="00D02140">
        <w:rPr>
          <w:rFonts w:ascii="宋体" w:cs="宋体" w:hint="eastAsia"/>
          <w:kern w:val="0"/>
          <w:szCs w:val="21"/>
        </w:rPr>
        <w:t>学分。</w:t>
      </w:r>
    </w:p>
    <w:p w:rsidR="00EB512E" w:rsidRDefault="00EB512E" w:rsidP="00EB512E">
      <w:pPr>
        <w:autoSpaceDE w:val="0"/>
        <w:autoSpaceDN w:val="0"/>
        <w:adjustRightInd w:val="0"/>
        <w:jc w:val="left"/>
        <w:rPr>
          <w:rFonts w:ascii="宋体" w:cs="宋体"/>
          <w:kern w:val="0"/>
          <w:szCs w:val="21"/>
        </w:rPr>
      </w:pPr>
    </w:p>
    <w:p w:rsidR="00EB512E" w:rsidRDefault="00EB512E" w:rsidP="00EB512E">
      <w:pPr>
        <w:autoSpaceDE w:val="0"/>
        <w:autoSpaceDN w:val="0"/>
        <w:adjustRightInd w:val="0"/>
        <w:jc w:val="left"/>
        <w:rPr>
          <w:rFonts w:ascii="宋体" w:cs="宋体"/>
          <w:kern w:val="0"/>
          <w:szCs w:val="21"/>
        </w:rPr>
      </w:pPr>
    </w:p>
    <w:p w:rsidR="00EB512E" w:rsidRPr="00D02140" w:rsidRDefault="00EB512E" w:rsidP="00EB512E">
      <w:pPr>
        <w:autoSpaceDE w:val="0"/>
        <w:autoSpaceDN w:val="0"/>
        <w:adjustRightInd w:val="0"/>
        <w:jc w:val="left"/>
        <w:rPr>
          <w:rFonts w:ascii="宋体" w:cs="宋体"/>
          <w:kern w:val="0"/>
          <w:szCs w:val="21"/>
        </w:rPr>
      </w:pPr>
    </w:p>
    <w:p w:rsidR="00EB512E" w:rsidRPr="00D02140" w:rsidRDefault="00EB512E" w:rsidP="00EB512E">
      <w:pPr>
        <w:autoSpaceDE w:val="0"/>
        <w:autoSpaceDN w:val="0"/>
        <w:adjustRightInd w:val="0"/>
        <w:jc w:val="left"/>
        <w:rPr>
          <w:rFonts w:ascii="黑体" w:eastAsia="黑体" w:cs="黑体"/>
          <w:kern w:val="0"/>
          <w:szCs w:val="21"/>
        </w:rPr>
      </w:pPr>
      <w:r w:rsidRPr="00D02140">
        <w:rPr>
          <w:rFonts w:ascii="黑体" w:eastAsia="黑体" w:cs="黑体" w:hint="eastAsia"/>
          <w:kern w:val="0"/>
          <w:szCs w:val="21"/>
        </w:rPr>
        <w:t>选修说明：</w:t>
      </w:r>
    </w:p>
    <w:p w:rsidR="00EB512E" w:rsidRPr="00D02140" w:rsidRDefault="00EB512E" w:rsidP="00EB512E">
      <w:pPr>
        <w:autoSpaceDE w:val="0"/>
        <w:autoSpaceDN w:val="0"/>
        <w:adjustRightInd w:val="0"/>
        <w:spacing w:after="70"/>
        <w:jc w:val="left"/>
        <w:rPr>
          <w:rFonts w:ascii="宋体" w:cs="宋体"/>
          <w:kern w:val="0"/>
          <w:szCs w:val="21"/>
        </w:rPr>
      </w:pPr>
      <w:r w:rsidRPr="00D02140">
        <w:rPr>
          <w:rFonts w:ascii="宋体" w:cs="宋体"/>
          <w:kern w:val="0"/>
          <w:szCs w:val="21"/>
        </w:rPr>
        <w:t>1</w:t>
      </w:r>
      <w:r w:rsidRPr="00D02140">
        <w:rPr>
          <w:rFonts w:ascii="宋体" w:cs="宋体" w:hint="eastAsia"/>
          <w:kern w:val="0"/>
          <w:szCs w:val="21"/>
        </w:rPr>
        <w:t>．表</w:t>
      </w:r>
      <w:r w:rsidRPr="00D02140">
        <w:rPr>
          <w:rFonts w:ascii="宋体" w:cs="宋体"/>
          <w:kern w:val="0"/>
          <w:szCs w:val="21"/>
        </w:rPr>
        <w:t>1</w:t>
      </w:r>
      <w:r w:rsidRPr="00D02140">
        <w:rPr>
          <w:rFonts w:ascii="宋体" w:cs="宋体" w:hint="eastAsia"/>
          <w:kern w:val="0"/>
          <w:szCs w:val="21"/>
        </w:rPr>
        <w:t>课程为辅修双学位必修课程。</w:t>
      </w:r>
    </w:p>
    <w:p w:rsidR="00EB512E" w:rsidRPr="00D02140" w:rsidRDefault="00EB512E" w:rsidP="00EB512E">
      <w:pPr>
        <w:autoSpaceDE w:val="0"/>
        <w:autoSpaceDN w:val="0"/>
        <w:adjustRightInd w:val="0"/>
        <w:spacing w:after="70"/>
        <w:jc w:val="left"/>
        <w:rPr>
          <w:rFonts w:ascii="宋体" w:cs="宋体"/>
          <w:kern w:val="0"/>
          <w:szCs w:val="21"/>
        </w:rPr>
      </w:pPr>
      <w:r w:rsidRPr="00D02140">
        <w:rPr>
          <w:rFonts w:ascii="宋体" w:cs="宋体"/>
          <w:kern w:val="0"/>
          <w:szCs w:val="21"/>
        </w:rPr>
        <w:t>2</w:t>
      </w:r>
      <w:r w:rsidRPr="00D02140">
        <w:rPr>
          <w:rFonts w:ascii="宋体" w:cs="宋体" w:hint="eastAsia"/>
          <w:kern w:val="0"/>
          <w:szCs w:val="21"/>
        </w:rPr>
        <w:t>．在主修专业培养方案中取得的课程学分，可以替代表</w:t>
      </w:r>
      <w:r w:rsidRPr="00D02140">
        <w:rPr>
          <w:rFonts w:cs="Calibri"/>
          <w:kern w:val="0"/>
          <w:szCs w:val="21"/>
        </w:rPr>
        <w:t>1</w:t>
      </w:r>
      <w:r w:rsidRPr="00D02140">
        <w:rPr>
          <w:rFonts w:ascii="宋体" w:cs="宋体" w:hint="eastAsia"/>
          <w:kern w:val="0"/>
          <w:szCs w:val="21"/>
        </w:rPr>
        <w:t>相同课程的学分，替代学分不得超过</w:t>
      </w:r>
      <w:r w:rsidRPr="00D02140">
        <w:rPr>
          <w:rFonts w:ascii="宋体" w:cs="宋体"/>
          <w:kern w:val="0"/>
          <w:szCs w:val="21"/>
        </w:rPr>
        <w:t>13</w:t>
      </w:r>
      <w:r w:rsidRPr="00D02140">
        <w:rPr>
          <w:rFonts w:ascii="宋体" w:cs="宋体" w:hint="eastAsia"/>
          <w:kern w:val="0"/>
          <w:szCs w:val="21"/>
        </w:rPr>
        <w:t>学分。替代学分部分仍须按学分数交纳费用。</w:t>
      </w:r>
    </w:p>
    <w:p w:rsidR="00EB512E" w:rsidRPr="00D02140" w:rsidRDefault="00EB512E" w:rsidP="00EB512E">
      <w:pPr>
        <w:jc w:val="left"/>
        <w:rPr>
          <w:b/>
          <w:sz w:val="23"/>
          <w:szCs w:val="23"/>
        </w:rPr>
      </w:pPr>
      <w:r w:rsidRPr="00D02140">
        <w:rPr>
          <w:rFonts w:ascii="宋体" w:cs="宋体"/>
          <w:kern w:val="0"/>
          <w:szCs w:val="21"/>
        </w:rPr>
        <w:t>3</w:t>
      </w:r>
      <w:r w:rsidRPr="00D02140">
        <w:rPr>
          <w:rFonts w:ascii="宋体" w:cs="宋体" w:hint="eastAsia"/>
          <w:kern w:val="0"/>
          <w:szCs w:val="21"/>
        </w:rPr>
        <w:t>．表</w:t>
      </w:r>
      <w:r w:rsidRPr="00D02140">
        <w:rPr>
          <w:rFonts w:ascii="宋体" w:cs="宋体"/>
          <w:kern w:val="0"/>
          <w:szCs w:val="21"/>
        </w:rPr>
        <w:t>2</w:t>
      </w:r>
      <w:r w:rsidRPr="00D02140">
        <w:rPr>
          <w:rFonts w:ascii="宋体" w:cs="宋体" w:hint="eastAsia"/>
          <w:kern w:val="0"/>
          <w:szCs w:val="21"/>
        </w:rPr>
        <w:t>课程为为辅修双学位选修课程。在主修专业学习中已取得与表</w:t>
      </w:r>
      <w:r w:rsidRPr="00D02140">
        <w:rPr>
          <w:rFonts w:ascii="宋体" w:cs="宋体"/>
          <w:kern w:val="0"/>
          <w:szCs w:val="21"/>
        </w:rPr>
        <w:t>1</w:t>
      </w:r>
      <w:r w:rsidRPr="00D02140">
        <w:rPr>
          <w:rFonts w:ascii="宋体" w:cs="宋体" w:hint="eastAsia"/>
          <w:kern w:val="0"/>
          <w:szCs w:val="21"/>
        </w:rPr>
        <w:t>相同课程学分，以及替代学分已达到</w:t>
      </w:r>
      <w:r w:rsidRPr="00D02140">
        <w:rPr>
          <w:rFonts w:ascii="宋体" w:cs="宋体"/>
          <w:kern w:val="0"/>
          <w:szCs w:val="21"/>
        </w:rPr>
        <w:t>13</w:t>
      </w:r>
      <w:r w:rsidRPr="00D02140">
        <w:rPr>
          <w:rFonts w:ascii="宋体" w:cs="宋体" w:hint="eastAsia"/>
          <w:kern w:val="0"/>
          <w:szCs w:val="21"/>
        </w:rPr>
        <w:t>学分，可选修表</w:t>
      </w:r>
      <w:r w:rsidRPr="00D02140">
        <w:rPr>
          <w:rFonts w:ascii="宋体" w:cs="宋体"/>
          <w:kern w:val="0"/>
          <w:szCs w:val="21"/>
        </w:rPr>
        <w:t>2</w:t>
      </w:r>
      <w:r w:rsidRPr="00D02140">
        <w:rPr>
          <w:rFonts w:ascii="宋体" w:cs="宋体" w:hint="eastAsia"/>
          <w:kern w:val="0"/>
          <w:szCs w:val="21"/>
        </w:rPr>
        <w:t>课程。</w:t>
      </w:r>
    </w:p>
    <w:p w:rsidR="00EB512E" w:rsidRPr="00D02140" w:rsidRDefault="00EB512E" w:rsidP="00EB512E">
      <w:pPr>
        <w:jc w:val="right"/>
        <w:rPr>
          <w:rFonts w:ascii="黑体" w:eastAsia="黑体" w:hAnsi="黑体"/>
          <w:szCs w:val="21"/>
        </w:rPr>
      </w:pPr>
      <w:r w:rsidRPr="00D02140">
        <w:rPr>
          <w:rFonts w:ascii="黑体" w:eastAsia="黑体" w:hAnsi="黑体" w:hint="eastAsia"/>
          <w:szCs w:val="21"/>
        </w:rPr>
        <w:t>表</w:t>
      </w:r>
      <w:r w:rsidRPr="00D02140">
        <w:rPr>
          <w:rFonts w:ascii="黑体" w:eastAsia="黑体" w:hAnsi="黑体"/>
          <w:szCs w:val="21"/>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4"/>
        <w:gridCol w:w="2155"/>
        <w:gridCol w:w="937"/>
        <w:gridCol w:w="937"/>
        <w:gridCol w:w="1598"/>
        <w:gridCol w:w="1561"/>
      </w:tblGrid>
      <w:tr w:rsidR="00EB512E" w:rsidRPr="00D02140" w:rsidTr="001D1CA6">
        <w:trPr>
          <w:trHeight w:val="397"/>
        </w:trPr>
        <w:tc>
          <w:tcPr>
            <w:tcW w:w="13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课程代码</w:t>
            </w:r>
          </w:p>
        </w:tc>
        <w:tc>
          <w:tcPr>
            <w:tcW w:w="2155"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课程名称</w:t>
            </w:r>
          </w:p>
        </w:tc>
        <w:tc>
          <w:tcPr>
            <w:tcW w:w="937"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课时</w:t>
            </w:r>
          </w:p>
        </w:tc>
        <w:tc>
          <w:tcPr>
            <w:tcW w:w="937"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学分</w:t>
            </w:r>
          </w:p>
        </w:tc>
        <w:tc>
          <w:tcPr>
            <w:tcW w:w="1598"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开课学期</w:t>
            </w:r>
          </w:p>
        </w:tc>
        <w:tc>
          <w:tcPr>
            <w:tcW w:w="1561" w:type="dxa"/>
          </w:tcPr>
          <w:p w:rsidR="00EB512E" w:rsidRPr="00D02140" w:rsidRDefault="00EB512E" w:rsidP="001D1CA6">
            <w:pPr>
              <w:widowControl/>
              <w:jc w:val="center"/>
              <w:rPr>
                <w:rFonts w:ascii="宋体" w:cs="宋体"/>
                <w:kern w:val="0"/>
                <w:szCs w:val="21"/>
              </w:rPr>
            </w:pPr>
            <w:r w:rsidRPr="00D02140">
              <w:rPr>
                <w:rFonts w:ascii="宋体" w:hAnsi="宋体" w:cs="宋体" w:hint="eastAsia"/>
                <w:kern w:val="0"/>
                <w:szCs w:val="21"/>
              </w:rPr>
              <w:t>备注</w:t>
            </w:r>
          </w:p>
        </w:tc>
      </w:tr>
      <w:tr w:rsidR="00EB512E" w:rsidRPr="00D02140" w:rsidTr="001D1CA6">
        <w:trPr>
          <w:trHeight w:val="397"/>
        </w:trPr>
        <w:tc>
          <w:tcPr>
            <w:tcW w:w="1334" w:type="dxa"/>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INS214</w:t>
            </w:r>
          </w:p>
        </w:tc>
        <w:tc>
          <w:tcPr>
            <w:tcW w:w="2155" w:type="dxa"/>
            <w:vMerge w:val="restart"/>
            <w:vAlign w:val="center"/>
          </w:tcPr>
          <w:p w:rsidR="00EB512E" w:rsidRPr="00D02140" w:rsidRDefault="00EB512E" w:rsidP="001D1CA6">
            <w:pPr>
              <w:widowControl/>
              <w:jc w:val="left"/>
              <w:rPr>
                <w:rFonts w:ascii="宋体" w:cs="宋体"/>
                <w:kern w:val="0"/>
                <w:szCs w:val="21"/>
              </w:rPr>
            </w:pPr>
            <w:r w:rsidRPr="00D02140">
              <w:rPr>
                <w:rFonts w:ascii="宋体" w:hAnsi="宋体" w:cs="宋体" w:hint="eastAsia"/>
                <w:kern w:val="0"/>
                <w:szCs w:val="21"/>
              </w:rPr>
              <w:t>金融数学</w:t>
            </w:r>
          </w:p>
        </w:tc>
        <w:tc>
          <w:tcPr>
            <w:tcW w:w="937"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48</w:t>
            </w:r>
          </w:p>
        </w:tc>
        <w:tc>
          <w:tcPr>
            <w:tcW w:w="937" w:type="dxa"/>
            <w:vMerge w:val="restart"/>
            <w:vAlign w:val="center"/>
          </w:tcPr>
          <w:p w:rsidR="00EB512E" w:rsidRPr="00D02140" w:rsidRDefault="00EB512E" w:rsidP="001D1CA6">
            <w:pPr>
              <w:widowControl/>
              <w:jc w:val="center"/>
              <w:rPr>
                <w:rFonts w:ascii="宋体" w:hAnsi="宋体" w:cs="宋体"/>
                <w:kern w:val="0"/>
                <w:szCs w:val="21"/>
              </w:rPr>
            </w:pPr>
            <w:r w:rsidRPr="00D02140">
              <w:rPr>
                <w:rFonts w:ascii="宋体" w:hAnsi="宋体" w:cs="宋体"/>
                <w:kern w:val="0"/>
                <w:szCs w:val="21"/>
              </w:rPr>
              <w:t>3</w:t>
            </w:r>
          </w:p>
        </w:tc>
        <w:tc>
          <w:tcPr>
            <w:tcW w:w="1598" w:type="dxa"/>
            <w:vMerge w:val="restart"/>
            <w:vAlign w:val="center"/>
          </w:tcPr>
          <w:p w:rsidR="00EB512E" w:rsidRPr="00D02140" w:rsidRDefault="00EB512E" w:rsidP="001D1CA6">
            <w:pPr>
              <w:jc w:val="center"/>
              <w:rPr>
                <w:rFonts w:ascii="宋体" w:hAnsi="宋体" w:cs="宋体"/>
                <w:szCs w:val="21"/>
              </w:rPr>
            </w:pPr>
            <w:r w:rsidRPr="00D02140">
              <w:rPr>
                <w:rFonts w:ascii="宋体" w:hAnsi="宋体" w:cs="宋体"/>
                <w:szCs w:val="21"/>
              </w:rPr>
              <w:t>7</w:t>
            </w:r>
          </w:p>
        </w:tc>
        <w:tc>
          <w:tcPr>
            <w:tcW w:w="1561" w:type="dxa"/>
            <w:vMerge w:val="restart"/>
          </w:tcPr>
          <w:p w:rsidR="00EB512E" w:rsidRPr="00D02140" w:rsidRDefault="00EB512E" w:rsidP="001D1CA6">
            <w:pPr>
              <w:widowControl/>
              <w:jc w:val="center"/>
              <w:rPr>
                <w:rFonts w:ascii="宋体" w:cs="宋体"/>
                <w:kern w:val="0"/>
                <w:szCs w:val="21"/>
              </w:rPr>
            </w:pPr>
          </w:p>
        </w:tc>
      </w:tr>
      <w:tr w:rsidR="00EB512E" w:rsidRPr="00D02140" w:rsidTr="001D1CA6">
        <w:trPr>
          <w:trHeight w:val="397"/>
        </w:trPr>
        <w:tc>
          <w:tcPr>
            <w:tcW w:w="13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kern w:val="0"/>
                <w:szCs w:val="21"/>
              </w:rPr>
              <w:t>CINS214</w:t>
            </w:r>
          </w:p>
        </w:tc>
        <w:tc>
          <w:tcPr>
            <w:tcW w:w="2155" w:type="dxa"/>
            <w:vMerge/>
            <w:vAlign w:val="center"/>
          </w:tcPr>
          <w:p w:rsidR="00EB512E" w:rsidRPr="00D02140" w:rsidRDefault="00EB512E" w:rsidP="001D1CA6">
            <w:pPr>
              <w:widowControl/>
              <w:jc w:val="center"/>
              <w:rPr>
                <w:rFonts w:ascii="宋体" w:cs="宋体"/>
                <w:kern w:val="0"/>
                <w:szCs w:val="21"/>
              </w:rPr>
            </w:pPr>
          </w:p>
        </w:tc>
        <w:tc>
          <w:tcPr>
            <w:tcW w:w="937" w:type="dxa"/>
            <w:vMerge/>
            <w:vAlign w:val="center"/>
          </w:tcPr>
          <w:p w:rsidR="00EB512E" w:rsidRPr="00D02140" w:rsidRDefault="00EB512E" w:rsidP="001D1CA6">
            <w:pPr>
              <w:widowControl/>
              <w:jc w:val="center"/>
              <w:rPr>
                <w:rFonts w:ascii="宋体" w:cs="宋体"/>
                <w:kern w:val="0"/>
                <w:szCs w:val="21"/>
              </w:rPr>
            </w:pPr>
          </w:p>
        </w:tc>
        <w:tc>
          <w:tcPr>
            <w:tcW w:w="937" w:type="dxa"/>
            <w:vMerge/>
            <w:vAlign w:val="center"/>
          </w:tcPr>
          <w:p w:rsidR="00EB512E" w:rsidRPr="00D02140" w:rsidRDefault="00EB512E" w:rsidP="001D1CA6">
            <w:pPr>
              <w:widowControl/>
              <w:jc w:val="center"/>
              <w:rPr>
                <w:rFonts w:ascii="宋体" w:cs="宋体"/>
                <w:kern w:val="0"/>
                <w:szCs w:val="21"/>
              </w:rPr>
            </w:pPr>
          </w:p>
        </w:tc>
        <w:tc>
          <w:tcPr>
            <w:tcW w:w="1598" w:type="dxa"/>
            <w:vMerge/>
            <w:vAlign w:val="center"/>
          </w:tcPr>
          <w:p w:rsidR="00EB512E" w:rsidRPr="00D02140" w:rsidRDefault="00EB512E" w:rsidP="001D1CA6">
            <w:pPr>
              <w:jc w:val="center"/>
              <w:rPr>
                <w:rFonts w:ascii="宋体" w:cs="宋体"/>
                <w:szCs w:val="21"/>
              </w:rPr>
            </w:pPr>
          </w:p>
        </w:tc>
        <w:tc>
          <w:tcPr>
            <w:tcW w:w="1561" w:type="dxa"/>
            <w:vMerge/>
          </w:tcPr>
          <w:p w:rsidR="00EB512E" w:rsidRPr="00D02140" w:rsidRDefault="00EB512E" w:rsidP="001D1CA6">
            <w:pPr>
              <w:widowControl/>
              <w:jc w:val="center"/>
              <w:rPr>
                <w:rFonts w:ascii="宋体" w:cs="宋体"/>
                <w:kern w:val="0"/>
                <w:szCs w:val="21"/>
              </w:rPr>
            </w:pPr>
          </w:p>
        </w:tc>
      </w:tr>
      <w:tr w:rsidR="00EB512E" w:rsidRPr="00D02140" w:rsidTr="001D1CA6">
        <w:trPr>
          <w:trHeight w:val="397"/>
        </w:trPr>
        <w:tc>
          <w:tcPr>
            <w:tcW w:w="1334" w:type="dxa"/>
            <w:vAlign w:val="center"/>
          </w:tcPr>
          <w:p w:rsidR="00EB512E" w:rsidRPr="00D02140" w:rsidRDefault="00EB512E" w:rsidP="001D1CA6">
            <w:pPr>
              <w:jc w:val="center"/>
              <w:rPr>
                <w:rFonts w:ascii="宋体" w:cs="宋体"/>
                <w:szCs w:val="21"/>
              </w:rPr>
            </w:pPr>
            <w:r w:rsidRPr="00D02140">
              <w:rPr>
                <w:rFonts w:ascii="宋体" w:hAnsi="宋体" w:cs="宋体"/>
                <w:szCs w:val="21"/>
              </w:rPr>
              <w:t>INS356</w:t>
            </w:r>
          </w:p>
        </w:tc>
        <w:tc>
          <w:tcPr>
            <w:tcW w:w="2155" w:type="dxa"/>
            <w:vAlign w:val="center"/>
          </w:tcPr>
          <w:p w:rsidR="00EB512E" w:rsidRPr="00D02140" w:rsidRDefault="00EB512E" w:rsidP="001D1CA6">
            <w:pPr>
              <w:rPr>
                <w:rFonts w:ascii="宋体" w:cs="宋体"/>
                <w:szCs w:val="21"/>
              </w:rPr>
            </w:pPr>
            <w:r w:rsidRPr="00D02140">
              <w:rPr>
                <w:rFonts w:ascii="宋体" w:hAnsi="宋体" w:cs="宋体" w:hint="eastAsia"/>
                <w:szCs w:val="21"/>
              </w:rPr>
              <w:t>数理经济学</w:t>
            </w:r>
          </w:p>
        </w:tc>
        <w:tc>
          <w:tcPr>
            <w:tcW w:w="937" w:type="dxa"/>
            <w:vAlign w:val="center"/>
          </w:tcPr>
          <w:p w:rsidR="00EB512E" w:rsidRPr="00D02140" w:rsidRDefault="00EB512E" w:rsidP="001D1CA6">
            <w:pPr>
              <w:jc w:val="center"/>
              <w:rPr>
                <w:rFonts w:ascii="宋体" w:cs="宋体"/>
                <w:szCs w:val="21"/>
              </w:rPr>
            </w:pPr>
            <w:r w:rsidRPr="00D02140">
              <w:rPr>
                <w:rFonts w:ascii="宋体" w:hAnsi="宋体" w:cs="宋体"/>
                <w:szCs w:val="21"/>
              </w:rPr>
              <w:t>48</w:t>
            </w:r>
          </w:p>
        </w:tc>
        <w:tc>
          <w:tcPr>
            <w:tcW w:w="937" w:type="dxa"/>
            <w:vAlign w:val="center"/>
          </w:tcPr>
          <w:p w:rsidR="00EB512E" w:rsidRPr="00D02140" w:rsidRDefault="00EB512E" w:rsidP="001D1CA6">
            <w:pPr>
              <w:jc w:val="center"/>
              <w:rPr>
                <w:rFonts w:ascii="宋体" w:cs="宋体"/>
                <w:szCs w:val="21"/>
              </w:rPr>
            </w:pPr>
            <w:r w:rsidRPr="00D02140">
              <w:rPr>
                <w:rFonts w:ascii="宋体" w:hAnsi="宋体" w:cs="宋体"/>
                <w:szCs w:val="21"/>
              </w:rPr>
              <w:t>3</w:t>
            </w:r>
          </w:p>
        </w:tc>
        <w:tc>
          <w:tcPr>
            <w:tcW w:w="1598" w:type="dxa"/>
            <w:vAlign w:val="center"/>
          </w:tcPr>
          <w:p w:rsidR="00EB512E" w:rsidRPr="00D02140" w:rsidRDefault="00EB512E" w:rsidP="001D1CA6">
            <w:pPr>
              <w:jc w:val="center"/>
              <w:rPr>
                <w:rFonts w:ascii="宋体" w:cs="宋体"/>
                <w:szCs w:val="21"/>
              </w:rPr>
            </w:pPr>
            <w:r w:rsidRPr="00D02140">
              <w:rPr>
                <w:rFonts w:ascii="宋体" w:hAnsi="宋体" w:cs="宋体"/>
                <w:szCs w:val="21"/>
              </w:rPr>
              <w:t>5</w:t>
            </w:r>
          </w:p>
        </w:tc>
        <w:tc>
          <w:tcPr>
            <w:tcW w:w="1561" w:type="dxa"/>
          </w:tcPr>
          <w:p w:rsidR="00EB512E" w:rsidRPr="00D02140" w:rsidRDefault="00EB512E" w:rsidP="001D1CA6">
            <w:pPr>
              <w:widowControl/>
              <w:jc w:val="center"/>
              <w:rPr>
                <w:rFonts w:ascii="宋体" w:cs="宋体"/>
                <w:kern w:val="0"/>
                <w:szCs w:val="21"/>
              </w:rPr>
            </w:pPr>
          </w:p>
        </w:tc>
      </w:tr>
      <w:tr w:rsidR="00EB512E" w:rsidRPr="00D02140" w:rsidTr="001D1CA6">
        <w:trPr>
          <w:trHeight w:val="397"/>
        </w:trPr>
        <w:tc>
          <w:tcPr>
            <w:tcW w:w="1334" w:type="dxa"/>
            <w:vAlign w:val="center"/>
          </w:tcPr>
          <w:p w:rsidR="00EB512E" w:rsidRPr="00D02140" w:rsidRDefault="00EB512E" w:rsidP="001D1CA6">
            <w:pPr>
              <w:jc w:val="center"/>
              <w:rPr>
                <w:rFonts w:ascii="宋体" w:cs="宋体"/>
                <w:szCs w:val="21"/>
              </w:rPr>
            </w:pPr>
            <w:r w:rsidRPr="00D02140">
              <w:rPr>
                <w:rFonts w:ascii="宋体" w:hAnsi="宋体" w:cs="宋体"/>
                <w:szCs w:val="21"/>
              </w:rPr>
              <w:t>INS357</w:t>
            </w:r>
          </w:p>
        </w:tc>
        <w:tc>
          <w:tcPr>
            <w:tcW w:w="2155" w:type="dxa"/>
            <w:vMerge w:val="restart"/>
            <w:vAlign w:val="center"/>
          </w:tcPr>
          <w:p w:rsidR="00EB512E" w:rsidRPr="00D02140" w:rsidRDefault="00EB512E" w:rsidP="001D1CA6">
            <w:pPr>
              <w:rPr>
                <w:rFonts w:ascii="宋体" w:cs="宋体"/>
                <w:szCs w:val="21"/>
              </w:rPr>
            </w:pPr>
            <w:r w:rsidRPr="00D02140">
              <w:rPr>
                <w:rFonts w:ascii="宋体" w:hAnsi="宋体" w:cs="宋体" w:hint="eastAsia"/>
                <w:szCs w:val="21"/>
              </w:rPr>
              <w:t>金融经济学</w:t>
            </w:r>
          </w:p>
        </w:tc>
        <w:tc>
          <w:tcPr>
            <w:tcW w:w="937" w:type="dxa"/>
            <w:vMerge w:val="restart"/>
            <w:vAlign w:val="center"/>
          </w:tcPr>
          <w:p w:rsidR="00EB512E" w:rsidRPr="00D02140" w:rsidRDefault="00EB512E" w:rsidP="001D1CA6">
            <w:pPr>
              <w:jc w:val="center"/>
              <w:rPr>
                <w:rFonts w:ascii="宋体" w:cs="宋体"/>
                <w:szCs w:val="21"/>
              </w:rPr>
            </w:pPr>
            <w:r w:rsidRPr="00D02140">
              <w:rPr>
                <w:rFonts w:ascii="宋体" w:hAnsi="宋体" w:cs="宋体"/>
                <w:szCs w:val="21"/>
              </w:rPr>
              <w:t>64</w:t>
            </w:r>
          </w:p>
        </w:tc>
        <w:tc>
          <w:tcPr>
            <w:tcW w:w="937" w:type="dxa"/>
            <w:vMerge w:val="restart"/>
            <w:vAlign w:val="center"/>
          </w:tcPr>
          <w:p w:rsidR="00EB512E" w:rsidRPr="00D02140" w:rsidRDefault="00EB512E" w:rsidP="001D1CA6">
            <w:pPr>
              <w:jc w:val="center"/>
              <w:rPr>
                <w:rFonts w:ascii="宋体" w:cs="宋体"/>
                <w:szCs w:val="21"/>
              </w:rPr>
            </w:pPr>
            <w:r w:rsidRPr="00D02140">
              <w:rPr>
                <w:rFonts w:ascii="宋体" w:hAnsi="宋体" w:cs="宋体"/>
                <w:szCs w:val="21"/>
              </w:rPr>
              <w:t>4</w:t>
            </w:r>
          </w:p>
        </w:tc>
        <w:tc>
          <w:tcPr>
            <w:tcW w:w="1598" w:type="dxa"/>
            <w:vMerge w:val="restart"/>
            <w:vAlign w:val="center"/>
          </w:tcPr>
          <w:p w:rsidR="00EB512E" w:rsidRPr="00D02140" w:rsidRDefault="00EB512E" w:rsidP="001D1CA6">
            <w:pPr>
              <w:jc w:val="center"/>
              <w:rPr>
                <w:rFonts w:ascii="宋体" w:cs="宋体"/>
                <w:szCs w:val="21"/>
              </w:rPr>
            </w:pPr>
            <w:r w:rsidRPr="00D02140">
              <w:rPr>
                <w:rFonts w:ascii="宋体" w:hAnsi="宋体" w:cs="宋体"/>
                <w:szCs w:val="21"/>
              </w:rPr>
              <w:t>6</w:t>
            </w:r>
          </w:p>
        </w:tc>
        <w:tc>
          <w:tcPr>
            <w:tcW w:w="1561" w:type="dxa"/>
            <w:vMerge w:val="restart"/>
          </w:tcPr>
          <w:p w:rsidR="00EB512E" w:rsidRPr="00D02140" w:rsidRDefault="00EB512E" w:rsidP="001D1CA6">
            <w:pPr>
              <w:widowControl/>
              <w:jc w:val="center"/>
              <w:rPr>
                <w:rFonts w:ascii="宋体" w:cs="宋体"/>
                <w:kern w:val="0"/>
                <w:szCs w:val="21"/>
              </w:rPr>
            </w:pPr>
          </w:p>
        </w:tc>
      </w:tr>
      <w:tr w:rsidR="00EB512E" w:rsidRPr="00D02140" w:rsidTr="001D1CA6">
        <w:trPr>
          <w:trHeight w:val="397"/>
        </w:trPr>
        <w:tc>
          <w:tcPr>
            <w:tcW w:w="1334" w:type="dxa"/>
            <w:vAlign w:val="center"/>
          </w:tcPr>
          <w:p w:rsidR="00EB512E" w:rsidRPr="00D02140" w:rsidRDefault="00EB512E" w:rsidP="001D1CA6">
            <w:pPr>
              <w:widowControl/>
              <w:jc w:val="center"/>
              <w:rPr>
                <w:rFonts w:ascii="宋体" w:cs="宋体"/>
                <w:kern w:val="0"/>
                <w:szCs w:val="21"/>
              </w:rPr>
            </w:pPr>
            <w:r w:rsidRPr="00D02140">
              <w:rPr>
                <w:rFonts w:ascii="宋体" w:hAnsi="宋体" w:cs="宋体"/>
                <w:szCs w:val="21"/>
              </w:rPr>
              <w:t>CINS357</w:t>
            </w:r>
          </w:p>
        </w:tc>
        <w:tc>
          <w:tcPr>
            <w:tcW w:w="2155" w:type="dxa"/>
            <w:vMerge/>
            <w:vAlign w:val="center"/>
          </w:tcPr>
          <w:p w:rsidR="00EB512E" w:rsidRPr="00D02140" w:rsidRDefault="00EB512E" w:rsidP="001D1CA6">
            <w:pPr>
              <w:widowControl/>
              <w:jc w:val="center"/>
              <w:rPr>
                <w:rFonts w:ascii="宋体" w:cs="宋体"/>
                <w:kern w:val="0"/>
                <w:szCs w:val="21"/>
              </w:rPr>
            </w:pPr>
          </w:p>
        </w:tc>
        <w:tc>
          <w:tcPr>
            <w:tcW w:w="937" w:type="dxa"/>
            <w:vMerge/>
            <w:vAlign w:val="center"/>
          </w:tcPr>
          <w:p w:rsidR="00EB512E" w:rsidRPr="00D02140" w:rsidRDefault="00EB512E" w:rsidP="001D1CA6">
            <w:pPr>
              <w:widowControl/>
              <w:jc w:val="center"/>
              <w:rPr>
                <w:rFonts w:ascii="宋体" w:cs="宋体"/>
                <w:kern w:val="0"/>
                <w:szCs w:val="21"/>
              </w:rPr>
            </w:pPr>
          </w:p>
        </w:tc>
        <w:tc>
          <w:tcPr>
            <w:tcW w:w="937" w:type="dxa"/>
            <w:vMerge/>
            <w:vAlign w:val="center"/>
          </w:tcPr>
          <w:p w:rsidR="00EB512E" w:rsidRPr="00D02140" w:rsidRDefault="00EB512E" w:rsidP="001D1CA6">
            <w:pPr>
              <w:widowControl/>
              <w:jc w:val="center"/>
              <w:rPr>
                <w:rFonts w:ascii="宋体" w:cs="宋体"/>
                <w:kern w:val="0"/>
                <w:szCs w:val="21"/>
              </w:rPr>
            </w:pPr>
          </w:p>
        </w:tc>
        <w:tc>
          <w:tcPr>
            <w:tcW w:w="1598" w:type="dxa"/>
            <w:vMerge/>
            <w:vAlign w:val="center"/>
          </w:tcPr>
          <w:p w:rsidR="00EB512E" w:rsidRPr="00D02140" w:rsidRDefault="00EB512E" w:rsidP="001D1CA6">
            <w:pPr>
              <w:jc w:val="center"/>
              <w:rPr>
                <w:rFonts w:ascii="宋体" w:cs="宋体"/>
                <w:szCs w:val="21"/>
              </w:rPr>
            </w:pPr>
          </w:p>
        </w:tc>
        <w:tc>
          <w:tcPr>
            <w:tcW w:w="1561" w:type="dxa"/>
            <w:vMerge/>
          </w:tcPr>
          <w:p w:rsidR="00EB512E" w:rsidRPr="00D02140" w:rsidRDefault="00EB512E" w:rsidP="001D1CA6">
            <w:pPr>
              <w:widowControl/>
              <w:jc w:val="center"/>
              <w:rPr>
                <w:rFonts w:ascii="宋体" w:cs="宋体"/>
                <w:kern w:val="0"/>
                <w:szCs w:val="21"/>
              </w:rPr>
            </w:pPr>
          </w:p>
        </w:tc>
      </w:tr>
      <w:tr w:rsidR="00EB512E" w:rsidRPr="00D02140" w:rsidTr="001D1CA6">
        <w:trPr>
          <w:trHeight w:val="397"/>
        </w:trPr>
        <w:tc>
          <w:tcPr>
            <w:tcW w:w="1334" w:type="dxa"/>
            <w:vAlign w:val="center"/>
          </w:tcPr>
          <w:p w:rsidR="00EB512E" w:rsidRPr="00D02140" w:rsidRDefault="00EB512E" w:rsidP="001D1CA6">
            <w:pPr>
              <w:jc w:val="center"/>
              <w:rPr>
                <w:rFonts w:ascii="宋体" w:cs="宋体"/>
                <w:szCs w:val="21"/>
              </w:rPr>
            </w:pPr>
            <w:r w:rsidRPr="00D02140">
              <w:rPr>
                <w:rFonts w:ascii="宋体" w:hAnsi="宋体" w:cs="宋体"/>
                <w:szCs w:val="21"/>
              </w:rPr>
              <w:t>INS411</w:t>
            </w:r>
          </w:p>
        </w:tc>
        <w:tc>
          <w:tcPr>
            <w:tcW w:w="2155" w:type="dxa"/>
            <w:vAlign w:val="center"/>
          </w:tcPr>
          <w:p w:rsidR="00EB512E" w:rsidRPr="00D02140" w:rsidRDefault="00EB512E" w:rsidP="001D1CA6">
            <w:pPr>
              <w:rPr>
                <w:rFonts w:ascii="宋体" w:cs="宋体"/>
                <w:szCs w:val="21"/>
              </w:rPr>
            </w:pPr>
            <w:r w:rsidRPr="00D02140">
              <w:rPr>
                <w:rFonts w:ascii="宋体" w:hAnsi="宋体" w:cs="宋体" w:hint="eastAsia"/>
                <w:szCs w:val="21"/>
              </w:rPr>
              <w:t>保险经济学</w:t>
            </w:r>
          </w:p>
        </w:tc>
        <w:tc>
          <w:tcPr>
            <w:tcW w:w="937" w:type="dxa"/>
            <w:vAlign w:val="center"/>
          </w:tcPr>
          <w:p w:rsidR="00EB512E" w:rsidRPr="00D02140" w:rsidRDefault="00EB512E" w:rsidP="001D1CA6">
            <w:pPr>
              <w:jc w:val="center"/>
              <w:rPr>
                <w:rFonts w:ascii="宋体" w:cs="宋体"/>
                <w:szCs w:val="21"/>
              </w:rPr>
            </w:pPr>
            <w:r w:rsidRPr="00D02140">
              <w:rPr>
                <w:rFonts w:ascii="宋体" w:hAnsi="宋体" w:cs="宋体"/>
                <w:szCs w:val="21"/>
              </w:rPr>
              <w:t>32</w:t>
            </w:r>
          </w:p>
        </w:tc>
        <w:tc>
          <w:tcPr>
            <w:tcW w:w="937" w:type="dxa"/>
            <w:vAlign w:val="center"/>
          </w:tcPr>
          <w:p w:rsidR="00EB512E" w:rsidRPr="00D02140" w:rsidRDefault="00EB512E" w:rsidP="001D1CA6">
            <w:pPr>
              <w:jc w:val="center"/>
              <w:rPr>
                <w:rFonts w:ascii="宋体" w:cs="宋体"/>
                <w:szCs w:val="21"/>
              </w:rPr>
            </w:pPr>
            <w:r w:rsidRPr="00D02140">
              <w:rPr>
                <w:rFonts w:ascii="宋体" w:hAnsi="宋体" w:cs="宋体"/>
                <w:szCs w:val="21"/>
              </w:rPr>
              <w:t>2</w:t>
            </w:r>
          </w:p>
        </w:tc>
        <w:tc>
          <w:tcPr>
            <w:tcW w:w="1598" w:type="dxa"/>
          </w:tcPr>
          <w:p w:rsidR="00EB512E" w:rsidRPr="00D02140" w:rsidRDefault="00EB512E" w:rsidP="001D1CA6">
            <w:pPr>
              <w:jc w:val="center"/>
              <w:rPr>
                <w:rFonts w:ascii="宋体" w:cs="宋体"/>
                <w:szCs w:val="21"/>
              </w:rPr>
            </w:pPr>
            <w:r w:rsidRPr="00D02140">
              <w:rPr>
                <w:rFonts w:ascii="宋体" w:hAnsi="宋体" w:cs="宋体"/>
                <w:szCs w:val="21"/>
              </w:rPr>
              <w:t>5</w:t>
            </w:r>
          </w:p>
        </w:tc>
        <w:tc>
          <w:tcPr>
            <w:tcW w:w="1561" w:type="dxa"/>
          </w:tcPr>
          <w:p w:rsidR="00EB512E" w:rsidRPr="00D02140" w:rsidRDefault="00EB512E" w:rsidP="001D1CA6">
            <w:pPr>
              <w:widowControl/>
              <w:jc w:val="center"/>
              <w:rPr>
                <w:rFonts w:ascii="宋体" w:cs="宋体"/>
                <w:kern w:val="0"/>
                <w:szCs w:val="21"/>
              </w:rPr>
            </w:pPr>
          </w:p>
        </w:tc>
      </w:tr>
      <w:tr w:rsidR="00EB512E" w:rsidRPr="00D02140" w:rsidTr="001D1CA6">
        <w:trPr>
          <w:trHeight w:val="397"/>
        </w:trPr>
        <w:tc>
          <w:tcPr>
            <w:tcW w:w="1334" w:type="dxa"/>
            <w:vAlign w:val="center"/>
          </w:tcPr>
          <w:p w:rsidR="00EB512E" w:rsidRPr="00D02140" w:rsidRDefault="00EB512E" w:rsidP="001D1CA6">
            <w:pPr>
              <w:jc w:val="center"/>
              <w:rPr>
                <w:rFonts w:ascii="宋体" w:cs="宋体"/>
                <w:szCs w:val="21"/>
              </w:rPr>
            </w:pPr>
            <w:r w:rsidRPr="00D02140">
              <w:rPr>
                <w:rFonts w:ascii="宋体" w:hAnsi="宋体" w:cs="宋体"/>
                <w:szCs w:val="21"/>
              </w:rPr>
              <w:t>INS350</w:t>
            </w:r>
          </w:p>
        </w:tc>
        <w:tc>
          <w:tcPr>
            <w:tcW w:w="2155" w:type="dxa"/>
            <w:vAlign w:val="center"/>
          </w:tcPr>
          <w:p w:rsidR="00EB512E" w:rsidRPr="00D02140" w:rsidRDefault="00EB512E" w:rsidP="001D1CA6">
            <w:pPr>
              <w:rPr>
                <w:rFonts w:ascii="宋体" w:cs="宋体"/>
                <w:szCs w:val="21"/>
              </w:rPr>
            </w:pPr>
            <w:r w:rsidRPr="00D02140">
              <w:rPr>
                <w:rFonts w:ascii="宋体" w:hAnsi="宋体" w:cs="宋体" w:hint="eastAsia"/>
                <w:szCs w:val="21"/>
              </w:rPr>
              <w:t>理财规划与保险</w:t>
            </w:r>
          </w:p>
        </w:tc>
        <w:tc>
          <w:tcPr>
            <w:tcW w:w="937" w:type="dxa"/>
            <w:vAlign w:val="center"/>
          </w:tcPr>
          <w:p w:rsidR="00EB512E" w:rsidRPr="00D02140" w:rsidRDefault="00EB512E" w:rsidP="001D1CA6">
            <w:pPr>
              <w:jc w:val="center"/>
              <w:rPr>
                <w:rFonts w:ascii="宋体" w:cs="宋体"/>
                <w:szCs w:val="21"/>
              </w:rPr>
            </w:pPr>
            <w:r w:rsidRPr="00D02140">
              <w:rPr>
                <w:rFonts w:ascii="宋体" w:hAnsi="宋体" w:cs="宋体"/>
                <w:szCs w:val="21"/>
              </w:rPr>
              <w:t>32</w:t>
            </w:r>
          </w:p>
        </w:tc>
        <w:tc>
          <w:tcPr>
            <w:tcW w:w="937" w:type="dxa"/>
            <w:vAlign w:val="center"/>
          </w:tcPr>
          <w:p w:rsidR="00EB512E" w:rsidRPr="00D02140" w:rsidRDefault="00EB512E" w:rsidP="001D1CA6">
            <w:pPr>
              <w:jc w:val="center"/>
              <w:rPr>
                <w:rFonts w:ascii="宋体" w:cs="宋体"/>
                <w:szCs w:val="21"/>
              </w:rPr>
            </w:pPr>
            <w:r w:rsidRPr="00D02140">
              <w:rPr>
                <w:rFonts w:ascii="宋体" w:hAnsi="宋体" w:cs="宋体"/>
                <w:szCs w:val="21"/>
              </w:rPr>
              <w:t>2</w:t>
            </w:r>
          </w:p>
        </w:tc>
        <w:tc>
          <w:tcPr>
            <w:tcW w:w="1598" w:type="dxa"/>
          </w:tcPr>
          <w:p w:rsidR="00EB512E" w:rsidRPr="00D02140" w:rsidRDefault="00EB512E" w:rsidP="001D1CA6">
            <w:pPr>
              <w:jc w:val="center"/>
              <w:rPr>
                <w:rFonts w:ascii="宋体" w:cs="宋体"/>
                <w:szCs w:val="21"/>
              </w:rPr>
            </w:pPr>
            <w:r w:rsidRPr="00D02140">
              <w:rPr>
                <w:rFonts w:ascii="宋体" w:hAnsi="宋体" w:cs="宋体"/>
                <w:szCs w:val="21"/>
              </w:rPr>
              <w:t>6</w:t>
            </w:r>
          </w:p>
        </w:tc>
        <w:tc>
          <w:tcPr>
            <w:tcW w:w="1561" w:type="dxa"/>
          </w:tcPr>
          <w:p w:rsidR="00EB512E" w:rsidRPr="00D02140" w:rsidRDefault="00EB512E" w:rsidP="001D1CA6">
            <w:pPr>
              <w:autoSpaceDE w:val="0"/>
              <w:autoSpaceDN w:val="0"/>
              <w:adjustRightInd w:val="0"/>
              <w:spacing w:line="267" w:lineRule="exact"/>
              <w:ind w:left="475"/>
              <w:jc w:val="left"/>
              <w:rPr>
                <w:rFonts w:ascii="宋体" w:cs="宋体"/>
                <w:kern w:val="0"/>
                <w:szCs w:val="21"/>
              </w:rPr>
            </w:pPr>
          </w:p>
        </w:tc>
      </w:tr>
    </w:tbl>
    <w:p w:rsidR="00EB512E" w:rsidRPr="00D02140" w:rsidRDefault="00EB512E" w:rsidP="00EB512E">
      <w:pPr>
        <w:rPr>
          <w:rFonts w:ascii="宋体" w:cs="宋体"/>
          <w:kern w:val="0"/>
          <w:szCs w:val="21"/>
        </w:rPr>
      </w:pPr>
    </w:p>
    <w:p w:rsidR="00EB512E" w:rsidRPr="00D02140" w:rsidRDefault="00EB512E" w:rsidP="00EB512E">
      <w:pPr>
        <w:pStyle w:val="afe"/>
        <w:spacing w:before="81"/>
      </w:pPr>
      <w:r w:rsidRPr="00D02140">
        <w:rPr>
          <w:rFonts w:ascii="宋体" w:cs="宋体"/>
        </w:rPr>
        <w:br w:type="page"/>
      </w:r>
      <w:bookmarkStart w:id="107" w:name="_Toc428533591"/>
      <w:bookmarkStart w:id="108" w:name="_Toc430358478"/>
      <w:bookmarkStart w:id="109" w:name="_Toc430674517"/>
      <w:bookmarkStart w:id="110" w:name="_Toc430674664"/>
      <w:bookmarkStart w:id="111" w:name="_Toc458606680"/>
      <w:bookmarkStart w:id="112" w:name="_Toc488065431"/>
      <w:bookmarkStart w:id="113" w:name="_Toc488153641"/>
      <w:bookmarkStart w:id="114" w:name="_Toc489016527"/>
      <w:r w:rsidRPr="00D02140">
        <w:rPr>
          <w:rFonts w:hint="eastAsia"/>
        </w:rPr>
        <w:lastRenderedPageBreak/>
        <w:t>劳动与社会保障</w:t>
      </w:r>
      <w:bookmarkEnd w:id="107"/>
      <w:bookmarkEnd w:id="108"/>
      <w:bookmarkEnd w:id="109"/>
      <w:bookmarkEnd w:id="110"/>
      <w:bookmarkEnd w:id="111"/>
      <w:bookmarkEnd w:id="112"/>
      <w:bookmarkEnd w:id="113"/>
      <w:bookmarkEnd w:id="114"/>
    </w:p>
    <w:p w:rsidR="00EB512E" w:rsidRPr="00813ED8" w:rsidRDefault="00EB512E" w:rsidP="00EB512E">
      <w:pPr>
        <w:jc w:val="center"/>
        <w:rPr>
          <w:rFonts w:ascii="黑体" w:eastAsia="黑体"/>
          <w:sz w:val="24"/>
          <w:szCs w:val="24"/>
        </w:rPr>
      </w:pPr>
      <w:r w:rsidRPr="00813ED8">
        <w:rPr>
          <w:rFonts w:ascii="黑体" w:eastAsia="黑体" w:hint="eastAsia"/>
          <w:sz w:val="24"/>
          <w:szCs w:val="24"/>
        </w:rPr>
        <w:t>辅修双学位教学计划（201</w:t>
      </w:r>
      <w:r w:rsidR="00572FDA">
        <w:rPr>
          <w:rFonts w:ascii="黑体" w:eastAsia="黑体" w:hint="eastAsia"/>
          <w:sz w:val="24"/>
          <w:szCs w:val="24"/>
        </w:rPr>
        <w:t>8</w:t>
      </w:r>
      <w:r w:rsidRPr="00813ED8">
        <w:rPr>
          <w:rFonts w:ascii="黑体" w:eastAsia="黑体" w:hint="eastAsia"/>
          <w:sz w:val="24"/>
          <w:szCs w:val="24"/>
        </w:rPr>
        <w:t>）</w:t>
      </w:r>
    </w:p>
    <w:p w:rsidR="00EB512E" w:rsidRPr="00D02140" w:rsidRDefault="00EB512E" w:rsidP="00EB512E">
      <w:pPr>
        <w:ind w:right="105"/>
        <w:jc w:val="right"/>
        <w:rPr>
          <w:rFonts w:ascii="黑体" w:eastAsia="黑体" w:hAnsi="黑体"/>
          <w:szCs w:val="21"/>
        </w:rPr>
      </w:pPr>
      <w:r w:rsidRPr="00D02140">
        <w:rPr>
          <w:rFonts w:ascii="黑体" w:eastAsia="黑体" w:hAnsi="黑体" w:hint="eastAsia"/>
          <w:szCs w:val="21"/>
        </w:rPr>
        <w:t>表</w:t>
      </w:r>
      <w:r w:rsidRPr="00D02140">
        <w:rPr>
          <w:rFonts w:ascii="黑体" w:eastAsia="黑体" w:hAnsi="黑体"/>
          <w:szCs w:val="21"/>
        </w:rPr>
        <w:t>1</w:t>
      </w:r>
    </w:p>
    <w:tbl>
      <w:tblPr>
        <w:tblW w:w="8431" w:type="dxa"/>
        <w:tblLayout w:type="fixed"/>
        <w:tblCellMar>
          <w:left w:w="0" w:type="dxa"/>
          <w:right w:w="0" w:type="dxa"/>
        </w:tblCellMar>
        <w:tblLook w:val="00A0"/>
      </w:tblPr>
      <w:tblGrid>
        <w:gridCol w:w="1111"/>
        <w:gridCol w:w="2155"/>
        <w:gridCol w:w="850"/>
        <w:gridCol w:w="709"/>
        <w:gridCol w:w="709"/>
        <w:gridCol w:w="1871"/>
        <w:gridCol w:w="1026"/>
      </w:tblGrid>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134"/>
              <w:rPr>
                <w:rFonts w:ascii="宋体" w:cs="宋体"/>
                <w:kern w:val="0"/>
                <w:szCs w:val="21"/>
              </w:rPr>
            </w:pPr>
            <w:r w:rsidRPr="00D02140">
              <w:rPr>
                <w:rFonts w:ascii="宋体" w:hAnsi="宋体" w:cs="宋体" w:hint="eastAsia"/>
                <w:kern w:val="0"/>
                <w:szCs w:val="21"/>
              </w:rPr>
              <w:t>课程代码</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415"/>
              <w:rPr>
                <w:rFonts w:ascii="宋体" w:cs="宋体"/>
                <w:kern w:val="0"/>
                <w:szCs w:val="21"/>
              </w:rPr>
            </w:pPr>
            <w:r w:rsidRPr="00D02140">
              <w:rPr>
                <w:rFonts w:ascii="宋体" w:hAnsi="宋体" w:cs="宋体" w:hint="eastAsia"/>
                <w:kern w:val="0"/>
                <w:szCs w:val="21"/>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13"/>
              <w:rPr>
                <w:rFonts w:ascii="宋体" w:cs="宋体"/>
                <w:kern w:val="0"/>
                <w:szCs w:val="21"/>
              </w:rPr>
            </w:pPr>
            <w:r w:rsidRPr="00D02140">
              <w:rPr>
                <w:rFonts w:ascii="宋体" w:hAnsi="宋体" w:cs="宋体" w:hint="eastAsia"/>
                <w:kern w:val="0"/>
                <w:szCs w:val="21"/>
              </w:rPr>
              <w:t>课时</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143"/>
              <w:rPr>
                <w:rFonts w:ascii="宋体" w:cs="宋体"/>
                <w:kern w:val="0"/>
                <w:szCs w:val="21"/>
              </w:rPr>
            </w:pPr>
            <w:r w:rsidRPr="00D02140">
              <w:rPr>
                <w:rFonts w:ascii="宋体" w:hAnsi="宋体" w:cs="宋体" w:hint="eastAsia"/>
                <w:kern w:val="0"/>
                <w:szCs w:val="21"/>
              </w:rPr>
              <w:t>学分</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141"/>
              <w:rPr>
                <w:rFonts w:ascii="宋体" w:cs="宋体"/>
                <w:kern w:val="0"/>
                <w:szCs w:val="21"/>
              </w:rPr>
            </w:pPr>
            <w:r w:rsidRPr="00D02140">
              <w:rPr>
                <w:rFonts w:ascii="宋体" w:hAnsi="宋体" w:cs="宋体" w:hint="eastAsia"/>
                <w:kern w:val="0"/>
                <w:szCs w:val="21"/>
              </w:rPr>
              <w:t>开课</w:t>
            </w:r>
          </w:p>
          <w:p w:rsidR="00EB512E" w:rsidRPr="00D02140" w:rsidRDefault="00EB512E" w:rsidP="001D1CA6">
            <w:pPr>
              <w:autoSpaceDE w:val="0"/>
              <w:autoSpaceDN w:val="0"/>
              <w:adjustRightInd w:val="0"/>
              <w:spacing w:line="276" w:lineRule="auto"/>
              <w:ind w:left="141"/>
              <w:rPr>
                <w:rFonts w:ascii="宋体" w:cs="宋体"/>
                <w:kern w:val="0"/>
                <w:szCs w:val="21"/>
              </w:rPr>
            </w:pPr>
            <w:r w:rsidRPr="00D02140">
              <w:rPr>
                <w:rFonts w:ascii="宋体" w:hAnsi="宋体" w:cs="宋体" w:hint="eastAsia"/>
                <w:kern w:val="0"/>
                <w:szCs w:val="21"/>
              </w:rPr>
              <w:t>学期</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1238"/>
              <w:rPr>
                <w:rFonts w:ascii="宋体" w:cs="宋体"/>
                <w:kern w:val="0"/>
                <w:szCs w:val="21"/>
              </w:rPr>
            </w:pPr>
            <w:r w:rsidRPr="00D02140">
              <w:rPr>
                <w:rFonts w:ascii="宋体" w:hAnsi="宋体" w:cs="宋体" w:hint="eastAsia"/>
                <w:kern w:val="0"/>
                <w:szCs w:val="21"/>
              </w:rPr>
              <w:t>备注</w:t>
            </w: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ECON104</w:t>
            </w:r>
          </w:p>
        </w:tc>
        <w:tc>
          <w:tcPr>
            <w:tcW w:w="2155"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微观经济学</w:t>
            </w:r>
          </w:p>
        </w:tc>
        <w:tc>
          <w:tcPr>
            <w:tcW w:w="85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48</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1</w:t>
            </w:r>
          </w:p>
        </w:tc>
        <w:tc>
          <w:tcPr>
            <w:tcW w:w="1871" w:type="dxa"/>
            <w:vMerge w:val="restart"/>
            <w:tcBorders>
              <w:top w:val="single" w:sz="4" w:space="0" w:color="000000"/>
              <w:left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kern w:val="0"/>
                <w:szCs w:val="21"/>
              </w:rPr>
              <w:t xml:space="preserve">1 </w:t>
            </w:r>
            <w:r w:rsidRPr="00D02140">
              <w:rPr>
                <w:rFonts w:ascii="宋体" w:hAnsi="宋体" w:cs="宋体" w:hint="eastAsia"/>
                <w:kern w:val="0"/>
                <w:szCs w:val="21"/>
              </w:rPr>
              <w:t>组面向管理类</w:t>
            </w:r>
          </w:p>
          <w:p w:rsidR="00EB512E" w:rsidRPr="00D02140" w:rsidRDefault="00EB512E" w:rsidP="001D1CA6">
            <w:pPr>
              <w:autoSpaceDE w:val="0"/>
              <w:autoSpaceDN w:val="0"/>
              <w:adjustRightInd w:val="0"/>
              <w:spacing w:line="276" w:lineRule="auto"/>
              <w:ind w:left="703"/>
              <w:rPr>
                <w:rFonts w:ascii="宋体" w:cs="宋体"/>
                <w:kern w:val="0"/>
                <w:szCs w:val="21"/>
              </w:rPr>
            </w:pPr>
            <w:r w:rsidRPr="00D02140">
              <w:rPr>
                <w:rFonts w:ascii="宋体" w:hAnsi="宋体" w:cs="宋体" w:hint="eastAsia"/>
                <w:kern w:val="0"/>
                <w:szCs w:val="21"/>
              </w:rPr>
              <w:t>主修专业</w:t>
            </w:r>
          </w:p>
        </w:tc>
        <w:tc>
          <w:tcPr>
            <w:tcW w:w="1026" w:type="dxa"/>
            <w:vMerge w:val="restart"/>
            <w:tcBorders>
              <w:top w:val="single" w:sz="4" w:space="0" w:color="000000"/>
              <w:left w:val="single" w:sz="4" w:space="0" w:color="000000"/>
              <w:right w:val="single" w:sz="4" w:space="0" w:color="000000"/>
            </w:tcBorders>
          </w:tcPr>
          <w:p w:rsidR="00EB512E" w:rsidRPr="00D02140" w:rsidRDefault="00EB512E" w:rsidP="001D1CA6">
            <w:pPr>
              <w:autoSpaceDE w:val="0"/>
              <w:autoSpaceDN w:val="0"/>
              <w:adjustRightInd w:val="0"/>
              <w:spacing w:line="276" w:lineRule="auto"/>
              <w:ind w:left="115"/>
              <w:jc w:val="left"/>
              <w:rPr>
                <w:rFonts w:ascii="宋体" w:cs="宋体"/>
                <w:kern w:val="0"/>
                <w:szCs w:val="21"/>
              </w:rPr>
            </w:pPr>
            <w:r w:rsidRPr="00D02140">
              <w:rPr>
                <w:rFonts w:ascii="宋体" w:hAnsi="宋体" w:cs="宋体" w:hint="eastAsia"/>
                <w:kern w:val="0"/>
                <w:szCs w:val="21"/>
              </w:rPr>
              <w:t>二组选</w:t>
            </w:r>
          </w:p>
          <w:p w:rsidR="00EB512E" w:rsidRPr="00D02140" w:rsidRDefault="00EB512E" w:rsidP="001D1CA6">
            <w:pPr>
              <w:autoSpaceDE w:val="0"/>
              <w:autoSpaceDN w:val="0"/>
              <w:adjustRightInd w:val="0"/>
              <w:spacing w:line="276" w:lineRule="auto"/>
              <w:ind w:left="204"/>
              <w:jc w:val="left"/>
              <w:rPr>
                <w:rFonts w:ascii="宋体" w:cs="宋体"/>
                <w:kern w:val="0"/>
                <w:szCs w:val="21"/>
              </w:rPr>
            </w:pPr>
            <w:r w:rsidRPr="00D02140">
              <w:rPr>
                <w:rFonts w:ascii="宋体" w:hAnsi="宋体" w:cs="宋体" w:hint="eastAsia"/>
                <w:kern w:val="0"/>
                <w:szCs w:val="21"/>
              </w:rPr>
              <w:t>一组</w:t>
            </w: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ECON105</w:t>
            </w:r>
          </w:p>
        </w:tc>
        <w:tc>
          <w:tcPr>
            <w:tcW w:w="2155"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宏观经济学</w:t>
            </w:r>
          </w:p>
        </w:tc>
        <w:tc>
          <w:tcPr>
            <w:tcW w:w="85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48</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2</w:t>
            </w:r>
          </w:p>
        </w:tc>
        <w:tc>
          <w:tcPr>
            <w:tcW w:w="1871" w:type="dxa"/>
            <w:vMerge/>
            <w:tcBorders>
              <w:left w:val="single" w:sz="4" w:space="0" w:color="000000"/>
              <w:bottom w:val="single" w:sz="4" w:space="0" w:color="000000"/>
              <w:right w:val="single" w:sz="4" w:space="0" w:color="000000"/>
            </w:tcBorders>
            <w:shd w:val="clear" w:color="auto" w:fill="FFFFFF"/>
          </w:tcPr>
          <w:p w:rsidR="00EB512E" w:rsidRPr="00D02140" w:rsidRDefault="00EB512E" w:rsidP="001D1CA6">
            <w:pPr>
              <w:autoSpaceDE w:val="0"/>
              <w:autoSpaceDN w:val="0"/>
              <w:adjustRightInd w:val="0"/>
              <w:spacing w:line="276" w:lineRule="auto"/>
              <w:ind w:left="703"/>
              <w:jc w:val="center"/>
              <w:rPr>
                <w:rFonts w:ascii="宋体" w:cs="宋体"/>
                <w:kern w:val="0"/>
                <w:szCs w:val="21"/>
              </w:rPr>
            </w:pPr>
          </w:p>
        </w:tc>
        <w:tc>
          <w:tcPr>
            <w:tcW w:w="1026" w:type="dxa"/>
            <w:vMerge/>
            <w:tcBorders>
              <w:left w:val="single" w:sz="4" w:space="0" w:color="000000"/>
              <w:bottom w:val="single" w:sz="4" w:space="0" w:color="000000"/>
              <w:right w:val="single" w:sz="4" w:space="0" w:color="000000"/>
            </w:tcBorders>
            <w:shd w:val="clear" w:color="auto" w:fill="FFFFFF"/>
          </w:tcPr>
          <w:p w:rsidR="00EB512E" w:rsidRPr="00D02140" w:rsidRDefault="00EB512E" w:rsidP="001D1CA6">
            <w:pPr>
              <w:autoSpaceDE w:val="0"/>
              <w:autoSpaceDN w:val="0"/>
              <w:adjustRightInd w:val="0"/>
              <w:spacing w:line="276" w:lineRule="auto"/>
              <w:ind w:left="204"/>
              <w:jc w:val="left"/>
              <w:rPr>
                <w:rFonts w:ascii="宋体" w:cs="宋体"/>
                <w:kern w:val="0"/>
                <w:szCs w:val="21"/>
              </w:rPr>
            </w:pP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ECON101</w:t>
            </w:r>
          </w:p>
        </w:tc>
        <w:tc>
          <w:tcPr>
            <w:tcW w:w="2155"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Chars="50" w:left="105"/>
              <w:jc w:val="left"/>
              <w:rPr>
                <w:rFonts w:ascii="宋体" w:hAnsi="宋体" w:cs="宋体"/>
                <w:kern w:val="0"/>
                <w:szCs w:val="21"/>
              </w:rPr>
            </w:pPr>
            <w:r w:rsidRPr="00D02140">
              <w:rPr>
                <w:rFonts w:ascii="宋体" w:hAnsi="宋体" w:cs="宋体" w:hint="eastAsia"/>
                <w:kern w:val="0"/>
                <w:szCs w:val="21"/>
              </w:rPr>
              <w:t>经济学原理</w:t>
            </w:r>
            <w:r w:rsidRPr="00D02140">
              <w:rPr>
                <w:rFonts w:ascii="宋体" w:hAnsi="宋体" w:cs="宋体"/>
                <w:kern w:val="0"/>
                <w:szCs w:val="21"/>
              </w:rPr>
              <w:t>(</w:t>
            </w:r>
            <w:r w:rsidRPr="00D02140">
              <w:rPr>
                <w:rFonts w:ascii="宋体" w:hAnsi="宋体" w:cs="宋体" w:hint="eastAsia"/>
                <w:kern w:val="0"/>
                <w:szCs w:val="21"/>
              </w:rPr>
              <w:t>一</w:t>
            </w:r>
            <w:r w:rsidRPr="00D02140">
              <w:rPr>
                <w:rFonts w:ascii="宋体" w:hAnsi="宋体" w:cs="宋体"/>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32</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2</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2</w:t>
            </w:r>
          </w:p>
        </w:tc>
        <w:tc>
          <w:tcPr>
            <w:tcW w:w="1871" w:type="dxa"/>
            <w:vMerge w:val="restart"/>
            <w:tcBorders>
              <w:top w:val="single" w:sz="4" w:space="0" w:color="000000"/>
              <w:left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kern w:val="0"/>
                <w:szCs w:val="21"/>
              </w:rPr>
              <w:t xml:space="preserve">2 </w:t>
            </w:r>
            <w:r w:rsidRPr="00D02140">
              <w:rPr>
                <w:rFonts w:ascii="宋体" w:hAnsi="宋体" w:cs="宋体" w:hint="eastAsia"/>
                <w:kern w:val="0"/>
                <w:szCs w:val="21"/>
              </w:rPr>
              <w:t>组面向文、法类</w:t>
            </w:r>
          </w:p>
          <w:p w:rsidR="00EB512E" w:rsidRPr="00D02140" w:rsidRDefault="00EB512E" w:rsidP="001D1CA6">
            <w:pPr>
              <w:autoSpaceDE w:val="0"/>
              <w:autoSpaceDN w:val="0"/>
              <w:adjustRightInd w:val="0"/>
              <w:spacing w:line="276" w:lineRule="auto"/>
              <w:jc w:val="center"/>
              <w:rPr>
                <w:rFonts w:ascii="宋体" w:cs="宋体"/>
                <w:w w:val="91"/>
                <w:kern w:val="0"/>
                <w:szCs w:val="21"/>
              </w:rPr>
            </w:pPr>
            <w:r w:rsidRPr="00D02140">
              <w:rPr>
                <w:rFonts w:ascii="宋体" w:hAnsi="宋体" w:cs="宋体" w:hint="eastAsia"/>
                <w:kern w:val="0"/>
                <w:szCs w:val="21"/>
              </w:rPr>
              <w:t>主修专业</w:t>
            </w:r>
          </w:p>
        </w:tc>
        <w:tc>
          <w:tcPr>
            <w:tcW w:w="1026" w:type="dxa"/>
            <w:vMerge w:val="restart"/>
            <w:tcBorders>
              <w:top w:val="single" w:sz="4" w:space="0" w:color="000000"/>
              <w:left w:val="single" w:sz="4" w:space="0" w:color="000000"/>
              <w:right w:val="single" w:sz="4" w:space="0" w:color="000000"/>
            </w:tcBorders>
            <w:shd w:val="clear" w:color="auto" w:fill="FFFFFF"/>
          </w:tcPr>
          <w:p w:rsidR="00EB512E" w:rsidRPr="00D02140" w:rsidRDefault="00EB512E" w:rsidP="001D1CA6">
            <w:pPr>
              <w:autoSpaceDE w:val="0"/>
              <w:autoSpaceDN w:val="0"/>
              <w:adjustRightInd w:val="0"/>
              <w:spacing w:line="276" w:lineRule="auto"/>
              <w:ind w:left="115"/>
              <w:jc w:val="left"/>
              <w:rPr>
                <w:rFonts w:ascii="宋体" w:cs="宋体"/>
                <w:kern w:val="0"/>
                <w:szCs w:val="21"/>
              </w:rPr>
            </w:pPr>
            <w:r w:rsidRPr="00D02140">
              <w:rPr>
                <w:rFonts w:ascii="宋体" w:hAnsi="宋体" w:cs="宋体" w:hint="eastAsia"/>
                <w:kern w:val="0"/>
                <w:szCs w:val="21"/>
              </w:rPr>
              <w:t>二组选</w:t>
            </w:r>
          </w:p>
          <w:p w:rsidR="00EB512E" w:rsidRPr="00D02140" w:rsidRDefault="00EB512E" w:rsidP="001D1CA6">
            <w:pPr>
              <w:autoSpaceDE w:val="0"/>
              <w:autoSpaceDN w:val="0"/>
              <w:adjustRightInd w:val="0"/>
              <w:spacing w:line="276" w:lineRule="auto"/>
              <w:ind w:left="204"/>
              <w:jc w:val="left"/>
              <w:rPr>
                <w:rFonts w:ascii="宋体" w:cs="宋体"/>
                <w:kern w:val="0"/>
                <w:szCs w:val="21"/>
              </w:rPr>
            </w:pPr>
            <w:r w:rsidRPr="00D02140">
              <w:rPr>
                <w:rFonts w:ascii="宋体" w:hAnsi="宋体" w:cs="宋体" w:hint="eastAsia"/>
                <w:kern w:val="0"/>
                <w:szCs w:val="21"/>
              </w:rPr>
              <w:t>一组</w:t>
            </w: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ECON201</w:t>
            </w:r>
          </w:p>
        </w:tc>
        <w:tc>
          <w:tcPr>
            <w:tcW w:w="2155"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Chars="50" w:left="105"/>
              <w:jc w:val="left"/>
              <w:rPr>
                <w:rFonts w:ascii="宋体" w:hAnsi="宋体" w:cs="宋体"/>
                <w:kern w:val="0"/>
                <w:szCs w:val="21"/>
              </w:rPr>
            </w:pPr>
            <w:r w:rsidRPr="00D02140">
              <w:rPr>
                <w:rFonts w:ascii="宋体" w:hAnsi="宋体" w:cs="宋体" w:hint="eastAsia"/>
                <w:kern w:val="0"/>
                <w:szCs w:val="21"/>
              </w:rPr>
              <w:t>经济学原理</w:t>
            </w:r>
            <w:r w:rsidRPr="00D02140">
              <w:rPr>
                <w:rFonts w:ascii="宋体" w:hAnsi="宋体" w:cs="宋体"/>
                <w:kern w:val="0"/>
                <w:szCs w:val="21"/>
              </w:rPr>
              <w:t>(</w:t>
            </w:r>
            <w:r w:rsidRPr="00D02140">
              <w:rPr>
                <w:rFonts w:ascii="宋体" w:hAnsi="宋体" w:cs="宋体" w:hint="eastAsia"/>
                <w:kern w:val="0"/>
                <w:szCs w:val="21"/>
              </w:rPr>
              <w:t>二</w:t>
            </w:r>
            <w:r w:rsidRPr="00D02140">
              <w:rPr>
                <w:rFonts w:ascii="宋体" w:hAnsi="宋体" w:cs="宋体"/>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32</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2</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1871" w:type="dxa"/>
            <w:vMerge/>
            <w:tcBorders>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739"/>
              <w:jc w:val="left"/>
              <w:rPr>
                <w:rFonts w:ascii="宋体" w:cs="宋体"/>
                <w:w w:val="91"/>
                <w:kern w:val="0"/>
                <w:szCs w:val="21"/>
              </w:rPr>
            </w:pPr>
          </w:p>
        </w:tc>
        <w:tc>
          <w:tcPr>
            <w:tcW w:w="1026" w:type="dxa"/>
            <w:vMerge/>
            <w:tcBorders>
              <w:left w:val="single" w:sz="4" w:space="0" w:color="000000"/>
              <w:bottom w:val="single" w:sz="4" w:space="0" w:color="000000"/>
              <w:right w:val="single" w:sz="4" w:space="0" w:color="000000"/>
            </w:tcBorders>
            <w:shd w:val="clear" w:color="auto" w:fill="FFFFFF"/>
          </w:tcPr>
          <w:p w:rsidR="00EB512E" w:rsidRPr="00D02140" w:rsidRDefault="00EB512E" w:rsidP="001D1CA6">
            <w:pPr>
              <w:autoSpaceDE w:val="0"/>
              <w:autoSpaceDN w:val="0"/>
              <w:adjustRightInd w:val="0"/>
              <w:spacing w:line="276" w:lineRule="auto"/>
              <w:ind w:left="204"/>
              <w:jc w:val="left"/>
              <w:rPr>
                <w:rFonts w:ascii="宋体" w:cs="宋体"/>
                <w:kern w:val="0"/>
                <w:szCs w:val="21"/>
              </w:rPr>
            </w:pPr>
          </w:p>
        </w:tc>
      </w:tr>
      <w:tr w:rsidR="009171D2" w:rsidRPr="00D02140" w:rsidTr="00B56FB6">
        <w:trPr>
          <w:trHeight w:val="340"/>
        </w:trPr>
        <w:tc>
          <w:tcPr>
            <w:tcW w:w="1111"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CUR201</w:t>
            </w:r>
          </w:p>
        </w:tc>
        <w:tc>
          <w:tcPr>
            <w:tcW w:w="2155"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货币银行学</w:t>
            </w:r>
          </w:p>
        </w:tc>
        <w:tc>
          <w:tcPr>
            <w:tcW w:w="850"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48</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2</w:t>
            </w:r>
          </w:p>
        </w:tc>
        <w:tc>
          <w:tcPr>
            <w:tcW w:w="2897" w:type="dxa"/>
            <w:gridSpan w:val="2"/>
            <w:vMerge w:val="restart"/>
            <w:tcBorders>
              <w:top w:val="single" w:sz="4" w:space="0" w:color="000000"/>
              <w:left w:val="single" w:sz="4" w:space="0" w:color="000000"/>
              <w:right w:val="single" w:sz="4" w:space="0" w:color="000000"/>
            </w:tcBorders>
          </w:tcPr>
          <w:p w:rsidR="009171D2" w:rsidRPr="00D02140" w:rsidRDefault="009171D2" w:rsidP="009171D2">
            <w:pPr>
              <w:autoSpaceDE w:val="0"/>
              <w:autoSpaceDN w:val="0"/>
              <w:adjustRightInd w:val="0"/>
              <w:spacing w:line="276" w:lineRule="auto"/>
              <w:ind w:left="880"/>
              <w:jc w:val="left"/>
              <w:rPr>
                <w:rFonts w:ascii="宋体" w:cs="宋体"/>
                <w:kern w:val="0"/>
                <w:szCs w:val="21"/>
              </w:rPr>
            </w:pPr>
            <w:r w:rsidRPr="00D02140">
              <w:rPr>
                <w:rFonts w:ascii="宋体" w:hAnsi="宋体" w:cs="宋体" w:hint="eastAsia"/>
                <w:kern w:val="0"/>
                <w:szCs w:val="21"/>
              </w:rPr>
              <w:t>任选其中一门</w:t>
            </w:r>
          </w:p>
        </w:tc>
      </w:tr>
      <w:tr w:rsidR="009171D2" w:rsidRPr="00D02140" w:rsidTr="00B56FB6">
        <w:trPr>
          <w:trHeight w:val="340"/>
        </w:trPr>
        <w:tc>
          <w:tcPr>
            <w:tcW w:w="1111"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FIN207</w:t>
            </w:r>
          </w:p>
        </w:tc>
        <w:tc>
          <w:tcPr>
            <w:tcW w:w="2155"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货币银行学</w:t>
            </w:r>
          </w:p>
        </w:tc>
        <w:tc>
          <w:tcPr>
            <w:tcW w:w="850"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48</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2897" w:type="dxa"/>
            <w:gridSpan w:val="2"/>
            <w:vMerge/>
            <w:tcBorders>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880"/>
              <w:jc w:val="left"/>
              <w:rPr>
                <w:rFonts w:ascii="宋体" w:cs="宋体"/>
                <w:kern w:val="0"/>
                <w:szCs w:val="21"/>
              </w:rPr>
            </w:pPr>
          </w:p>
        </w:tc>
      </w:tr>
      <w:tr w:rsidR="009171D2" w:rsidRPr="00D02140" w:rsidTr="00C910C7">
        <w:trPr>
          <w:trHeight w:val="340"/>
        </w:trPr>
        <w:tc>
          <w:tcPr>
            <w:tcW w:w="1111"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CUR328</w:t>
            </w:r>
          </w:p>
        </w:tc>
        <w:tc>
          <w:tcPr>
            <w:tcW w:w="2155"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财政学</w:t>
            </w:r>
          </w:p>
        </w:tc>
        <w:tc>
          <w:tcPr>
            <w:tcW w:w="850"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48</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2897" w:type="dxa"/>
            <w:gridSpan w:val="2"/>
            <w:vMerge w:val="restart"/>
            <w:tcBorders>
              <w:top w:val="single" w:sz="4" w:space="0" w:color="000000"/>
              <w:left w:val="single" w:sz="4" w:space="0" w:color="000000"/>
              <w:right w:val="single" w:sz="4" w:space="0" w:color="000000"/>
            </w:tcBorders>
          </w:tcPr>
          <w:p w:rsidR="009171D2" w:rsidRPr="00D02140" w:rsidRDefault="009171D2" w:rsidP="009171D2">
            <w:pPr>
              <w:autoSpaceDE w:val="0"/>
              <w:autoSpaceDN w:val="0"/>
              <w:adjustRightInd w:val="0"/>
              <w:spacing w:line="276" w:lineRule="auto"/>
              <w:ind w:left="880"/>
              <w:jc w:val="left"/>
              <w:rPr>
                <w:rFonts w:ascii="宋体" w:cs="宋体"/>
                <w:kern w:val="0"/>
                <w:szCs w:val="21"/>
              </w:rPr>
            </w:pPr>
            <w:r w:rsidRPr="00D02140">
              <w:rPr>
                <w:rFonts w:ascii="宋体" w:hAnsi="宋体" w:cs="宋体" w:hint="eastAsia"/>
                <w:kern w:val="0"/>
                <w:szCs w:val="21"/>
              </w:rPr>
              <w:t>任选其中一门</w:t>
            </w:r>
          </w:p>
        </w:tc>
      </w:tr>
      <w:tr w:rsidR="009171D2" w:rsidRPr="00D02140" w:rsidTr="00C910C7">
        <w:trPr>
          <w:trHeight w:val="340"/>
        </w:trPr>
        <w:tc>
          <w:tcPr>
            <w:tcW w:w="1111"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ECON214</w:t>
            </w:r>
          </w:p>
        </w:tc>
        <w:tc>
          <w:tcPr>
            <w:tcW w:w="2155"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财政学</w:t>
            </w:r>
          </w:p>
        </w:tc>
        <w:tc>
          <w:tcPr>
            <w:tcW w:w="850"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48</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w:t>
            </w:r>
          </w:p>
        </w:tc>
        <w:tc>
          <w:tcPr>
            <w:tcW w:w="2897" w:type="dxa"/>
            <w:gridSpan w:val="2"/>
            <w:vMerge/>
            <w:tcBorders>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880"/>
              <w:jc w:val="left"/>
              <w:rPr>
                <w:rFonts w:ascii="宋体" w:cs="宋体"/>
                <w:kern w:val="0"/>
                <w:szCs w:val="21"/>
              </w:rPr>
            </w:pP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INS322</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社会保障学</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48</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w:t>
            </w:r>
          </w:p>
        </w:tc>
        <w:tc>
          <w:tcPr>
            <w:tcW w:w="2897"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INS306</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社会保险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w:t>
            </w:r>
          </w:p>
        </w:tc>
        <w:tc>
          <w:tcPr>
            <w:tcW w:w="2897"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INS</w:t>
            </w:r>
            <w:r w:rsidR="00FD2201">
              <w:rPr>
                <w:rFonts w:ascii="宋体" w:hAnsi="宋体" w:cs="宋体" w:hint="eastAsia"/>
                <w:kern w:val="0"/>
                <w:szCs w:val="21"/>
              </w:rPr>
              <w:t>363</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劳动法和社会保障法</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FD2201" w:rsidP="001D1CA6">
            <w:pPr>
              <w:autoSpaceDE w:val="0"/>
              <w:autoSpaceDN w:val="0"/>
              <w:adjustRightInd w:val="0"/>
              <w:spacing w:line="276" w:lineRule="auto"/>
              <w:ind w:left="240"/>
              <w:jc w:val="left"/>
              <w:rPr>
                <w:rFonts w:ascii="宋体" w:hAnsi="宋体" w:cs="宋体"/>
                <w:kern w:val="0"/>
                <w:szCs w:val="21"/>
              </w:rPr>
            </w:pPr>
            <w:r>
              <w:rPr>
                <w:rFonts w:ascii="宋体" w:hAnsi="宋体" w:cs="宋体" w:hint="eastAsia"/>
                <w:kern w:val="0"/>
                <w:szCs w:val="21"/>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C1338B" w:rsidP="001D1CA6">
            <w:pPr>
              <w:autoSpaceDE w:val="0"/>
              <w:autoSpaceDN w:val="0"/>
              <w:adjustRightInd w:val="0"/>
              <w:spacing w:line="276" w:lineRule="auto"/>
              <w:ind w:left="240"/>
              <w:jc w:val="left"/>
              <w:rPr>
                <w:rFonts w:ascii="宋体" w:hAnsi="宋体" w:cs="宋体"/>
                <w:kern w:val="0"/>
                <w:szCs w:val="21"/>
              </w:rPr>
            </w:pPr>
            <w:r>
              <w:rPr>
                <w:rFonts w:ascii="宋体" w:hAnsi="宋体" w:cs="宋体" w:hint="eastAsia"/>
                <w:kern w:val="0"/>
                <w:szCs w:val="2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5</w:t>
            </w:r>
          </w:p>
        </w:tc>
        <w:tc>
          <w:tcPr>
            <w:tcW w:w="2897"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INS215</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养老金经济学</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w:t>
            </w:r>
          </w:p>
        </w:tc>
        <w:tc>
          <w:tcPr>
            <w:tcW w:w="2897"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880"/>
              <w:jc w:val="left"/>
              <w:rPr>
                <w:rFonts w:ascii="宋体" w:cs="宋体"/>
                <w:kern w:val="0"/>
                <w:szCs w:val="21"/>
              </w:rPr>
            </w:pPr>
          </w:p>
        </w:tc>
      </w:tr>
      <w:tr w:rsidR="009171D2" w:rsidRPr="00D02140" w:rsidTr="00482AAF">
        <w:trPr>
          <w:trHeight w:val="340"/>
        </w:trPr>
        <w:tc>
          <w:tcPr>
            <w:tcW w:w="1111"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ECON301</w:t>
            </w:r>
          </w:p>
        </w:tc>
        <w:tc>
          <w:tcPr>
            <w:tcW w:w="2155"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计量经济学</w:t>
            </w:r>
          </w:p>
        </w:tc>
        <w:tc>
          <w:tcPr>
            <w:tcW w:w="850"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48</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4-5</w:t>
            </w:r>
          </w:p>
        </w:tc>
        <w:tc>
          <w:tcPr>
            <w:tcW w:w="2897" w:type="dxa"/>
            <w:gridSpan w:val="2"/>
            <w:vMerge w:val="restart"/>
            <w:tcBorders>
              <w:top w:val="single" w:sz="4" w:space="0" w:color="000000"/>
              <w:left w:val="single" w:sz="4" w:space="0" w:color="000000"/>
              <w:right w:val="single" w:sz="4" w:space="0" w:color="000000"/>
            </w:tcBorders>
          </w:tcPr>
          <w:p w:rsidR="009171D2" w:rsidRPr="00D02140" w:rsidRDefault="009171D2" w:rsidP="009171D2">
            <w:pPr>
              <w:autoSpaceDE w:val="0"/>
              <w:autoSpaceDN w:val="0"/>
              <w:adjustRightInd w:val="0"/>
              <w:spacing w:line="276" w:lineRule="auto"/>
              <w:ind w:left="880"/>
              <w:jc w:val="left"/>
              <w:rPr>
                <w:rFonts w:ascii="宋体" w:cs="宋体"/>
                <w:kern w:val="0"/>
                <w:szCs w:val="21"/>
              </w:rPr>
            </w:pPr>
            <w:r w:rsidRPr="00D02140">
              <w:rPr>
                <w:rFonts w:ascii="宋体" w:hAnsi="宋体" w:cs="宋体" w:hint="eastAsia"/>
                <w:kern w:val="0"/>
                <w:szCs w:val="21"/>
              </w:rPr>
              <w:t>任选其中一门</w:t>
            </w:r>
          </w:p>
        </w:tc>
      </w:tr>
      <w:tr w:rsidR="009171D2" w:rsidRPr="00D02140" w:rsidTr="00482AAF">
        <w:trPr>
          <w:trHeight w:val="340"/>
        </w:trPr>
        <w:tc>
          <w:tcPr>
            <w:tcW w:w="1111"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IFI416</w:t>
            </w:r>
          </w:p>
        </w:tc>
        <w:tc>
          <w:tcPr>
            <w:tcW w:w="2155"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Chars="50" w:left="105"/>
              <w:jc w:val="left"/>
              <w:rPr>
                <w:rFonts w:ascii="宋体" w:cs="宋体"/>
                <w:kern w:val="0"/>
                <w:szCs w:val="21"/>
              </w:rPr>
            </w:pPr>
            <w:r w:rsidRPr="00D02140">
              <w:rPr>
                <w:rFonts w:ascii="宋体" w:hAnsi="宋体" w:cs="宋体" w:hint="eastAsia"/>
                <w:kern w:val="0"/>
                <w:szCs w:val="21"/>
              </w:rPr>
              <w:t>计量经济学</w:t>
            </w:r>
          </w:p>
        </w:tc>
        <w:tc>
          <w:tcPr>
            <w:tcW w:w="850"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48</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709" w:type="dxa"/>
            <w:tcBorders>
              <w:top w:val="single" w:sz="4" w:space="0" w:color="000000"/>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4-5</w:t>
            </w:r>
          </w:p>
        </w:tc>
        <w:tc>
          <w:tcPr>
            <w:tcW w:w="2897" w:type="dxa"/>
            <w:gridSpan w:val="2"/>
            <w:vMerge/>
            <w:tcBorders>
              <w:left w:val="single" w:sz="4" w:space="0" w:color="000000"/>
              <w:bottom w:val="single" w:sz="4" w:space="0" w:color="000000"/>
              <w:right w:val="single" w:sz="4" w:space="0" w:color="000000"/>
            </w:tcBorders>
          </w:tcPr>
          <w:p w:rsidR="009171D2" w:rsidRPr="00D02140" w:rsidRDefault="009171D2" w:rsidP="001D1CA6">
            <w:pPr>
              <w:autoSpaceDE w:val="0"/>
              <w:autoSpaceDN w:val="0"/>
              <w:adjustRightInd w:val="0"/>
              <w:spacing w:line="276" w:lineRule="auto"/>
              <w:ind w:left="880"/>
              <w:jc w:val="left"/>
              <w:rPr>
                <w:rFonts w:ascii="宋体" w:cs="宋体"/>
                <w:kern w:val="0"/>
                <w:szCs w:val="21"/>
              </w:rPr>
            </w:pP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INS203</w:t>
            </w:r>
          </w:p>
        </w:tc>
        <w:tc>
          <w:tcPr>
            <w:tcW w:w="2155"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风险管理与保险</w:t>
            </w:r>
          </w:p>
        </w:tc>
        <w:tc>
          <w:tcPr>
            <w:tcW w:w="850"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48</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4-5</w:t>
            </w:r>
          </w:p>
        </w:tc>
        <w:tc>
          <w:tcPr>
            <w:tcW w:w="2897"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880"/>
              <w:jc w:val="left"/>
              <w:rPr>
                <w:rFonts w:ascii="宋体" w:cs="宋体"/>
                <w:kern w:val="0"/>
                <w:szCs w:val="21"/>
              </w:rPr>
            </w:pP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INS324</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人寿与健康保险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48</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w:t>
            </w:r>
          </w:p>
        </w:tc>
        <w:tc>
          <w:tcPr>
            <w:tcW w:w="2897"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880"/>
              <w:jc w:val="left"/>
              <w:rPr>
                <w:rFonts w:ascii="宋体" w:cs="宋体"/>
                <w:kern w:val="0"/>
                <w:szCs w:val="21"/>
              </w:rPr>
            </w:pP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INS327</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社会保障经济学</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4</w:t>
            </w:r>
          </w:p>
        </w:tc>
        <w:tc>
          <w:tcPr>
            <w:tcW w:w="2897"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DC6DCD"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vAlign w:val="center"/>
          </w:tcPr>
          <w:p w:rsidR="00DC6DCD" w:rsidRPr="00D02140" w:rsidRDefault="00EE1BDD" w:rsidP="001D1CA6">
            <w:pPr>
              <w:autoSpaceDE w:val="0"/>
              <w:autoSpaceDN w:val="0"/>
              <w:adjustRightInd w:val="0"/>
              <w:spacing w:line="276" w:lineRule="auto"/>
              <w:jc w:val="center"/>
              <w:rPr>
                <w:rFonts w:ascii="宋体" w:hAnsi="宋体" w:cs="宋体"/>
                <w:kern w:val="0"/>
                <w:szCs w:val="21"/>
              </w:rPr>
            </w:pPr>
            <w:r w:rsidRPr="00EE1BDD">
              <w:rPr>
                <w:rFonts w:ascii="宋体" w:hAnsi="宋体" w:cs="宋体"/>
                <w:kern w:val="0"/>
                <w:szCs w:val="21"/>
              </w:rPr>
              <w:t>INS360</w:t>
            </w:r>
          </w:p>
        </w:tc>
        <w:tc>
          <w:tcPr>
            <w:tcW w:w="2155" w:type="dxa"/>
            <w:tcBorders>
              <w:top w:val="single" w:sz="4" w:space="0" w:color="000000"/>
              <w:left w:val="single" w:sz="4" w:space="0" w:color="000000"/>
              <w:bottom w:val="single" w:sz="4" w:space="0" w:color="000000"/>
              <w:right w:val="single" w:sz="4" w:space="0" w:color="000000"/>
            </w:tcBorders>
            <w:vAlign w:val="center"/>
          </w:tcPr>
          <w:p w:rsidR="00DC6DCD" w:rsidRPr="00D02140" w:rsidRDefault="00DC6DCD"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员工福利计划</w:t>
            </w:r>
          </w:p>
        </w:tc>
        <w:tc>
          <w:tcPr>
            <w:tcW w:w="850" w:type="dxa"/>
            <w:tcBorders>
              <w:top w:val="single" w:sz="4" w:space="0" w:color="000000"/>
              <w:left w:val="single" w:sz="4" w:space="0" w:color="000000"/>
              <w:bottom w:val="single" w:sz="4" w:space="0" w:color="000000"/>
              <w:right w:val="single" w:sz="4" w:space="0" w:color="000000"/>
            </w:tcBorders>
            <w:vAlign w:val="center"/>
          </w:tcPr>
          <w:p w:rsidR="00DC6DCD" w:rsidRPr="00DC6DCD" w:rsidRDefault="00DC6DCD" w:rsidP="00115C72">
            <w:pPr>
              <w:autoSpaceDE w:val="0"/>
              <w:autoSpaceDN w:val="0"/>
              <w:adjustRightInd w:val="0"/>
              <w:spacing w:line="276" w:lineRule="auto"/>
              <w:ind w:left="240"/>
              <w:jc w:val="left"/>
              <w:rPr>
                <w:rFonts w:ascii="宋体" w:cs="宋体"/>
                <w:color w:val="FF0000"/>
                <w:kern w:val="0"/>
                <w:szCs w:val="21"/>
              </w:rPr>
            </w:pPr>
            <w:r w:rsidRPr="00DC6DCD">
              <w:rPr>
                <w:rFonts w:ascii="宋体" w:hAnsi="宋体" w:cs="宋体" w:hint="eastAsia"/>
                <w:color w:val="FF0000"/>
                <w:kern w:val="0"/>
                <w:szCs w:val="21"/>
              </w:rPr>
              <w:t>3</w:t>
            </w:r>
            <w:r>
              <w:rPr>
                <w:rFonts w:ascii="宋体" w:hAnsi="宋体" w:cs="宋体" w:hint="eastAsia"/>
                <w:color w:val="FF0000"/>
                <w:kern w:val="0"/>
                <w:szCs w:val="2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C6DCD" w:rsidRPr="00DC6DCD" w:rsidRDefault="00DC6DCD" w:rsidP="00115C72">
            <w:pPr>
              <w:autoSpaceDE w:val="0"/>
              <w:autoSpaceDN w:val="0"/>
              <w:adjustRightInd w:val="0"/>
              <w:spacing w:line="276" w:lineRule="auto"/>
              <w:ind w:left="240"/>
              <w:jc w:val="left"/>
              <w:rPr>
                <w:rFonts w:ascii="宋体" w:cs="宋体"/>
                <w:color w:val="FF0000"/>
                <w:kern w:val="0"/>
                <w:szCs w:val="21"/>
              </w:rPr>
            </w:pPr>
            <w:r w:rsidRPr="00DC6DCD">
              <w:rPr>
                <w:rFonts w:ascii="宋体" w:hAnsi="宋体" w:cs="宋体" w:hint="eastAsia"/>
                <w:color w:val="FF0000"/>
                <w:kern w:val="0"/>
                <w:szCs w:val="2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C6DCD" w:rsidRPr="00D02140" w:rsidRDefault="00DC6DCD"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6</w:t>
            </w:r>
          </w:p>
        </w:tc>
        <w:tc>
          <w:tcPr>
            <w:tcW w:w="2897" w:type="dxa"/>
            <w:gridSpan w:val="2"/>
            <w:tcBorders>
              <w:top w:val="single" w:sz="4" w:space="0" w:color="000000"/>
              <w:left w:val="single" w:sz="4" w:space="0" w:color="000000"/>
              <w:bottom w:val="single" w:sz="4" w:space="0" w:color="000000"/>
              <w:right w:val="single" w:sz="4" w:space="0" w:color="000000"/>
            </w:tcBorders>
          </w:tcPr>
          <w:p w:rsidR="00DC6DCD" w:rsidRPr="00D02140" w:rsidRDefault="00DC6DCD"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INS334</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社会保障基金管理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5</w:t>
            </w:r>
          </w:p>
        </w:tc>
        <w:tc>
          <w:tcPr>
            <w:tcW w:w="2897"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194"/>
              <w:jc w:val="left"/>
              <w:rPr>
                <w:rFonts w:ascii="宋体" w:cs="宋体"/>
                <w:kern w:val="0"/>
                <w:szCs w:val="21"/>
              </w:rPr>
            </w:pP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jc w:val="center"/>
              <w:rPr>
                <w:rFonts w:ascii="宋体" w:hAnsi="宋体" w:cs="宋体"/>
                <w:kern w:val="0"/>
                <w:szCs w:val="21"/>
              </w:rPr>
            </w:pPr>
            <w:r w:rsidRPr="00D02140">
              <w:rPr>
                <w:rFonts w:ascii="宋体" w:hAnsi="宋体" w:cs="宋体"/>
                <w:kern w:val="0"/>
                <w:szCs w:val="21"/>
              </w:rPr>
              <w:t>INS422</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企业年金</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6</w:t>
            </w:r>
          </w:p>
        </w:tc>
        <w:tc>
          <w:tcPr>
            <w:tcW w:w="2897"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340"/>
        </w:trPr>
        <w:tc>
          <w:tcPr>
            <w:tcW w:w="1111"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E1BDD" w:rsidP="001D1CA6">
            <w:pPr>
              <w:autoSpaceDE w:val="0"/>
              <w:autoSpaceDN w:val="0"/>
              <w:adjustRightInd w:val="0"/>
              <w:spacing w:line="276" w:lineRule="auto"/>
              <w:jc w:val="center"/>
              <w:rPr>
                <w:rFonts w:ascii="宋体" w:hAnsi="宋体" w:cs="宋体"/>
                <w:kern w:val="0"/>
                <w:szCs w:val="21"/>
              </w:rPr>
            </w:pPr>
            <w:r w:rsidRPr="00EE1BDD">
              <w:rPr>
                <w:rFonts w:ascii="宋体" w:hAnsi="宋体" w:cs="宋体"/>
                <w:kern w:val="0"/>
                <w:szCs w:val="21"/>
              </w:rPr>
              <w:t>INS364</w:t>
            </w:r>
          </w:p>
        </w:tc>
        <w:tc>
          <w:tcPr>
            <w:tcW w:w="2155" w:type="dxa"/>
            <w:tcBorders>
              <w:top w:val="single" w:sz="4" w:space="0" w:color="000000"/>
              <w:left w:val="single" w:sz="4" w:space="0" w:color="000000"/>
              <w:bottom w:val="single" w:sz="4" w:space="0" w:color="000000"/>
              <w:right w:val="single" w:sz="4" w:space="0" w:color="000000"/>
            </w:tcBorders>
            <w:vAlign w:val="center"/>
          </w:tcPr>
          <w:p w:rsidR="00EB512E" w:rsidRPr="00D02140" w:rsidRDefault="00EB512E" w:rsidP="001D1CA6">
            <w:pPr>
              <w:autoSpaceDE w:val="0"/>
              <w:autoSpaceDN w:val="0"/>
              <w:adjustRightInd w:val="0"/>
              <w:spacing w:line="276" w:lineRule="auto"/>
              <w:ind w:leftChars="50" w:left="105"/>
              <w:rPr>
                <w:rFonts w:ascii="宋体" w:cs="宋体"/>
                <w:kern w:val="0"/>
                <w:szCs w:val="21"/>
              </w:rPr>
            </w:pPr>
            <w:r w:rsidRPr="00D02140">
              <w:rPr>
                <w:rFonts w:ascii="宋体" w:hAnsi="宋体" w:cs="宋体" w:hint="eastAsia"/>
                <w:kern w:val="0"/>
                <w:szCs w:val="21"/>
              </w:rPr>
              <w:t>劳动经济学</w:t>
            </w:r>
          </w:p>
        </w:tc>
        <w:tc>
          <w:tcPr>
            <w:tcW w:w="850" w:type="dxa"/>
            <w:tcBorders>
              <w:top w:val="single" w:sz="4" w:space="0" w:color="000000"/>
              <w:left w:val="single" w:sz="4" w:space="0" w:color="000000"/>
              <w:bottom w:val="single" w:sz="4" w:space="0" w:color="000000"/>
              <w:right w:val="single" w:sz="4" w:space="0" w:color="000000"/>
            </w:tcBorders>
            <w:vAlign w:val="center"/>
          </w:tcPr>
          <w:p w:rsidR="00EB512E" w:rsidRPr="00DC6DCD" w:rsidRDefault="00DC6DCD" w:rsidP="001D1CA6">
            <w:pPr>
              <w:autoSpaceDE w:val="0"/>
              <w:autoSpaceDN w:val="0"/>
              <w:adjustRightInd w:val="0"/>
              <w:spacing w:line="276" w:lineRule="auto"/>
              <w:ind w:left="240"/>
              <w:jc w:val="left"/>
              <w:rPr>
                <w:rFonts w:ascii="宋体" w:cs="宋体"/>
                <w:color w:val="FF0000"/>
                <w:kern w:val="0"/>
                <w:szCs w:val="21"/>
              </w:rPr>
            </w:pPr>
            <w:r w:rsidRPr="00DC6DCD">
              <w:rPr>
                <w:rFonts w:ascii="宋体" w:hAnsi="宋体" w:cs="宋体" w:hint="eastAsia"/>
                <w:color w:val="FF0000"/>
                <w:kern w:val="0"/>
                <w:szCs w:val="21"/>
              </w:rPr>
              <w:t>3</w:t>
            </w:r>
            <w:r>
              <w:rPr>
                <w:rFonts w:ascii="宋体" w:hAnsi="宋体" w:cs="宋体" w:hint="eastAsia"/>
                <w:color w:val="FF0000"/>
                <w:kern w:val="0"/>
                <w:szCs w:val="2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C6DCD" w:rsidRDefault="00DC6DCD" w:rsidP="001D1CA6">
            <w:pPr>
              <w:autoSpaceDE w:val="0"/>
              <w:autoSpaceDN w:val="0"/>
              <w:adjustRightInd w:val="0"/>
              <w:spacing w:line="276" w:lineRule="auto"/>
              <w:ind w:left="240"/>
              <w:jc w:val="left"/>
              <w:rPr>
                <w:rFonts w:ascii="宋体" w:cs="宋体"/>
                <w:color w:val="FF0000"/>
                <w:kern w:val="0"/>
                <w:szCs w:val="21"/>
              </w:rPr>
            </w:pPr>
            <w:r w:rsidRPr="00DC6DCD">
              <w:rPr>
                <w:rFonts w:ascii="宋体" w:hAnsi="宋体" w:cs="宋体" w:hint="eastAsia"/>
                <w:color w:val="FF0000"/>
                <w:kern w:val="0"/>
                <w:szCs w:val="2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B512E" w:rsidRPr="00DC6DCD" w:rsidRDefault="00EB512E" w:rsidP="001D1CA6">
            <w:pPr>
              <w:autoSpaceDE w:val="0"/>
              <w:autoSpaceDN w:val="0"/>
              <w:adjustRightInd w:val="0"/>
              <w:spacing w:line="276" w:lineRule="auto"/>
              <w:ind w:left="240"/>
              <w:jc w:val="left"/>
              <w:rPr>
                <w:rFonts w:ascii="宋体" w:cs="宋体"/>
                <w:color w:val="FF0000"/>
                <w:kern w:val="0"/>
                <w:szCs w:val="21"/>
              </w:rPr>
            </w:pPr>
            <w:r w:rsidRPr="00DC6DCD">
              <w:rPr>
                <w:rFonts w:ascii="宋体" w:hAnsi="宋体" w:cs="宋体"/>
                <w:color w:val="FF0000"/>
                <w:kern w:val="0"/>
                <w:szCs w:val="21"/>
              </w:rPr>
              <w:t>5</w:t>
            </w:r>
          </w:p>
        </w:tc>
        <w:tc>
          <w:tcPr>
            <w:tcW w:w="2897"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97"/>
              <w:jc w:val="left"/>
              <w:rPr>
                <w:rFonts w:ascii="宋体" w:cs="宋体"/>
                <w:kern w:val="0"/>
                <w:szCs w:val="21"/>
              </w:rPr>
            </w:pPr>
          </w:p>
        </w:tc>
      </w:tr>
      <w:tr w:rsidR="00EB512E" w:rsidRPr="00D02140" w:rsidTr="001D1CA6">
        <w:trPr>
          <w:trHeight w:val="340"/>
        </w:trPr>
        <w:tc>
          <w:tcPr>
            <w:tcW w:w="4116" w:type="dxa"/>
            <w:gridSpan w:val="3"/>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1552"/>
              <w:jc w:val="left"/>
              <w:rPr>
                <w:rFonts w:ascii="宋体" w:cs="宋体"/>
                <w:kern w:val="0"/>
                <w:szCs w:val="21"/>
              </w:rPr>
            </w:pPr>
            <w:r w:rsidRPr="00D02140">
              <w:rPr>
                <w:rFonts w:ascii="宋体" w:hAnsi="宋体" w:cs="宋体" w:hint="eastAsia"/>
                <w:kern w:val="0"/>
                <w:szCs w:val="21"/>
              </w:rPr>
              <w:t>学位论文</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12</w:t>
            </w:r>
          </w:p>
        </w:tc>
        <w:tc>
          <w:tcPr>
            <w:tcW w:w="709" w:type="dxa"/>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240"/>
              <w:jc w:val="left"/>
              <w:rPr>
                <w:rFonts w:ascii="宋体" w:hAnsi="宋体" w:cs="宋体"/>
                <w:kern w:val="0"/>
                <w:szCs w:val="21"/>
              </w:rPr>
            </w:pPr>
            <w:r w:rsidRPr="00D02140">
              <w:rPr>
                <w:rFonts w:ascii="宋体" w:hAnsi="宋体" w:cs="宋体"/>
                <w:kern w:val="0"/>
                <w:szCs w:val="21"/>
              </w:rPr>
              <w:t>7-8</w:t>
            </w:r>
          </w:p>
        </w:tc>
        <w:tc>
          <w:tcPr>
            <w:tcW w:w="2897" w:type="dxa"/>
            <w:gridSpan w:val="2"/>
            <w:tcBorders>
              <w:top w:val="single" w:sz="4" w:space="0" w:color="000000"/>
              <w:left w:val="single" w:sz="4" w:space="0" w:color="000000"/>
              <w:bottom w:val="single" w:sz="4" w:space="0" w:color="000000"/>
              <w:right w:val="single" w:sz="4" w:space="0" w:color="000000"/>
            </w:tcBorders>
          </w:tcPr>
          <w:p w:rsidR="00EB512E" w:rsidRPr="00D02140" w:rsidRDefault="00EB512E" w:rsidP="001D1CA6">
            <w:pPr>
              <w:autoSpaceDE w:val="0"/>
              <w:autoSpaceDN w:val="0"/>
              <w:adjustRightInd w:val="0"/>
              <w:spacing w:line="276" w:lineRule="auto"/>
              <w:ind w:left="194"/>
              <w:jc w:val="left"/>
              <w:rPr>
                <w:rFonts w:ascii="宋体" w:cs="宋体"/>
                <w:kern w:val="0"/>
                <w:szCs w:val="21"/>
              </w:rPr>
            </w:pPr>
          </w:p>
        </w:tc>
      </w:tr>
    </w:tbl>
    <w:p w:rsidR="00EB512E" w:rsidRPr="00D02140" w:rsidRDefault="00EB512E" w:rsidP="00EB512E">
      <w:pPr>
        <w:rPr>
          <w:rFonts w:ascii="宋体" w:cs="宋体"/>
          <w:kern w:val="0"/>
          <w:szCs w:val="21"/>
        </w:rPr>
      </w:pPr>
      <w:r w:rsidRPr="00D02140">
        <w:rPr>
          <w:rFonts w:ascii="宋体" w:cs="宋体" w:hint="eastAsia"/>
          <w:b/>
          <w:kern w:val="0"/>
          <w:szCs w:val="21"/>
        </w:rPr>
        <w:t>双学位学分要求</w:t>
      </w:r>
      <w:r w:rsidRPr="00D02140">
        <w:rPr>
          <w:rFonts w:ascii="宋体" w:cs="宋体" w:hint="eastAsia"/>
          <w:kern w:val="0"/>
          <w:szCs w:val="21"/>
        </w:rPr>
        <w:t>：课程不少于</w:t>
      </w:r>
      <w:r w:rsidRPr="00D02140">
        <w:rPr>
          <w:rFonts w:ascii="宋体" w:cs="宋体"/>
          <w:kern w:val="0"/>
          <w:szCs w:val="21"/>
        </w:rPr>
        <w:t xml:space="preserve"> </w:t>
      </w:r>
      <w:r w:rsidR="009171D2">
        <w:rPr>
          <w:rFonts w:ascii="宋体" w:cs="宋体" w:hint="eastAsia"/>
          <w:kern w:val="0"/>
          <w:szCs w:val="21"/>
        </w:rPr>
        <w:t>44</w:t>
      </w:r>
      <w:r w:rsidRPr="00D02140">
        <w:rPr>
          <w:rFonts w:ascii="宋体" w:cs="宋体"/>
          <w:kern w:val="0"/>
          <w:szCs w:val="21"/>
        </w:rPr>
        <w:t xml:space="preserve"> </w:t>
      </w:r>
      <w:r w:rsidRPr="00D02140">
        <w:rPr>
          <w:rFonts w:ascii="宋体" w:cs="宋体" w:hint="eastAsia"/>
          <w:kern w:val="0"/>
          <w:szCs w:val="21"/>
        </w:rPr>
        <w:t>学分，平均学分积点达</w:t>
      </w:r>
      <w:r w:rsidRPr="00D02140">
        <w:rPr>
          <w:rFonts w:ascii="宋体" w:cs="宋体"/>
          <w:kern w:val="0"/>
          <w:szCs w:val="21"/>
        </w:rPr>
        <w:t xml:space="preserve"> 2.0 </w:t>
      </w:r>
      <w:r w:rsidRPr="00D02140">
        <w:rPr>
          <w:rFonts w:ascii="宋体" w:cs="宋体" w:hint="eastAsia"/>
          <w:kern w:val="0"/>
          <w:szCs w:val="21"/>
        </w:rPr>
        <w:t>以上（含</w:t>
      </w:r>
      <w:r w:rsidRPr="00D02140">
        <w:rPr>
          <w:rFonts w:ascii="宋体" w:cs="宋体"/>
          <w:kern w:val="0"/>
          <w:szCs w:val="21"/>
        </w:rPr>
        <w:t xml:space="preserve"> 2.0</w:t>
      </w:r>
      <w:r w:rsidRPr="00D02140">
        <w:rPr>
          <w:rFonts w:ascii="宋体" w:cs="宋体" w:hint="eastAsia"/>
          <w:kern w:val="0"/>
          <w:szCs w:val="21"/>
        </w:rPr>
        <w:t>）；</w:t>
      </w:r>
    </w:p>
    <w:p w:rsidR="00EB512E" w:rsidRPr="00D02140" w:rsidRDefault="00EB512E" w:rsidP="00EB512E">
      <w:pPr>
        <w:rPr>
          <w:rFonts w:ascii="宋体" w:cs="宋体"/>
          <w:kern w:val="0"/>
          <w:szCs w:val="21"/>
        </w:rPr>
      </w:pPr>
      <w:r w:rsidRPr="00D02140">
        <w:rPr>
          <w:rFonts w:ascii="宋体" w:cs="宋体" w:hint="eastAsia"/>
          <w:kern w:val="0"/>
          <w:szCs w:val="21"/>
        </w:rPr>
        <w:t>学位论文：</w:t>
      </w:r>
      <w:r w:rsidRPr="00D02140">
        <w:rPr>
          <w:rFonts w:ascii="宋体" w:cs="宋体"/>
          <w:kern w:val="0"/>
          <w:szCs w:val="21"/>
        </w:rPr>
        <w:t xml:space="preserve">12 </w:t>
      </w:r>
      <w:r w:rsidRPr="00D02140">
        <w:rPr>
          <w:rFonts w:ascii="宋体" w:cs="宋体" w:hint="eastAsia"/>
          <w:kern w:val="0"/>
          <w:szCs w:val="21"/>
        </w:rPr>
        <w:t>学分。</w:t>
      </w:r>
    </w:p>
    <w:p w:rsidR="00EB512E" w:rsidRPr="00D02140" w:rsidRDefault="00EB512E" w:rsidP="00EB512E">
      <w:pPr>
        <w:rPr>
          <w:rFonts w:ascii="宋体" w:cs="宋体"/>
          <w:kern w:val="0"/>
          <w:szCs w:val="21"/>
        </w:rPr>
      </w:pPr>
      <w:r w:rsidRPr="00D02140">
        <w:rPr>
          <w:rFonts w:ascii="宋体" w:cs="宋体" w:hint="eastAsia"/>
          <w:b/>
          <w:kern w:val="0"/>
          <w:szCs w:val="21"/>
        </w:rPr>
        <w:t>选修说明</w:t>
      </w:r>
      <w:r w:rsidRPr="00D02140">
        <w:rPr>
          <w:rFonts w:ascii="宋体" w:cs="宋体" w:hint="eastAsia"/>
          <w:kern w:val="0"/>
          <w:szCs w:val="21"/>
        </w:rPr>
        <w:t>：</w:t>
      </w:r>
    </w:p>
    <w:p w:rsidR="00EB512E" w:rsidRPr="00D02140" w:rsidRDefault="00EB512E" w:rsidP="00EB512E">
      <w:pPr>
        <w:ind w:firstLineChars="100" w:firstLine="210"/>
        <w:rPr>
          <w:rFonts w:ascii="宋体" w:cs="宋体"/>
          <w:kern w:val="0"/>
          <w:szCs w:val="21"/>
        </w:rPr>
      </w:pPr>
      <w:r w:rsidRPr="00D02140">
        <w:rPr>
          <w:rFonts w:ascii="宋体" w:cs="宋体"/>
          <w:kern w:val="0"/>
          <w:szCs w:val="21"/>
        </w:rPr>
        <w:t>1</w:t>
      </w:r>
      <w:r w:rsidRPr="00D02140">
        <w:rPr>
          <w:rFonts w:ascii="宋体" w:cs="宋体" w:hint="eastAsia"/>
          <w:kern w:val="0"/>
          <w:szCs w:val="21"/>
        </w:rPr>
        <w:t>．表</w:t>
      </w:r>
      <w:r w:rsidRPr="00D02140">
        <w:rPr>
          <w:rFonts w:ascii="宋体" w:cs="宋体"/>
          <w:kern w:val="0"/>
          <w:szCs w:val="21"/>
        </w:rPr>
        <w:t xml:space="preserve"> 1 </w:t>
      </w:r>
      <w:r w:rsidRPr="00D02140">
        <w:rPr>
          <w:rFonts w:ascii="宋体" w:cs="宋体" w:hint="eastAsia"/>
          <w:kern w:val="0"/>
          <w:szCs w:val="21"/>
        </w:rPr>
        <w:t>课程为辅修双学位必修课程。</w:t>
      </w:r>
    </w:p>
    <w:p w:rsidR="00EB512E" w:rsidRPr="00D02140" w:rsidRDefault="00EB512E" w:rsidP="00EB512E">
      <w:pPr>
        <w:ind w:firstLineChars="100" w:firstLine="210"/>
        <w:rPr>
          <w:rFonts w:ascii="宋体" w:cs="宋体"/>
          <w:kern w:val="0"/>
          <w:szCs w:val="21"/>
        </w:rPr>
      </w:pPr>
      <w:r w:rsidRPr="00D02140">
        <w:rPr>
          <w:rFonts w:ascii="宋体" w:cs="宋体"/>
          <w:kern w:val="0"/>
          <w:szCs w:val="21"/>
        </w:rPr>
        <w:t>2</w:t>
      </w:r>
      <w:r w:rsidRPr="00D02140">
        <w:rPr>
          <w:rFonts w:ascii="宋体" w:cs="宋体" w:hint="eastAsia"/>
          <w:kern w:val="0"/>
          <w:szCs w:val="21"/>
        </w:rPr>
        <w:t>．在主修专业培养方案中取得的课程学分，可以替代表</w:t>
      </w:r>
      <w:r w:rsidRPr="00D02140">
        <w:rPr>
          <w:rFonts w:ascii="宋体" w:cs="宋体"/>
          <w:kern w:val="0"/>
          <w:szCs w:val="21"/>
        </w:rPr>
        <w:t xml:space="preserve"> 1 </w:t>
      </w:r>
      <w:r w:rsidRPr="00D02140">
        <w:rPr>
          <w:rFonts w:ascii="宋体" w:cs="宋体" w:hint="eastAsia"/>
          <w:kern w:val="0"/>
          <w:szCs w:val="21"/>
        </w:rPr>
        <w:t>相同课程的学分，</w:t>
      </w:r>
    </w:p>
    <w:p w:rsidR="00EB512E" w:rsidRPr="00D02140" w:rsidRDefault="00EB512E" w:rsidP="00EB512E">
      <w:pPr>
        <w:rPr>
          <w:rFonts w:ascii="宋体" w:cs="宋体"/>
          <w:kern w:val="0"/>
          <w:szCs w:val="21"/>
        </w:rPr>
      </w:pPr>
      <w:r w:rsidRPr="00D02140">
        <w:rPr>
          <w:rFonts w:ascii="宋体" w:cs="宋体" w:hint="eastAsia"/>
          <w:kern w:val="0"/>
          <w:szCs w:val="21"/>
        </w:rPr>
        <w:t>替代学分不得超过</w:t>
      </w:r>
      <w:r w:rsidRPr="00D02140">
        <w:rPr>
          <w:rFonts w:ascii="宋体" w:cs="宋体"/>
          <w:kern w:val="0"/>
          <w:szCs w:val="21"/>
        </w:rPr>
        <w:t xml:space="preserve"> 14 </w:t>
      </w:r>
      <w:r w:rsidRPr="00D02140">
        <w:rPr>
          <w:rFonts w:ascii="宋体" w:cs="宋体" w:hint="eastAsia"/>
          <w:kern w:val="0"/>
          <w:szCs w:val="21"/>
        </w:rPr>
        <w:t>学分。替代学分部分仍须按学分数交纳费用。</w:t>
      </w:r>
    </w:p>
    <w:p w:rsidR="00EB512E" w:rsidRPr="00D02140" w:rsidRDefault="00EB512E" w:rsidP="00EB512E">
      <w:pPr>
        <w:ind w:firstLineChars="100" w:firstLine="210"/>
        <w:rPr>
          <w:rFonts w:ascii="宋体" w:cs="宋体"/>
          <w:kern w:val="0"/>
          <w:szCs w:val="21"/>
        </w:rPr>
      </w:pPr>
      <w:r w:rsidRPr="00D02140">
        <w:rPr>
          <w:rFonts w:ascii="宋体" w:cs="宋体"/>
          <w:kern w:val="0"/>
          <w:szCs w:val="21"/>
        </w:rPr>
        <w:t>3</w:t>
      </w:r>
      <w:r w:rsidRPr="00D02140">
        <w:rPr>
          <w:rFonts w:ascii="宋体" w:cs="宋体" w:hint="eastAsia"/>
          <w:kern w:val="0"/>
          <w:szCs w:val="21"/>
        </w:rPr>
        <w:t>．表</w:t>
      </w:r>
      <w:r w:rsidRPr="00D02140">
        <w:rPr>
          <w:rFonts w:ascii="宋体" w:cs="宋体"/>
          <w:kern w:val="0"/>
          <w:szCs w:val="21"/>
        </w:rPr>
        <w:t xml:space="preserve"> 2 </w:t>
      </w:r>
      <w:r w:rsidRPr="00D02140">
        <w:rPr>
          <w:rFonts w:ascii="宋体" w:cs="宋体" w:hint="eastAsia"/>
          <w:kern w:val="0"/>
          <w:szCs w:val="21"/>
        </w:rPr>
        <w:t>课程为为辅修双学位选修课程。在主修专业学习中已取得与表</w:t>
      </w:r>
      <w:r w:rsidRPr="00D02140">
        <w:rPr>
          <w:rFonts w:ascii="宋体" w:cs="宋体"/>
          <w:kern w:val="0"/>
          <w:szCs w:val="21"/>
        </w:rPr>
        <w:t xml:space="preserve"> 1 </w:t>
      </w:r>
      <w:r w:rsidRPr="00D02140">
        <w:rPr>
          <w:rFonts w:ascii="宋体" w:cs="宋体" w:hint="eastAsia"/>
          <w:kern w:val="0"/>
          <w:szCs w:val="21"/>
        </w:rPr>
        <w:t>相同</w:t>
      </w:r>
    </w:p>
    <w:p w:rsidR="00EB512E" w:rsidRPr="00D02140" w:rsidRDefault="00EB512E" w:rsidP="00EB512E">
      <w:pPr>
        <w:rPr>
          <w:rFonts w:ascii="宋体" w:cs="宋体"/>
          <w:kern w:val="0"/>
          <w:szCs w:val="21"/>
        </w:rPr>
      </w:pPr>
      <w:r w:rsidRPr="00D02140">
        <w:rPr>
          <w:rFonts w:ascii="宋体" w:cs="宋体" w:hint="eastAsia"/>
          <w:kern w:val="0"/>
          <w:szCs w:val="21"/>
        </w:rPr>
        <w:t>课程学分，以及替代学分达到</w:t>
      </w:r>
      <w:r w:rsidRPr="00D02140">
        <w:rPr>
          <w:rFonts w:ascii="宋体" w:cs="宋体"/>
          <w:kern w:val="0"/>
          <w:szCs w:val="21"/>
        </w:rPr>
        <w:t xml:space="preserve"> 14 </w:t>
      </w:r>
      <w:r w:rsidRPr="00D02140">
        <w:rPr>
          <w:rFonts w:ascii="宋体" w:cs="宋体" w:hint="eastAsia"/>
          <w:kern w:val="0"/>
          <w:szCs w:val="21"/>
        </w:rPr>
        <w:t>学分，可选修表</w:t>
      </w:r>
      <w:r w:rsidRPr="00D02140">
        <w:rPr>
          <w:rFonts w:ascii="宋体" w:cs="宋体"/>
          <w:kern w:val="0"/>
          <w:szCs w:val="21"/>
        </w:rPr>
        <w:t xml:space="preserve"> 2 </w:t>
      </w:r>
      <w:r w:rsidRPr="00D02140">
        <w:rPr>
          <w:rFonts w:ascii="宋体" w:cs="宋体" w:hint="eastAsia"/>
          <w:kern w:val="0"/>
          <w:szCs w:val="21"/>
        </w:rPr>
        <w:t>课程。</w:t>
      </w:r>
    </w:p>
    <w:p w:rsidR="00EB512E" w:rsidRPr="00D02140" w:rsidRDefault="00EB512E" w:rsidP="00EB512E">
      <w:pPr>
        <w:widowControl/>
        <w:jc w:val="left"/>
        <w:rPr>
          <w:rFonts w:ascii="黑体" w:eastAsia="黑体" w:hAnsi="黑体"/>
          <w:szCs w:val="21"/>
        </w:rPr>
      </w:pPr>
      <w:r w:rsidRPr="00D02140">
        <w:rPr>
          <w:rFonts w:ascii="黑体" w:eastAsia="黑体" w:hAnsi="黑体"/>
          <w:szCs w:val="21"/>
        </w:rPr>
        <w:br w:type="page"/>
      </w:r>
    </w:p>
    <w:p w:rsidR="00EB512E" w:rsidRPr="00D02140" w:rsidRDefault="00EB512E" w:rsidP="00EB512E">
      <w:pPr>
        <w:ind w:right="210"/>
        <w:jc w:val="right"/>
        <w:rPr>
          <w:rFonts w:ascii="黑体" w:eastAsia="黑体" w:hAnsi="黑体"/>
          <w:szCs w:val="21"/>
        </w:rPr>
      </w:pPr>
      <w:r w:rsidRPr="00D02140">
        <w:rPr>
          <w:rFonts w:ascii="黑体" w:eastAsia="黑体" w:hAnsi="黑体" w:hint="eastAsia"/>
          <w:szCs w:val="21"/>
        </w:rPr>
        <w:lastRenderedPageBreak/>
        <w:t>表</w:t>
      </w:r>
      <w:r w:rsidRPr="00D02140">
        <w:rPr>
          <w:rFonts w:ascii="黑体" w:eastAsia="黑体" w:hAnsi="黑体"/>
          <w:szCs w:val="21"/>
        </w:rPr>
        <w:t>2</w:t>
      </w:r>
    </w:p>
    <w:tbl>
      <w:tblPr>
        <w:tblW w:w="8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080"/>
        <w:gridCol w:w="2469"/>
        <w:gridCol w:w="992"/>
        <w:gridCol w:w="993"/>
        <w:gridCol w:w="1134"/>
        <w:gridCol w:w="1503"/>
      </w:tblGrid>
      <w:tr w:rsidR="00EB512E" w:rsidRPr="00D02140" w:rsidTr="001D1CA6">
        <w:trPr>
          <w:trHeight w:val="606"/>
        </w:trPr>
        <w:tc>
          <w:tcPr>
            <w:tcW w:w="1080" w:type="dxa"/>
            <w:vAlign w:val="center"/>
          </w:tcPr>
          <w:p w:rsidR="00EB512E" w:rsidRPr="00D02140" w:rsidRDefault="00EB512E" w:rsidP="001D1CA6">
            <w:pPr>
              <w:autoSpaceDE w:val="0"/>
              <w:autoSpaceDN w:val="0"/>
              <w:adjustRightInd w:val="0"/>
              <w:spacing w:line="276" w:lineRule="auto"/>
              <w:ind w:left="120"/>
              <w:rPr>
                <w:rFonts w:ascii="宋体" w:cs="宋体"/>
                <w:kern w:val="0"/>
                <w:szCs w:val="21"/>
              </w:rPr>
            </w:pPr>
            <w:r w:rsidRPr="00D02140">
              <w:rPr>
                <w:rFonts w:ascii="宋体" w:hAnsi="宋体" w:cs="宋体" w:hint="eastAsia"/>
                <w:kern w:val="0"/>
                <w:szCs w:val="21"/>
              </w:rPr>
              <w:t>课程代码</w:t>
            </w:r>
          </w:p>
        </w:tc>
        <w:tc>
          <w:tcPr>
            <w:tcW w:w="2469" w:type="dxa"/>
            <w:vAlign w:val="center"/>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hint="eastAsia"/>
                <w:kern w:val="0"/>
                <w:szCs w:val="21"/>
              </w:rPr>
              <w:t>课程名称</w:t>
            </w:r>
          </w:p>
        </w:tc>
        <w:tc>
          <w:tcPr>
            <w:tcW w:w="992" w:type="dxa"/>
            <w:vAlign w:val="center"/>
          </w:tcPr>
          <w:p w:rsidR="00EB512E" w:rsidRPr="00D02140" w:rsidRDefault="00EB512E" w:rsidP="001D1CA6">
            <w:pPr>
              <w:autoSpaceDE w:val="0"/>
              <w:autoSpaceDN w:val="0"/>
              <w:adjustRightInd w:val="0"/>
              <w:spacing w:line="276" w:lineRule="auto"/>
              <w:ind w:left="237"/>
              <w:rPr>
                <w:rFonts w:ascii="宋体" w:cs="宋体"/>
                <w:kern w:val="0"/>
                <w:szCs w:val="21"/>
              </w:rPr>
            </w:pPr>
            <w:r w:rsidRPr="00D02140">
              <w:rPr>
                <w:rFonts w:ascii="宋体" w:hAnsi="宋体" w:cs="宋体" w:hint="eastAsia"/>
                <w:kern w:val="0"/>
                <w:szCs w:val="21"/>
              </w:rPr>
              <w:t>课时</w:t>
            </w:r>
          </w:p>
        </w:tc>
        <w:tc>
          <w:tcPr>
            <w:tcW w:w="993" w:type="dxa"/>
            <w:vAlign w:val="center"/>
          </w:tcPr>
          <w:p w:rsidR="00EB512E" w:rsidRPr="00D02140" w:rsidRDefault="00EB512E" w:rsidP="001D1CA6">
            <w:pPr>
              <w:autoSpaceDE w:val="0"/>
              <w:autoSpaceDN w:val="0"/>
              <w:adjustRightInd w:val="0"/>
              <w:spacing w:line="276" w:lineRule="auto"/>
              <w:ind w:left="290"/>
              <w:rPr>
                <w:rFonts w:ascii="宋体" w:cs="宋体"/>
                <w:kern w:val="0"/>
                <w:szCs w:val="21"/>
              </w:rPr>
            </w:pPr>
            <w:r w:rsidRPr="00D02140">
              <w:rPr>
                <w:rFonts w:ascii="宋体" w:hAnsi="宋体" w:cs="宋体" w:hint="eastAsia"/>
                <w:kern w:val="0"/>
                <w:szCs w:val="21"/>
              </w:rPr>
              <w:t>学分</w:t>
            </w:r>
          </w:p>
        </w:tc>
        <w:tc>
          <w:tcPr>
            <w:tcW w:w="1134" w:type="dxa"/>
            <w:vAlign w:val="center"/>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hint="eastAsia"/>
                <w:kern w:val="0"/>
                <w:szCs w:val="21"/>
              </w:rPr>
              <w:t>开课学期</w:t>
            </w:r>
          </w:p>
        </w:tc>
        <w:tc>
          <w:tcPr>
            <w:tcW w:w="1503" w:type="dxa"/>
            <w:vAlign w:val="center"/>
          </w:tcPr>
          <w:p w:rsidR="00EB512E" w:rsidRPr="00D02140" w:rsidRDefault="00EB512E" w:rsidP="001D1CA6">
            <w:pPr>
              <w:autoSpaceDE w:val="0"/>
              <w:autoSpaceDN w:val="0"/>
              <w:adjustRightInd w:val="0"/>
              <w:spacing w:line="276" w:lineRule="auto"/>
              <w:jc w:val="center"/>
              <w:rPr>
                <w:rFonts w:ascii="宋体" w:cs="宋体"/>
                <w:kern w:val="0"/>
                <w:szCs w:val="21"/>
              </w:rPr>
            </w:pPr>
            <w:r w:rsidRPr="00D02140">
              <w:rPr>
                <w:rFonts w:ascii="宋体" w:hAnsi="宋体" w:cs="宋体" w:hint="eastAsia"/>
                <w:kern w:val="0"/>
                <w:szCs w:val="21"/>
              </w:rPr>
              <w:t>备注</w:t>
            </w:r>
          </w:p>
        </w:tc>
      </w:tr>
      <w:tr w:rsidR="00EB512E" w:rsidRPr="00D02140" w:rsidTr="001D1CA6">
        <w:trPr>
          <w:trHeight w:val="397"/>
        </w:trPr>
        <w:tc>
          <w:tcPr>
            <w:tcW w:w="1080" w:type="dxa"/>
            <w:vAlign w:val="center"/>
          </w:tcPr>
          <w:p w:rsidR="00EB512E" w:rsidRPr="00D02140" w:rsidRDefault="00EE1BDD" w:rsidP="001D1CA6">
            <w:pPr>
              <w:pStyle w:val="aAA"/>
              <w:spacing w:line="276" w:lineRule="auto"/>
              <w:jc w:val="center"/>
              <w:rPr>
                <w:kern w:val="0"/>
              </w:rPr>
            </w:pPr>
            <w:r w:rsidRPr="00EE1BDD">
              <w:rPr>
                <w:kern w:val="0"/>
              </w:rPr>
              <w:t>INS362</w:t>
            </w:r>
          </w:p>
        </w:tc>
        <w:tc>
          <w:tcPr>
            <w:tcW w:w="2469" w:type="dxa"/>
            <w:vAlign w:val="center"/>
          </w:tcPr>
          <w:p w:rsidR="00EB512E" w:rsidRPr="00115C72" w:rsidRDefault="00115C72" w:rsidP="001D1CA6">
            <w:pPr>
              <w:spacing w:line="276" w:lineRule="auto"/>
              <w:ind w:leftChars="50" w:left="105"/>
              <w:rPr>
                <w:rFonts w:ascii="宋体" w:cs="宋体"/>
                <w:color w:val="FF0000"/>
                <w:szCs w:val="21"/>
              </w:rPr>
            </w:pPr>
            <w:r w:rsidRPr="00115C72">
              <w:rPr>
                <w:rFonts w:ascii="宋体" w:hAnsi="宋体" w:cs="宋体" w:hint="eastAsia"/>
                <w:color w:val="FF0000"/>
                <w:szCs w:val="21"/>
              </w:rPr>
              <w:t>医疗保险</w:t>
            </w:r>
          </w:p>
        </w:tc>
        <w:tc>
          <w:tcPr>
            <w:tcW w:w="992" w:type="dxa"/>
            <w:vAlign w:val="center"/>
          </w:tcPr>
          <w:p w:rsidR="00EB512E" w:rsidRPr="00D02140" w:rsidRDefault="00EB512E" w:rsidP="001D1CA6">
            <w:pPr>
              <w:spacing w:line="276" w:lineRule="auto"/>
              <w:jc w:val="center"/>
              <w:rPr>
                <w:rFonts w:ascii="宋体" w:hAnsi="宋体" w:cs="宋体"/>
                <w:szCs w:val="21"/>
              </w:rPr>
            </w:pPr>
            <w:r w:rsidRPr="00D02140">
              <w:rPr>
                <w:rFonts w:ascii="宋体" w:hAnsi="宋体" w:cs="宋体"/>
                <w:szCs w:val="21"/>
              </w:rPr>
              <w:t>32</w:t>
            </w:r>
          </w:p>
        </w:tc>
        <w:tc>
          <w:tcPr>
            <w:tcW w:w="993" w:type="dxa"/>
            <w:vAlign w:val="center"/>
          </w:tcPr>
          <w:p w:rsidR="00EB512E" w:rsidRPr="00D02140" w:rsidRDefault="00EB512E" w:rsidP="001D1CA6">
            <w:pPr>
              <w:spacing w:line="276" w:lineRule="auto"/>
              <w:jc w:val="center"/>
              <w:rPr>
                <w:rFonts w:ascii="宋体" w:hAnsi="宋体" w:cs="宋体"/>
                <w:szCs w:val="21"/>
              </w:rPr>
            </w:pPr>
            <w:r w:rsidRPr="00D02140">
              <w:rPr>
                <w:rFonts w:ascii="宋体" w:hAnsi="宋体" w:cs="宋体"/>
                <w:szCs w:val="21"/>
              </w:rPr>
              <w:t>2</w:t>
            </w:r>
          </w:p>
        </w:tc>
        <w:tc>
          <w:tcPr>
            <w:tcW w:w="1134" w:type="dxa"/>
          </w:tcPr>
          <w:p w:rsidR="00EB512E" w:rsidRPr="00D02140" w:rsidRDefault="00EB512E" w:rsidP="001D1CA6">
            <w:pPr>
              <w:autoSpaceDE w:val="0"/>
              <w:autoSpaceDN w:val="0"/>
              <w:adjustRightInd w:val="0"/>
              <w:spacing w:line="276" w:lineRule="auto"/>
              <w:ind w:left="475"/>
              <w:jc w:val="left"/>
              <w:rPr>
                <w:rFonts w:ascii="宋体" w:hAnsi="宋体" w:cs="宋体"/>
                <w:kern w:val="0"/>
                <w:szCs w:val="21"/>
              </w:rPr>
            </w:pPr>
            <w:r w:rsidRPr="00D02140">
              <w:rPr>
                <w:rFonts w:ascii="宋体" w:hAnsi="宋体" w:cs="宋体"/>
                <w:kern w:val="0"/>
                <w:szCs w:val="21"/>
              </w:rPr>
              <w:t>5</w:t>
            </w:r>
          </w:p>
        </w:tc>
        <w:tc>
          <w:tcPr>
            <w:tcW w:w="1503" w:type="dxa"/>
          </w:tcPr>
          <w:p w:rsidR="00EB512E" w:rsidRPr="00D02140" w:rsidRDefault="00EB512E" w:rsidP="001D1CA6">
            <w:pPr>
              <w:autoSpaceDE w:val="0"/>
              <w:autoSpaceDN w:val="0"/>
              <w:adjustRightInd w:val="0"/>
              <w:spacing w:line="276" w:lineRule="auto"/>
              <w:ind w:left="475"/>
              <w:jc w:val="left"/>
              <w:rPr>
                <w:rFonts w:ascii="宋体" w:hAnsi="宋体" w:cs="宋体"/>
                <w:kern w:val="0"/>
                <w:szCs w:val="21"/>
              </w:rPr>
            </w:pPr>
          </w:p>
        </w:tc>
      </w:tr>
      <w:tr w:rsidR="00EB512E" w:rsidRPr="00D02140" w:rsidTr="001D1CA6">
        <w:trPr>
          <w:trHeight w:val="397"/>
        </w:trPr>
        <w:tc>
          <w:tcPr>
            <w:tcW w:w="1080" w:type="dxa"/>
            <w:vAlign w:val="center"/>
          </w:tcPr>
          <w:p w:rsidR="00EB512E" w:rsidRPr="00D02140" w:rsidRDefault="00EB512E" w:rsidP="001D1CA6">
            <w:pPr>
              <w:pStyle w:val="aAA"/>
              <w:spacing w:line="276" w:lineRule="auto"/>
              <w:jc w:val="center"/>
              <w:rPr>
                <w:kern w:val="0"/>
              </w:rPr>
            </w:pPr>
            <w:r w:rsidRPr="00D02140">
              <w:rPr>
                <w:kern w:val="0"/>
              </w:rPr>
              <w:t>INS338</w:t>
            </w:r>
          </w:p>
        </w:tc>
        <w:tc>
          <w:tcPr>
            <w:tcW w:w="2469" w:type="dxa"/>
            <w:vAlign w:val="center"/>
          </w:tcPr>
          <w:p w:rsidR="00EB512E" w:rsidRPr="00D02140" w:rsidRDefault="00EB512E" w:rsidP="001D1CA6">
            <w:pPr>
              <w:spacing w:line="276" w:lineRule="auto"/>
              <w:ind w:leftChars="50" w:left="105"/>
              <w:rPr>
                <w:rFonts w:ascii="宋体" w:cs="宋体"/>
                <w:szCs w:val="21"/>
              </w:rPr>
            </w:pPr>
            <w:r w:rsidRPr="00D02140">
              <w:rPr>
                <w:rFonts w:ascii="宋体" w:hAnsi="宋体" w:cs="宋体" w:hint="eastAsia"/>
                <w:szCs w:val="21"/>
              </w:rPr>
              <w:t>保险法</w:t>
            </w:r>
          </w:p>
        </w:tc>
        <w:tc>
          <w:tcPr>
            <w:tcW w:w="992" w:type="dxa"/>
            <w:vAlign w:val="center"/>
          </w:tcPr>
          <w:p w:rsidR="00EB512E" w:rsidRPr="00D02140" w:rsidRDefault="00EB512E" w:rsidP="001D1CA6">
            <w:pPr>
              <w:spacing w:line="276" w:lineRule="auto"/>
              <w:jc w:val="center"/>
              <w:rPr>
                <w:rFonts w:ascii="宋体" w:hAnsi="宋体" w:cs="宋体"/>
                <w:szCs w:val="21"/>
              </w:rPr>
            </w:pPr>
            <w:r w:rsidRPr="00D02140">
              <w:rPr>
                <w:rFonts w:ascii="宋体" w:hAnsi="宋体" w:cs="宋体"/>
                <w:szCs w:val="21"/>
              </w:rPr>
              <w:t>48</w:t>
            </w:r>
          </w:p>
        </w:tc>
        <w:tc>
          <w:tcPr>
            <w:tcW w:w="993" w:type="dxa"/>
            <w:vAlign w:val="center"/>
          </w:tcPr>
          <w:p w:rsidR="00EB512E" w:rsidRPr="00D02140" w:rsidRDefault="00EB512E" w:rsidP="001D1CA6">
            <w:pPr>
              <w:spacing w:line="276" w:lineRule="auto"/>
              <w:jc w:val="center"/>
              <w:rPr>
                <w:rFonts w:ascii="宋体" w:hAnsi="宋体" w:cs="宋体"/>
                <w:szCs w:val="21"/>
              </w:rPr>
            </w:pPr>
            <w:r w:rsidRPr="00D02140">
              <w:rPr>
                <w:rFonts w:ascii="宋体" w:hAnsi="宋体" w:cs="宋体"/>
                <w:szCs w:val="21"/>
              </w:rPr>
              <w:t>3</w:t>
            </w:r>
          </w:p>
        </w:tc>
        <w:tc>
          <w:tcPr>
            <w:tcW w:w="1134" w:type="dxa"/>
          </w:tcPr>
          <w:p w:rsidR="00EB512E" w:rsidRPr="00D02140" w:rsidRDefault="00EB512E" w:rsidP="001D1CA6">
            <w:pPr>
              <w:autoSpaceDE w:val="0"/>
              <w:autoSpaceDN w:val="0"/>
              <w:adjustRightInd w:val="0"/>
              <w:spacing w:line="276" w:lineRule="auto"/>
              <w:ind w:left="475"/>
              <w:jc w:val="left"/>
              <w:rPr>
                <w:rFonts w:ascii="宋体" w:hAnsi="宋体" w:cs="宋体"/>
                <w:kern w:val="0"/>
                <w:szCs w:val="21"/>
              </w:rPr>
            </w:pPr>
            <w:r w:rsidRPr="00D02140">
              <w:rPr>
                <w:rFonts w:ascii="宋体" w:hAnsi="宋体" w:cs="宋体"/>
                <w:kern w:val="0"/>
                <w:szCs w:val="21"/>
              </w:rPr>
              <w:t>5</w:t>
            </w:r>
          </w:p>
        </w:tc>
        <w:tc>
          <w:tcPr>
            <w:tcW w:w="1503" w:type="dxa"/>
          </w:tcPr>
          <w:p w:rsidR="00EB512E" w:rsidRPr="00D02140" w:rsidRDefault="00EB512E" w:rsidP="001D1CA6">
            <w:pPr>
              <w:autoSpaceDE w:val="0"/>
              <w:autoSpaceDN w:val="0"/>
              <w:adjustRightInd w:val="0"/>
              <w:spacing w:line="276" w:lineRule="auto"/>
              <w:ind w:left="475"/>
              <w:jc w:val="left"/>
              <w:rPr>
                <w:rFonts w:ascii="宋体" w:hAnsi="宋体" w:cs="宋体"/>
                <w:kern w:val="0"/>
                <w:szCs w:val="21"/>
              </w:rPr>
            </w:pPr>
          </w:p>
        </w:tc>
      </w:tr>
      <w:tr w:rsidR="00EB512E" w:rsidRPr="00D02140" w:rsidTr="001D1CA6">
        <w:trPr>
          <w:trHeight w:val="397"/>
        </w:trPr>
        <w:tc>
          <w:tcPr>
            <w:tcW w:w="1080" w:type="dxa"/>
            <w:vAlign w:val="center"/>
          </w:tcPr>
          <w:p w:rsidR="00EB512E" w:rsidRPr="00D02140" w:rsidRDefault="00EB512E" w:rsidP="001D1CA6">
            <w:pPr>
              <w:pStyle w:val="aAA"/>
              <w:spacing w:line="276" w:lineRule="auto"/>
              <w:jc w:val="center"/>
              <w:rPr>
                <w:kern w:val="0"/>
              </w:rPr>
            </w:pPr>
            <w:r w:rsidRPr="00D02140">
              <w:rPr>
                <w:kern w:val="0"/>
              </w:rPr>
              <w:t>INS411</w:t>
            </w:r>
          </w:p>
        </w:tc>
        <w:tc>
          <w:tcPr>
            <w:tcW w:w="2469" w:type="dxa"/>
            <w:vAlign w:val="center"/>
          </w:tcPr>
          <w:p w:rsidR="00EB512E" w:rsidRPr="00D02140" w:rsidRDefault="00EB512E" w:rsidP="001D1CA6">
            <w:pPr>
              <w:spacing w:line="276" w:lineRule="auto"/>
              <w:ind w:leftChars="50" w:left="105"/>
              <w:rPr>
                <w:rFonts w:ascii="宋体" w:cs="宋体"/>
                <w:szCs w:val="21"/>
              </w:rPr>
            </w:pPr>
            <w:r w:rsidRPr="00D02140">
              <w:rPr>
                <w:rFonts w:ascii="宋体" w:hAnsi="宋体" w:cs="宋体" w:hint="eastAsia"/>
                <w:szCs w:val="21"/>
              </w:rPr>
              <w:t>保险经济学</w:t>
            </w:r>
          </w:p>
        </w:tc>
        <w:tc>
          <w:tcPr>
            <w:tcW w:w="992" w:type="dxa"/>
            <w:vAlign w:val="center"/>
          </w:tcPr>
          <w:p w:rsidR="00EB512E" w:rsidRPr="00D02140" w:rsidRDefault="00EB512E" w:rsidP="001D1CA6">
            <w:pPr>
              <w:spacing w:line="276" w:lineRule="auto"/>
              <w:jc w:val="center"/>
              <w:rPr>
                <w:rFonts w:ascii="宋体" w:hAnsi="宋体" w:cs="宋体"/>
                <w:szCs w:val="21"/>
              </w:rPr>
            </w:pPr>
            <w:r w:rsidRPr="00D02140">
              <w:rPr>
                <w:rFonts w:ascii="宋体" w:hAnsi="宋体" w:cs="宋体"/>
                <w:szCs w:val="21"/>
              </w:rPr>
              <w:t>32</w:t>
            </w:r>
          </w:p>
        </w:tc>
        <w:tc>
          <w:tcPr>
            <w:tcW w:w="993" w:type="dxa"/>
            <w:vAlign w:val="center"/>
          </w:tcPr>
          <w:p w:rsidR="00EB512E" w:rsidRPr="00D02140" w:rsidRDefault="00EB512E" w:rsidP="001D1CA6">
            <w:pPr>
              <w:spacing w:line="276" w:lineRule="auto"/>
              <w:jc w:val="center"/>
              <w:rPr>
                <w:rFonts w:ascii="宋体" w:hAnsi="宋体" w:cs="宋体"/>
                <w:szCs w:val="21"/>
              </w:rPr>
            </w:pPr>
            <w:r w:rsidRPr="00D02140">
              <w:rPr>
                <w:rFonts w:ascii="宋体" w:hAnsi="宋体" w:cs="宋体"/>
                <w:szCs w:val="21"/>
              </w:rPr>
              <w:t>2</w:t>
            </w:r>
          </w:p>
        </w:tc>
        <w:tc>
          <w:tcPr>
            <w:tcW w:w="1134" w:type="dxa"/>
          </w:tcPr>
          <w:p w:rsidR="00EB512E" w:rsidRPr="00D02140" w:rsidRDefault="00EB512E" w:rsidP="001D1CA6">
            <w:pPr>
              <w:autoSpaceDE w:val="0"/>
              <w:autoSpaceDN w:val="0"/>
              <w:adjustRightInd w:val="0"/>
              <w:spacing w:line="276" w:lineRule="auto"/>
              <w:ind w:left="475"/>
              <w:jc w:val="left"/>
              <w:rPr>
                <w:rFonts w:ascii="宋体" w:hAnsi="宋体" w:cs="宋体"/>
                <w:kern w:val="0"/>
                <w:szCs w:val="21"/>
              </w:rPr>
            </w:pPr>
            <w:r w:rsidRPr="00D02140">
              <w:rPr>
                <w:rFonts w:ascii="宋体" w:hAnsi="宋体" w:cs="宋体"/>
                <w:kern w:val="0"/>
                <w:szCs w:val="21"/>
              </w:rPr>
              <w:t>5</w:t>
            </w:r>
          </w:p>
        </w:tc>
        <w:tc>
          <w:tcPr>
            <w:tcW w:w="1503" w:type="dxa"/>
          </w:tcPr>
          <w:p w:rsidR="00EB512E" w:rsidRPr="00D02140" w:rsidRDefault="00EB512E" w:rsidP="001D1CA6">
            <w:pPr>
              <w:autoSpaceDE w:val="0"/>
              <w:autoSpaceDN w:val="0"/>
              <w:adjustRightInd w:val="0"/>
              <w:spacing w:line="276" w:lineRule="auto"/>
              <w:ind w:left="475"/>
              <w:jc w:val="left"/>
              <w:rPr>
                <w:rFonts w:ascii="宋体" w:hAnsi="宋体" w:cs="宋体"/>
                <w:kern w:val="0"/>
                <w:szCs w:val="21"/>
              </w:rPr>
            </w:pPr>
          </w:p>
        </w:tc>
      </w:tr>
      <w:tr w:rsidR="00EB512E" w:rsidRPr="00D02140" w:rsidTr="001D1CA6">
        <w:trPr>
          <w:trHeight w:val="397"/>
        </w:trPr>
        <w:tc>
          <w:tcPr>
            <w:tcW w:w="1080" w:type="dxa"/>
          </w:tcPr>
          <w:p w:rsidR="00EB512E" w:rsidRPr="00D02140" w:rsidRDefault="00EE1BDD" w:rsidP="001D1CA6">
            <w:pPr>
              <w:pStyle w:val="aAA"/>
              <w:spacing w:line="276" w:lineRule="auto"/>
              <w:jc w:val="center"/>
              <w:rPr>
                <w:kern w:val="0"/>
              </w:rPr>
            </w:pPr>
            <w:r w:rsidRPr="00EE1BDD">
              <w:rPr>
                <w:kern w:val="0"/>
              </w:rPr>
              <w:t>INS361</w:t>
            </w:r>
          </w:p>
        </w:tc>
        <w:tc>
          <w:tcPr>
            <w:tcW w:w="2469" w:type="dxa"/>
            <w:vAlign w:val="center"/>
          </w:tcPr>
          <w:p w:rsidR="00EB512E" w:rsidRPr="00115C72" w:rsidRDefault="00115C72" w:rsidP="001D1CA6">
            <w:pPr>
              <w:rPr>
                <w:rFonts w:ascii="宋体" w:cs="宋体"/>
                <w:color w:val="FF0000"/>
                <w:szCs w:val="21"/>
              </w:rPr>
            </w:pPr>
            <w:r w:rsidRPr="00115C72">
              <w:rPr>
                <w:rFonts w:ascii="宋体" w:hAnsi="宋体" w:cs="宋体" w:hint="eastAsia"/>
                <w:color w:val="FF0000"/>
                <w:szCs w:val="21"/>
              </w:rPr>
              <w:t>健康经济学</w:t>
            </w:r>
          </w:p>
        </w:tc>
        <w:tc>
          <w:tcPr>
            <w:tcW w:w="992" w:type="dxa"/>
          </w:tcPr>
          <w:p w:rsidR="00EB512E" w:rsidRPr="00D02140" w:rsidRDefault="00EB512E" w:rsidP="001D1CA6">
            <w:pPr>
              <w:spacing w:line="276" w:lineRule="auto"/>
              <w:jc w:val="center"/>
              <w:rPr>
                <w:rFonts w:ascii="宋体"/>
                <w:szCs w:val="21"/>
              </w:rPr>
            </w:pPr>
            <w:r w:rsidRPr="00D02140">
              <w:rPr>
                <w:rFonts w:ascii="宋体" w:hAnsi="宋体" w:cs="宋体"/>
                <w:szCs w:val="21"/>
              </w:rPr>
              <w:t>48</w:t>
            </w:r>
          </w:p>
        </w:tc>
        <w:tc>
          <w:tcPr>
            <w:tcW w:w="993" w:type="dxa"/>
          </w:tcPr>
          <w:p w:rsidR="00EB512E" w:rsidRPr="00D02140" w:rsidRDefault="00EB512E" w:rsidP="001D1CA6">
            <w:pPr>
              <w:autoSpaceDE w:val="0"/>
              <w:autoSpaceDN w:val="0"/>
              <w:adjustRightInd w:val="0"/>
              <w:spacing w:line="276" w:lineRule="auto"/>
              <w:ind w:left="446"/>
              <w:jc w:val="left"/>
              <w:rPr>
                <w:rFonts w:ascii="宋体" w:hAnsi="宋体" w:cs="宋体"/>
                <w:kern w:val="0"/>
                <w:szCs w:val="21"/>
              </w:rPr>
            </w:pPr>
            <w:r w:rsidRPr="00D02140">
              <w:rPr>
                <w:rFonts w:ascii="宋体" w:hAnsi="宋体" w:cs="宋体"/>
                <w:kern w:val="0"/>
                <w:szCs w:val="21"/>
              </w:rPr>
              <w:t>3</w:t>
            </w:r>
          </w:p>
        </w:tc>
        <w:tc>
          <w:tcPr>
            <w:tcW w:w="1134" w:type="dxa"/>
          </w:tcPr>
          <w:p w:rsidR="00EB512E" w:rsidRPr="00D02140" w:rsidRDefault="00EB512E" w:rsidP="001D1CA6">
            <w:pPr>
              <w:autoSpaceDE w:val="0"/>
              <w:autoSpaceDN w:val="0"/>
              <w:adjustRightInd w:val="0"/>
              <w:spacing w:line="276" w:lineRule="auto"/>
              <w:ind w:left="475"/>
              <w:jc w:val="left"/>
              <w:rPr>
                <w:rFonts w:ascii="宋体" w:hAnsi="宋体" w:cs="宋体"/>
                <w:kern w:val="0"/>
                <w:szCs w:val="21"/>
              </w:rPr>
            </w:pPr>
            <w:r w:rsidRPr="00D02140">
              <w:rPr>
                <w:rFonts w:ascii="宋体" w:hAnsi="宋体" w:cs="宋体"/>
                <w:kern w:val="0"/>
                <w:szCs w:val="21"/>
              </w:rPr>
              <w:t>6</w:t>
            </w:r>
          </w:p>
        </w:tc>
        <w:tc>
          <w:tcPr>
            <w:tcW w:w="1503" w:type="dxa"/>
          </w:tcPr>
          <w:p w:rsidR="00EB512E" w:rsidRPr="00D02140" w:rsidRDefault="00EB512E" w:rsidP="001D1CA6">
            <w:pPr>
              <w:autoSpaceDE w:val="0"/>
              <w:autoSpaceDN w:val="0"/>
              <w:adjustRightInd w:val="0"/>
              <w:spacing w:line="276" w:lineRule="auto"/>
              <w:ind w:left="475"/>
              <w:jc w:val="left"/>
              <w:rPr>
                <w:rFonts w:ascii="宋体" w:hAnsi="宋体" w:cs="宋体"/>
                <w:kern w:val="0"/>
                <w:szCs w:val="21"/>
              </w:rPr>
            </w:pPr>
          </w:p>
        </w:tc>
      </w:tr>
      <w:tr w:rsidR="00EB512E" w:rsidRPr="00D02140" w:rsidTr="001D1CA6">
        <w:trPr>
          <w:trHeight w:val="397"/>
        </w:trPr>
        <w:tc>
          <w:tcPr>
            <w:tcW w:w="1080" w:type="dxa"/>
            <w:vAlign w:val="center"/>
          </w:tcPr>
          <w:p w:rsidR="00EB512E" w:rsidRPr="00D02140" w:rsidRDefault="00EB512E" w:rsidP="001D1CA6">
            <w:pPr>
              <w:pStyle w:val="aAA"/>
              <w:spacing w:line="276" w:lineRule="auto"/>
              <w:jc w:val="center"/>
              <w:rPr>
                <w:kern w:val="0"/>
              </w:rPr>
            </w:pPr>
            <w:r w:rsidRPr="00D02140">
              <w:rPr>
                <w:kern w:val="0"/>
              </w:rPr>
              <w:t>INS350</w:t>
            </w:r>
          </w:p>
        </w:tc>
        <w:tc>
          <w:tcPr>
            <w:tcW w:w="2469" w:type="dxa"/>
            <w:vAlign w:val="center"/>
          </w:tcPr>
          <w:p w:rsidR="00EB512E" w:rsidRPr="00D02140" w:rsidRDefault="00EB512E" w:rsidP="001D1CA6">
            <w:pPr>
              <w:spacing w:line="276" w:lineRule="auto"/>
              <w:ind w:leftChars="50" w:left="105"/>
              <w:rPr>
                <w:rFonts w:ascii="宋体" w:cs="宋体"/>
                <w:szCs w:val="21"/>
              </w:rPr>
            </w:pPr>
            <w:r w:rsidRPr="00D02140">
              <w:rPr>
                <w:rFonts w:ascii="宋体" w:hAnsi="宋体" w:cs="宋体" w:hint="eastAsia"/>
                <w:szCs w:val="21"/>
              </w:rPr>
              <w:t>理财规划与保险</w:t>
            </w:r>
          </w:p>
        </w:tc>
        <w:tc>
          <w:tcPr>
            <w:tcW w:w="992" w:type="dxa"/>
            <w:vAlign w:val="center"/>
          </w:tcPr>
          <w:p w:rsidR="00EB512E" w:rsidRPr="00D02140" w:rsidRDefault="00EB512E" w:rsidP="001D1CA6">
            <w:pPr>
              <w:spacing w:line="276" w:lineRule="auto"/>
              <w:jc w:val="center"/>
              <w:rPr>
                <w:rFonts w:ascii="宋体" w:hAnsi="宋体" w:cs="宋体"/>
                <w:szCs w:val="21"/>
              </w:rPr>
            </w:pPr>
            <w:r w:rsidRPr="00D02140">
              <w:rPr>
                <w:rFonts w:ascii="宋体" w:hAnsi="宋体" w:cs="宋体"/>
                <w:szCs w:val="21"/>
              </w:rPr>
              <w:t>32</w:t>
            </w:r>
          </w:p>
        </w:tc>
        <w:tc>
          <w:tcPr>
            <w:tcW w:w="993" w:type="dxa"/>
            <w:vAlign w:val="center"/>
          </w:tcPr>
          <w:p w:rsidR="00EB512E" w:rsidRPr="00D02140" w:rsidRDefault="00EB512E" w:rsidP="001D1CA6">
            <w:pPr>
              <w:spacing w:line="276" w:lineRule="auto"/>
              <w:jc w:val="center"/>
              <w:rPr>
                <w:rFonts w:ascii="宋体" w:hAnsi="宋体" w:cs="宋体"/>
                <w:szCs w:val="21"/>
              </w:rPr>
            </w:pPr>
            <w:r w:rsidRPr="00D02140">
              <w:rPr>
                <w:rFonts w:ascii="宋体" w:hAnsi="宋体" w:cs="宋体"/>
                <w:szCs w:val="21"/>
              </w:rPr>
              <w:t>2</w:t>
            </w:r>
          </w:p>
        </w:tc>
        <w:tc>
          <w:tcPr>
            <w:tcW w:w="1134" w:type="dxa"/>
          </w:tcPr>
          <w:p w:rsidR="00EB512E" w:rsidRPr="00D02140" w:rsidRDefault="00EB512E" w:rsidP="001D1CA6">
            <w:pPr>
              <w:autoSpaceDE w:val="0"/>
              <w:autoSpaceDN w:val="0"/>
              <w:adjustRightInd w:val="0"/>
              <w:spacing w:line="276" w:lineRule="auto"/>
              <w:ind w:left="475"/>
              <w:jc w:val="left"/>
              <w:rPr>
                <w:rFonts w:ascii="宋体" w:cs="宋体"/>
                <w:kern w:val="0"/>
                <w:szCs w:val="21"/>
              </w:rPr>
            </w:pPr>
            <w:r w:rsidRPr="00D02140">
              <w:rPr>
                <w:rFonts w:ascii="宋体" w:hAnsi="宋体" w:cs="宋体"/>
                <w:kern w:val="0"/>
                <w:szCs w:val="21"/>
              </w:rPr>
              <w:t>6</w:t>
            </w:r>
          </w:p>
        </w:tc>
        <w:tc>
          <w:tcPr>
            <w:tcW w:w="1503" w:type="dxa"/>
          </w:tcPr>
          <w:p w:rsidR="00EB512E" w:rsidRPr="00D02140" w:rsidRDefault="00EB512E" w:rsidP="001D1CA6">
            <w:pPr>
              <w:autoSpaceDE w:val="0"/>
              <w:autoSpaceDN w:val="0"/>
              <w:adjustRightInd w:val="0"/>
              <w:spacing w:line="276" w:lineRule="auto"/>
              <w:ind w:left="475"/>
              <w:jc w:val="left"/>
              <w:rPr>
                <w:rFonts w:ascii="宋体" w:cs="宋体"/>
                <w:kern w:val="0"/>
                <w:szCs w:val="21"/>
              </w:rPr>
            </w:pPr>
          </w:p>
        </w:tc>
      </w:tr>
    </w:tbl>
    <w:p w:rsidR="00EB512E" w:rsidRPr="00D02140" w:rsidRDefault="00EB512E" w:rsidP="00EB512E">
      <w:pPr>
        <w:spacing w:line="276" w:lineRule="auto"/>
        <w:rPr>
          <w:rFonts w:ascii="宋体"/>
          <w:szCs w:val="21"/>
        </w:rPr>
      </w:pPr>
    </w:p>
    <w:p w:rsidR="00CC3E04" w:rsidRDefault="00CC3E04" w:rsidP="00EB512E"/>
    <w:sectPr w:rsidR="00CC3E04" w:rsidSect="00CC3E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E8A" w:rsidRDefault="00A92E8A" w:rsidP="00EB512E">
      <w:r>
        <w:separator/>
      </w:r>
    </w:p>
  </w:endnote>
  <w:endnote w:type="continuationSeparator" w:id="0">
    <w:p w:rsidR="00A92E8A" w:rsidRDefault="00A92E8A" w:rsidP="00EB5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文鼎报宋体简">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ËÎÌå">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E8A" w:rsidRDefault="00A92E8A" w:rsidP="00EB512E">
      <w:r>
        <w:separator/>
      </w:r>
    </w:p>
  </w:footnote>
  <w:footnote w:type="continuationSeparator" w:id="0">
    <w:p w:rsidR="00A92E8A" w:rsidRDefault="00A92E8A" w:rsidP="00EB512E">
      <w:r>
        <w:continuationSeparator/>
      </w:r>
    </w:p>
  </w:footnote>
  <w:footnote w:id="1">
    <w:p w:rsidR="00F91297" w:rsidRPr="000A38B6" w:rsidRDefault="00F91297" w:rsidP="00EB512E">
      <w:pPr>
        <w:rPr>
          <w:sz w:val="15"/>
          <w:szCs w:val="15"/>
        </w:rPr>
      </w:pPr>
      <w:r>
        <w:rPr>
          <w:rStyle w:val="afc"/>
        </w:rPr>
        <w:footnoteRef/>
      </w:r>
      <w:r w:rsidRPr="000A38B6">
        <w:rPr>
          <w:rFonts w:hint="eastAsia"/>
          <w:sz w:val="15"/>
          <w:szCs w:val="15"/>
        </w:rPr>
        <w:t>荣誉课程：以培养拔尖创新人才为目标，采用研究型教学模式，面向学业优良本科生设置的具有挑战性的研究型课程。该课程按不同学科门类划分为四类，学生应根据主修专业或辅修专业所属学科按类选课，作为主修选课所获学分可划归为本专业学科基础选修学分。</w:t>
      </w:r>
    </w:p>
    <w:p w:rsidR="00F91297" w:rsidRPr="008C6515" w:rsidRDefault="00F91297" w:rsidP="00EB512E">
      <w:pPr>
        <w:pStyle w:val="af2"/>
      </w:pPr>
    </w:p>
  </w:footnote>
  <w:footnote w:id="2">
    <w:p w:rsidR="00F91297" w:rsidRDefault="00F91297" w:rsidP="00EB512E">
      <w:pPr>
        <w:pStyle w:val="af2"/>
        <w:ind w:firstLine="368"/>
      </w:pPr>
      <w:r>
        <w:rPr>
          <w:rStyle w:val="afc"/>
        </w:rPr>
        <w:footnoteRef/>
      </w:r>
      <w:r>
        <w:rPr>
          <w:rFonts w:cs="宋体" w:hint="eastAsia"/>
        </w:rPr>
        <w:t>《对外经济贸易大学学士学位授予办法》学士学位授予条件要求主要课程平均积点达到</w:t>
      </w:r>
      <w:r>
        <w:t>2.0</w:t>
      </w:r>
      <w:r>
        <w:rPr>
          <w:rFonts w:cs="宋体" w:hint="eastAsia"/>
        </w:rPr>
        <w:t>。</w:t>
      </w:r>
    </w:p>
  </w:footnote>
  <w:footnote w:id="3">
    <w:p w:rsidR="00F91297" w:rsidRDefault="00F91297" w:rsidP="00EB512E">
      <w:pPr>
        <w:pStyle w:val="af2"/>
      </w:pPr>
      <w:r>
        <w:rPr>
          <w:rStyle w:val="afc"/>
        </w:rPr>
        <w:footnoteRef/>
      </w:r>
      <w:r>
        <w:rPr>
          <w:rFonts w:cs="宋体" w:hint="eastAsia"/>
        </w:rPr>
        <w:t>《对外经济贸易大学学士学位授予办法》学士学位授予条件要求主要课程平均积点达到</w:t>
      </w:r>
      <w:r>
        <w:t>2.0</w:t>
      </w:r>
      <w:r>
        <w:rPr>
          <w:rFonts w:cs="宋体" w:hint="eastAsia"/>
        </w:rPr>
        <w:t>。</w:t>
      </w:r>
    </w:p>
  </w:footnote>
  <w:footnote w:id="4">
    <w:p w:rsidR="00F91297" w:rsidRDefault="00F91297" w:rsidP="00EB512E">
      <w:pPr>
        <w:pStyle w:val="af2"/>
      </w:pPr>
      <w:r>
        <w:rPr>
          <w:rStyle w:val="afc"/>
        </w:rPr>
        <w:footnoteRef/>
      </w:r>
      <w:r>
        <w:rPr>
          <w:rFonts w:cs="宋体" w:hint="eastAsia"/>
        </w:rPr>
        <w:t>《对外经济贸易大学学士学位授予办法》学士学位授予条件要求主要课程平均积点达到</w:t>
      </w:r>
      <w:r>
        <w:t>2.0</w:t>
      </w:r>
      <w:r>
        <w:rPr>
          <w:rFonts w:cs="宋体" w:hint="eastAsia"/>
        </w:rPr>
        <w:t>。</w:t>
      </w:r>
    </w:p>
  </w:footnote>
  <w:footnote w:id="5">
    <w:p w:rsidR="00F91297" w:rsidRDefault="00F91297" w:rsidP="00EB512E">
      <w:pPr>
        <w:pStyle w:val="af2"/>
      </w:pPr>
      <w:r w:rsidRPr="00F0258E">
        <w:rPr>
          <w:rStyle w:val="afc"/>
        </w:rPr>
        <w:footnoteRef/>
      </w:r>
      <w:r w:rsidRPr="00F0258E">
        <w:t>2+2</w:t>
      </w:r>
      <w:r w:rsidRPr="00F0258E">
        <w:rPr>
          <w:rFonts w:hint="eastAsia"/>
        </w:rPr>
        <w:t>项目是对外经济贸易大学和英国肯特大学、曼彻斯特</w:t>
      </w:r>
      <w:r w:rsidRPr="005D6431">
        <w:rPr>
          <w:rFonts w:hint="eastAsia"/>
        </w:rPr>
        <w:t>大学以及美国密西根州立大学等的</w:t>
      </w:r>
      <w:r w:rsidRPr="00F0258E">
        <w:rPr>
          <w:rFonts w:hint="eastAsia"/>
        </w:rPr>
        <w:t>合作培养项目，</w:t>
      </w:r>
      <w:r w:rsidRPr="00F0258E">
        <w:rPr>
          <w:rFonts w:ascii="宋体" w:hAnsi="宋体" w:cs="宋体" w:hint="eastAsia"/>
        </w:rPr>
        <w:t>学生在本校学习</w:t>
      </w:r>
      <w:r w:rsidRPr="00F0258E">
        <w:rPr>
          <w:rFonts w:eastAsia="Times New Roman"/>
        </w:rPr>
        <w:t>2</w:t>
      </w:r>
      <w:r w:rsidRPr="00F0258E">
        <w:rPr>
          <w:rFonts w:ascii="宋体" w:hAnsi="宋体" w:cs="宋体" w:hint="eastAsia"/>
        </w:rPr>
        <w:t>年后，将到</w:t>
      </w:r>
      <w:r>
        <w:rPr>
          <w:rFonts w:ascii="宋体" w:hAnsi="宋体" w:cs="宋体" w:hint="eastAsia"/>
        </w:rPr>
        <w:t>国外</w:t>
      </w:r>
      <w:r w:rsidRPr="00F0258E">
        <w:rPr>
          <w:rFonts w:ascii="宋体" w:hAnsi="宋体" w:cs="宋体" w:hint="eastAsia"/>
        </w:rPr>
        <w:t>签约学校继续学习</w:t>
      </w:r>
      <w:r w:rsidRPr="00F0258E">
        <w:rPr>
          <w:rFonts w:eastAsia="Times New Roman"/>
        </w:rPr>
        <w:t>2</w:t>
      </w:r>
      <w:r w:rsidRPr="00F0258E">
        <w:rPr>
          <w:rFonts w:ascii="宋体" w:hAnsi="宋体" w:cs="宋体" w:hint="eastAsia"/>
        </w:rPr>
        <w:t>年。本专业方向培养方案为该项目学生在本校学习期间培养方案。</w:t>
      </w:r>
    </w:p>
  </w:footnote>
  <w:footnote w:id="6">
    <w:p w:rsidR="00F91297" w:rsidRDefault="00F91297" w:rsidP="00EB512E">
      <w:pPr>
        <w:pStyle w:val="af2"/>
      </w:pPr>
      <w:r>
        <w:rPr>
          <w:rStyle w:val="afc"/>
        </w:rPr>
        <w:footnoteRef/>
      </w:r>
      <w:r>
        <w:rPr>
          <w:rFonts w:cs="宋体" w:hint="eastAsia"/>
        </w:rPr>
        <w:t>《对外经济贸易大学学士学位授予办法》学士学位授予条件要求主要课程平均积点达到</w:t>
      </w:r>
      <w:r>
        <w:t>2.0</w:t>
      </w:r>
      <w:r>
        <w:rPr>
          <w:rFonts w:cs="宋体" w:hint="eastAsia"/>
        </w:rPr>
        <w:t>。</w:t>
      </w:r>
    </w:p>
  </w:footnote>
  <w:footnote w:id="7">
    <w:p w:rsidR="00F91297" w:rsidRDefault="00F91297" w:rsidP="00EB512E">
      <w:pPr>
        <w:pStyle w:val="af2"/>
      </w:pPr>
      <w:r>
        <w:rPr>
          <w:rStyle w:val="afc"/>
        </w:rPr>
        <w:footnoteRef/>
      </w:r>
      <w:r>
        <w:rPr>
          <w:rFonts w:cs="宋体" w:hint="eastAsia"/>
        </w:rPr>
        <w:t>《对外经济贸易大学学士学位授予办法》学士学位授予条件要求主要课程平均积点达到</w:t>
      </w:r>
      <w:r>
        <w:t>2.0</w:t>
      </w:r>
      <w:r>
        <w:rPr>
          <w:rFonts w:cs="宋体"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pPr>
        <w:ind w:firstLine="400"/>
      </w:pPr>
      <w:rPr>
        <w:rFonts w:cs="Times New Roman" w:hint="default"/>
      </w:rPr>
    </w:lvl>
  </w:abstractNum>
  <w:abstractNum w:abstractNumId="1">
    <w:nsid w:val="00000003"/>
    <w:multiLevelType w:val="singleLevel"/>
    <w:tmpl w:val="00000003"/>
    <w:lvl w:ilvl="0">
      <w:start w:val="1"/>
      <w:numFmt w:val="decimal"/>
      <w:suff w:val="nothing"/>
      <w:lvlText w:val="%1．"/>
      <w:lvlJc w:val="left"/>
      <w:pPr>
        <w:ind w:firstLine="400"/>
      </w:pPr>
      <w:rPr>
        <w:rFonts w:cs="Times New Roman" w:hint="default"/>
      </w:rPr>
    </w:lvl>
  </w:abstractNum>
  <w:abstractNum w:abstractNumId="2">
    <w:nsid w:val="00000004"/>
    <w:multiLevelType w:val="singleLevel"/>
    <w:tmpl w:val="00000004"/>
    <w:lvl w:ilvl="0">
      <w:start w:val="1"/>
      <w:numFmt w:val="decimal"/>
      <w:suff w:val="nothing"/>
      <w:lvlText w:val="%1．"/>
      <w:lvlJc w:val="left"/>
      <w:pPr>
        <w:ind w:firstLine="400"/>
      </w:pPr>
      <w:rPr>
        <w:rFonts w:cs="Times New Roman" w:hint="default"/>
      </w:rPr>
    </w:lvl>
  </w:abstractNum>
  <w:abstractNum w:abstractNumId="3">
    <w:nsid w:val="0000000A"/>
    <w:multiLevelType w:val="singleLevel"/>
    <w:tmpl w:val="0000000A"/>
    <w:lvl w:ilvl="0">
      <w:start w:val="1"/>
      <w:numFmt w:val="decimal"/>
      <w:suff w:val="nothing"/>
      <w:lvlText w:val="%1．"/>
      <w:lvlJc w:val="left"/>
      <w:pPr>
        <w:ind w:firstLine="400"/>
      </w:pPr>
      <w:rPr>
        <w:rFonts w:cs="Times New Roman" w:hint="default"/>
      </w:rPr>
    </w:lvl>
  </w:abstractNum>
  <w:abstractNum w:abstractNumId="4">
    <w:nsid w:val="00D51905"/>
    <w:multiLevelType w:val="hybridMultilevel"/>
    <w:tmpl w:val="F98C184C"/>
    <w:lvl w:ilvl="0" w:tplc="98E40D70">
      <w:start w:val="1"/>
      <w:numFmt w:val="decimal"/>
      <w:lvlText w:val="%1."/>
      <w:lvlJc w:val="left"/>
      <w:pPr>
        <w:ind w:left="790" w:hanging="360"/>
      </w:pPr>
      <w:rPr>
        <w:rFonts w:cs="Times New Roman" w:hint="default"/>
      </w:rPr>
    </w:lvl>
    <w:lvl w:ilvl="1" w:tplc="04090019" w:tentative="1">
      <w:start w:val="1"/>
      <w:numFmt w:val="lowerLetter"/>
      <w:lvlText w:val="%2)"/>
      <w:lvlJc w:val="left"/>
      <w:pPr>
        <w:ind w:left="1270" w:hanging="420"/>
      </w:pPr>
      <w:rPr>
        <w:rFonts w:cs="Times New Roman"/>
      </w:rPr>
    </w:lvl>
    <w:lvl w:ilvl="2" w:tplc="0409001B" w:tentative="1">
      <w:start w:val="1"/>
      <w:numFmt w:val="lowerRoman"/>
      <w:lvlText w:val="%3."/>
      <w:lvlJc w:val="righ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9" w:tentative="1">
      <w:start w:val="1"/>
      <w:numFmt w:val="lowerLetter"/>
      <w:lvlText w:val="%5)"/>
      <w:lvlJc w:val="left"/>
      <w:pPr>
        <w:ind w:left="2530" w:hanging="420"/>
      </w:pPr>
      <w:rPr>
        <w:rFonts w:cs="Times New Roman"/>
      </w:rPr>
    </w:lvl>
    <w:lvl w:ilvl="5" w:tplc="0409001B" w:tentative="1">
      <w:start w:val="1"/>
      <w:numFmt w:val="lowerRoman"/>
      <w:lvlText w:val="%6."/>
      <w:lvlJc w:val="righ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9" w:tentative="1">
      <w:start w:val="1"/>
      <w:numFmt w:val="lowerLetter"/>
      <w:lvlText w:val="%8)"/>
      <w:lvlJc w:val="left"/>
      <w:pPr>
        <w:ind w:left="3790" w:hanging="420"/>
      </w:pPr>
      <w:rPr>
        <w:rFonts w:cs="Times New Roman"/>
      </w:rPr>
    </w:lvl>
    <w:lvl w:ilvl="8" w:tplc="0409001B" w:tentative="1">
      <w:start w:val="1"/>
      <w:numFmt w:val="lowerRoman"/>
      <w:lvlText w:val="%9."/>
      <w:lvlJc w:val="right"/>
      <w:pPr>
        <w:ind w:left="4210" w:hanging="420"/>
      </w:pPr>
      <w:rPr>
        <w:rFonts w:cs="Times New Roman"/>
      </w:rPr>
    </w:lvl>
  </w:abstractNum>
  <w:abstractNum w:abstractNumId="5">
    <w:nsid w:val="0FBB3584"/>
    <w:multiLevelType w:val="hybridMultilevel"/>
    <w:tmpl w:val="1EF27032"/>
    <w:lvl w:ilvl="0" w:tplc="AB4896A8">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6">
    <w:nsid w:val="2A2B60BB"/>
    <w:multiLevelType w:val="hybridMultilevel"/>
    <w:tmpl w:val="43965330"/>
    <w:lvl w:ilvl="0" w:tplc="44A0300C">
      <w:start w:val="1"/>
      <w:numFmt w:val="decimal"/>
      <w:lvlText w:val="%1．"/>
      <w:lvlJc w:val="left"/>
      <w:pPr>
        <w:tabs>
          <w:tab w:val="num" w:pos="644"/>
        </w:tabs>
        <w:ind w:left="284"/>
      </w:pPr>
      <w:rPr>
        <w:rFonts w:cs="Times New Roman" w:hint="eastAsia"/>
        <w:b w:val="0"/>
        <w:i w:val="0"/>
        <w:sz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2C1147B8"/>
    <w:multiLevelType w:val="hybridMultilevel"/>
    <w:tmpl w:val="0BF64604"/>
    <w:lvl w:ilvl="0" w:tplc="DEDC1C74">
      <w:start w:val="4"/>
      <w:numFmt w:val="japaneseCounting"/>
      <w:lvlText w:val="%1、"/>
      <w:lvlJc w:val="left"/>
      <w:pPr>
        <w:ind w:left="900" w:hanging="4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nsid w:val="30306489"/>
    <w:multiLevelType w:val="multilevel"/>
    <w:tmpl w:val="30306489"/>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
    <w:nsid w:val="33895AAC"/>
    <w:multiLevelType w:val="hybridMultilevel"/>
    <w:tmpl w:val="51602FF8"/>
    <w:lvl w:ilvl="0" w:tplc="1BB43C74">
      <w:start w:val="1"/>
      <w:numFmt w:val="decimalEnclosedParen"/>
      <w:lvlText w:val="%1"/>
      <w:lvlJc w:val="left"/>
      <w:pPr>
        <w:ind w:left="1005" w:hanging="36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0">
    <w:nsid w:val="35037887"/>
    <w:multiLevelType w:val="singleLevel"/>
    <w:tmpl w:val="55C8659F"/>
    <w:lvl w:ilvl="0">
      <w:start w:val="2"/>
      <w:numFmt w:val="decimal"/>
      <w:suff w:val="space"/>
      <w:lvlText w:val="%1."/>
      <w:lvlJc w:val="left"/>
      <w:rPr>
        <w:rFonts w:cs="Times New Roman"/>
      </w:rPr>
    </w:lvl>
  </w:abstractNum>
  <w:abstractNum w:abstractNumId="11">
    <w:nsid w:val="374E65FE"/>
    <w:multiLevelType w:val="hybridMultilevel"/>
    <w:tmpl w:val="F2A43F3E"/>
    <w:lvl w:ilvl="0" w:tplc="F28221A0">
      <w:start w:val="1"/>
      <w:numFmt w:val="decimalEnclosedParen"/>
      <w:lvlText w:val="%1"/>
      <w:lvlJc w:val="left"/>
      <w:pPr>
        <w:ind w:left="870" w:hanging="360"/>
      </w:pPr>
      <w:rPr>
        <w:rFonts w:hAnsi="宋体" w:cs="Times New Roman" w:hint="default"/>
      </w:rPr>
    </w:lvl>
    <w:lvl w:ilvl="1" w:tplc="4920DD1A" w:tentative="1">
      <w:start w:val="1"/>
      <w:numFmt w:val="lowerLetter"/>
      <w:lvlText w:val="%2)"/>
      <w:lvlJc w:val="left"/>
      <w:pPr>
        <w:ind w:left="1350" w:hanging="420"/>
      </w:pPr>
      <w:rPr>
        <w:rFonts w:cs="Times New Roman"/>
      </w:rPr>
    </w:lvl>
    <w:lvl w:ilvl="2" w:tplc="E264B05C" w:tentative="1">
      <w:start w:val="1"/>
      <w:numFmt w:val="lowerRoman"/>
      <w:lvlText w:val="%3."/>
      <w:lvlJc w:val="right"/>
      <w:pPr>
        <w:ind w:left="1770" w:hanging="420"/>
      </w:pPr>
      <w:rPr>
        <w:rFonts w:cs="Times New Roman"/>
      </w:rPr>
    </w:lvl>
    <w:lvl w:ilvl="3" w:tplc="51EAFC80" w:tentative="1">
      <w:start w:val="1"/>
      <w:numFmt w:val="decimal"/>
      <w:lvlText w:val="%4."/>
      <w:lvlJc w:val="left"/>
      <w:pPr>
        <w:ind w:left="2190" w:hanging="420"/>
      </w:pPr>
      <w:rPr>
        <w:rFonts w:cs="Times New Roman"/>
      </w:rPr>
    </w:lvl>
    <w:lvl w:ilvl="4" w:tplc="411AE6E8" w:tentative="1">
      <w:start w:val="1"/>
      <w:numFmt w:val="lowerLetter"/>
      <w:lvlText w:val="%5)"/>
      <w:lvlJc w:val="left"/>
      <w:pPr>
        <w:ind w:left="2610" w:hanging="420"/>
      </w:pPr>
      <w:rPr>
        <w:rFonts w:cs="Times New Roman"/>
      </w:rPr>
    </w:lvl>
    <w:lvl w:ilvl="5" w:tplc="CE88DEEE" w:tentative="1">
      <w:start w:val="1"/>
      <w:numFmt w:val="lowerRoman"/>
      <w:lvlText w:val="%6."/>
      <w:lvlJc w:val="right"/>
      <w:pPr>
        <w:ind w:left="3030" w:hanging="420"/>
      </w:pPr>
      <w:rPr>
        <w:rFonts w:cs="Times New Roman"/>
      </w:rPr>
    </w:lvl>
    <w:lvl w:ilvl="6" w:tplc="F7B6891C" w:tentative="1">
      <w:start w:val="1"/>
      <w:numFmt w:val="decimal"/>
      <w:lvlText w:val="%7."/>
      <w:lvlJc w:val="left"/>
      <w:pPr>
        <w:ind w:left="3450" w:hanging="420"/>
      </w:pPr>
      <w:rPr>
        <w:rFonts w:cs="Times New Roman"/>
      </w:rPr>
    </w:lvl>
    <w:lvl w:ilvl="7" w:tplc="6B1C87A6" w:tentative="1">
      <w:start w:val="1"/>
      <w:numFmt w:val="lowerLetter"/>
      <w:lvlText w:val="%8)"/>
      <w:lvlJc w:val="left"/>
      <w:pPr>
        <w:ind w:left="3870" w:hanging="420"/>
      </w:pPr>
      <w:rPr>
        <w:rFonts w:cs="Times New Roman"/>
      </w:rPr>
    </w:lvl>
    <w:lvl w:ilvl="8" w:tplc="675A4150" w:tentative="1">
      <w:start w:val="1"/>
      <w:numFmt w:val="lowerRoman"/>
      <w:lvlText w:val="%9."/>
      <w:lvlJc w:val="right"/>
      <w:pPr>
        <w:ind w:left="4290" w:hanging="420"/>
      </w:pPr>
      <w:rPr>
        <w:rFonts w:cs="Times New Roman"/>
      </w:rPr>
    </w:lvl>
  </w:abstractNum>
  <w:abstractNum w:abstractNumId="12">
    <w:nsid w:val="3F0C6EA8"/>
    <w:multiLevelType w:val="multilevel"/>
    <w:tmpl w:val="A648963C"/>
    <w:lvl w:ilvl="0">
      <w:start w:val="1"/>
      <w:numFmt w:val="decimal"/>
      <w:lvlText w:val="%1、"/>
      <w:lvlJc w:val="left"/>
      <w:pPr>
        <w:ind w:left="644" w:hanging="360"/>
      </w:pPr>
      <w:rPr>
        <w:rFonts w:cs="黑体" w:hint="default"/>
      </w:rPr>
    </w:lvl>
    <w:lvl w:ilvl="1">
      <w:start w:val="4"/>
      <w:numFmt w:val="decimal"/>
      <w:lvlText w:val="%2、"/>
      <w:lvlJc w:val="left"/>
      <w:pPr>
        <w:ind w:left="1064" w:hanging="360"/>
      </w:pPr>
      <w:rPr>
        <w:rFonts w:ascii="Times New Roman" w:hAnsi="Times New Roman" w:cs="Times New Roman" w:hint="default"/>
      </w:rPr>
    </w:lvl>
    <w:lvl w:ilvl="2">
      <w:start w:val="6"/>
      <w:numFmt w:val="japaneseCounting"/>
      <w:lvlText w:val="%3、"/>
      <w:lvlJc w:val="left"/>
      <w:pPr>
        <w:ind w:left="1604" w:hanging="480"/>
      </w:pPr>
      <w:rPr>
        <w:rFonts w:cs="Times New Roman" w:hint="default"/>
      </w:rPr>
    </w:lvl>
    <w:lvl w:ilvl="3" w:tentative="1">
      <w:start w:val="1"/>
      <w:numFmt w:val="decimal"/>
      <w:lvlText w:val="%4."/>
      <w:lvlJc w:val="left"/>
      <w:pPr>
        <w:ind w:left="1964" w:hanging="420"/>
      </w:pPr>
      <w:rPr>
        <w:rFonts w:cs="Times New Roman"/>
      </w:rPr>
    </w:lvl>
    <w:lvl w:ilvl="4" w:tentative="1">
      <w:start w:val="1"/>
      <w:numFmt w:val="lowerLetter"/>
      <w:lvlText w:val="%5)"/>
      <w:lvlJc w:val="left"/>
      <w:pPr>
        <w:ind w:left="2384" w:hanging="420"/>
      </w:pPr>
      <w:rPr>
        <w:rFonts w:cs="Times New Roman"/>
      </w:rPr>
    </w:lvl>
    <w:lvl w:ilvl="5" w:tentative="1">
      <w:start w:val="1"/>
      <w:numFmt w:val="lowerRoman"/>
      <w:lvlText w:val="%6."/>
      <w:lvlJc w:val="right"/>
      <w:pPr>
        <w:ind w:left="2804" w:hanging="420"/>
      </w:pPr>
      <w:rPr>
        <w:rFonts w:cs="Times New Roman"/>
      </w:rPr>
    </w:lvl>
    <w:lvl w:ilvl="6" w:tentative="1">
      <w:start w:val="1"/>
      <w:numFmt w:val="decimal"/>
      <w:lvlText w:val="%7."/>
      <w:lvlJc w:val="left"/>
      <w:pPr>
        <w:ind w:left="3224" w:hanging="420"/>
      </w:pPr>
      <w:rPr>
        <w:rFonts w:cs="Times New Roman"/>
      </w:rPr>
    </w:lvl>
    <w:lvl w:ilvl="7" w:tentative="1">
      <w:start w:val="1"/>
      <w:numFmt w:val="lowerLetter"/>
      <w:lvlText w:val="%8)"/>
      <w:lvlJc w:val="left"/>
      <w:pPr>
        <w:ind w:left="3644" w:hanging="420"/>
      </w:pPr>
      <w:rPr>
        <w:rFonts w:cs="Times New Roman"/>
      </w:rPr>
    </w:lvl>
    <w:lvl w:ilvl="8" w:tentative="1">
      <w:start w:val="1"/>
      <w:numFmt w:val="lowerRoman"/>
      <w:lvlText w:val="%9."/>
      <w:lvlJc w:val="right"/>
      <w:pPr>
        <w:ind w:left="4064" w:hanging="420"/>
      </w:pPr>
      <w:rPr>
        <w:rFonts w:cs="Times New Roman"/>
      </w:rPr>
    </w:lvl>
  </w:abstractNum>
  <w:abstractNum w:abstractNumId="13">
    <w:nsid w:val="466670EA"/>
    <w:multiLevelType w:val="multilevel"/>
    <w:tmpl w:val="4634A294"/>
    <w:lvl w:ilvl="0">
      <w:start w:val="1"/>
      <w:numFmt w:val="decimal"/>
      <w:lvlText w:val="%1、"/>
      <w:lvlJc w:val="left"/>
      <w:pPr>
        <w:ind w:left="720" w:hanging="360"/>
      </w:pPr>
      <w:rPr>
        <w:rFonts w:cs="黑体" w:hint="default"/>
      </w:rPr>
    </w:lvl>
    <w:lvl w:ilvl="1" w:tentative="1">
      <w:start w:val="1"/>
      <w:numFmt w:val="lowerLetter"/>
      <w:lvlText w:val="%2)"/>
      <w:lvlJc w:val="left"/>
      <w:pPr>
        <w:ind w:left="1200" w:hanging="420"/>
      </w:pPr>
      <w:rPr>
        <w:rFonts w:cs="Times New Roman"/>
      </w:rPr>
    </w:lvl>
    <w:lvl w:ilvl="2" w:tentative="1">
      <w:start w:val="1"/>
      <w:numFmt w:val="lowerRoman"/>
      <w:lvlText w:val="%3."/>
      <w:lvlJc w:val="right"/>
      <w:pPr>
        <w:ind w:left="1620" w:hanging="420"/>
      </w:pPr>
      <w:rPr>
        <w:rFonts w:cs="Times New Roman"/>
      </w:rPr>
    </w:lvl>
    <w:lvl w:ilvl="3" w:tentative="1">
      <w:start w:val="1"/>
      <w:numFmt w:val="decimal"/>
      <w:lvlText w:val="%4."/>
      <w:lvlJc w:val="left"/>
      <w:pPr>
        <w:ind w:left="2040" w:hanging="420"/>
      </w:pPr>
      <w:rPr>
        <w:rFonts w:cs="Times New Roman"/>
      </w:rPr>
    </w:lvl>
    <w:lvl w:ilvl="4" w:tentative="1">
      <w:start w:val="1"/>
      <w:numFmt w:val="lowerLetter"/>
      <w:lvlText w:val="%5)"/>
      <w:lvlJc w:val="left"/>
      <w:pPr>
        <w:ind w:left="2460" w:hanging="420"/>
      </w:pPr>
      <w:rPr>
        <w:rFonts w:cs="Times New Roman"/>
      </w:rPr>
    </w:lvl>
    <w:lvl w:ilvl="5" w:tentative="1">
      <w:start w:val="1"/>
      <w:numFmt w:val="lowerRoman"/>
      <w:lvlText w:val="%6."/>
      <w:lvlJc w:val="right"/>
      <w:pPr>
        <w:ind w:left="2880" w:hanging="420"/>
      </w:pPr>
      <w:rPr>
        <w:rFonts w:cs="Times New Roman"/>
      </w:rPr>
    </w:lvl>
    <w:lvl w:ilvl="6" w:tentative="1">
      <w:start w:val="1"/>
      <w:numFmt w:val="decimal"/>
      <w:lvlText w:val="%7."/>
      <w:lvlJc w:val="left"/>
      <w:pPr>
        <w:ind w:left="3300" w:hanging="420"/>
      </w:pPr>
      <w:rPr>
        <w:rFonts w:cs="Times New Roman"/>
      </w:rPr>
    </w:lvl>
    <w:lvl w:ilvl="7" w:tentative="1">
      <w:start w:val="1"/>
      <w:numFmt w:val="lowerLetter"/>
      <w:lvlText w:val="%8)"/>
      <w:lvlJc w:val="left"/>
      <w:pPr>
        <w:ind w:left="3720" w:hanging="420"/>
      </w:pPr>
      <w:rPr>
        <w:rFonts w:cs="Times New Roman"/>
      </w:rPr>
    </w:lvl>
    <w:lvl w:ilvl="8" w:tentative="1">
      <w:start w:val="1"/>
      <w:numFmt w:val="lowerRoman"/>
      <w:lvlText w:val="%9."/>
      <w:lvlJc w:val="right"/>
      <w:pPr>
        <w:ind w:left="4140" w:hanging="420"/>
      </w:pPr>
      <w:rPr>
        <w:rFonts w:cs="Times New Roman"/>
      </w:rPr>
    </w:lvl>
  </w:abstractNum>
  <w:abstractNum w:abstractNumId="14">
    <w:nsid w:val="4BD851BD"/>
    <w:multiLevelType w:val="multilevel"/>
    <w:tmpl w:val="4BD851BD"/>
    <w:lvl w:ilvl="0">
      <w:start w:val="1"/>
      <w:numFmt w:val="decimal"/>
      <w:lvlText w:val="%1．"/>
      <w:lvlJc w:val="left"/>
      <w:pPr>
        <w:tabs>
          <w:tab w:val="left" w:pos="780"/>
        </w:tabs>
        <w:ind w:left="420"/>
      </w:pPr>
      <w:rPr>
        <w:rFonts w:cs="Times New Roman" w:hint="eastAsia"/>
        <w:b w:val="0"/>
        <w:i w:val="0"/>
        <w:sz w:val="21"/>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5">
    <w:nsid w:val="4C0E6B40"/>
    <w:multiLevelType w:val="hybridMultilevel"/>
    <w:tmpl w:val="51602FF8"/>
    <w:lvl w:ilvl="0" w:tplc="DD06F3A2">
      <w:start w:val="1"/>
      <w:numFmt w:val="decimalEnclosedParen"/>
      <w:lvlText w:val="%1"/>
      <w:lvlJc w:val="left"/>
      <w:pPr>
        <w:ind w:left="1005" w:hanging="360"/>
      </w:pPr>
      <w:rPr>
        <w:rFonts w:cs="Times New Roman" w:hint="default"/>
      </w:rPr>
    </w:lvl>
    <w:lvl w:ilvl="1" w:tplc="359E6D08" w:tentative="1">
      <w:start w:val="1"/>
      <w:numFmt w:val="lowerLetter"/>
      <w:lvlText w:val="%2)"/>
      <w:lvlJc w:val="left"/>
      <w:pPr>
        <w:ind w:left="1485" w:hanging="420"/>
      </w:pPr>
      <w:rPr>
        <w:rFonts w:cs="Times New Roman"/>
      </w:rPr>
    </w:lvl>
    <w:lvl w:ilvl="2" w:tplc="60087796" w:tentative="1">
      <w:start w:val="1"/>
      <w:numFmt w:val="lowerRoman"/>
      <w:lvlText w:val="%3."/>
      <w:lvlJc w:val="right"/>
      <w:pPr>
        <w:ind w:left="1905" w:hanging="420"/>
      </w:pPr>
      <w:rPr>
        <w:rFonts w:cs="Times New Roman"/>
      </w:rPr>
    </w:lvl>
    <w:lvl w:ilvl="3" w:tplc="3EF0CE6E" w:tentative="1">
      <w:start w:val="1"/>
      <w:numFmt w:val="decimal"/>
      <w:lvlText w:val="%4."/>
      <w:lvlJc w:val="left"/>
      <w:pPr>
        <w:ind w:left="2325" w:hanging="420"/>
      </w:pPr>
      <w:rPr>
        <w:rFonts w:cs="Times New Roman"/>
      </w:rPr>
    </w:lvl>
    <w:lvl w:ilvl="4" w:tplc="0B307DF6" w:tentative="1">
      <w:start w:val="1"/>
      <w:numFmt w:val="lowerLetter"/>
      <w:lvlText w:val="%5)"/>
      <w:lvlJc w:val="left"/>
      <w:pPr>
        <w:ind w:left="2745" w:hanging="420"/>
      </w:pPr>
      <w:rPr>
        <w:rFonts w:cs="Times New Roman"/>
      </w:rPr>
    </w:lvl>
    <w:lvl w:ilvl="5" w:tplc="E474CB56" w:tentative="1">
      <w:start w:val="1"/>
      <w:numFmt w:val="lowerRoman"/>
      <w:lvlText w:val="%6."/>
      <w:lvlJc w:val="right"/>
      <w:pPr>
        <w:ind w:left="3165" w:hanging="420"/>
      </w:pPr>
      <w:rPr>
        <w:rFonts w:cs="Times New Roman"/>
      </w:rPr>
    </w:lvl>
    <w:lvl w:ilvl="6" w:tplc="5328BE3C" w:tentative="1">
      <w:start w:val="1"/>
      <w:numFmt w:val="decimal"/>
      <w:lvlText w:val="%7."/>
      <w:lvlJc w:val="left"/>
      <w:pPr>
        <w:ind w:left="3585" w:hanging="420"/>
      </w:pPr>
      <w:rPr>
        <w:rFonts w:cs="Times New Roman"/>
      </w:rPr>
    </w:lvl>
    <w:lvl w:ilvl="7" w:tplc="ACD63FC4" w:tentative="1">
      <w:start w:val="1"/>
      <w:numFmt w:val="lowerLetter"/>
      <w:lvlText w:val="%8)"/>
      <w:lvlJc w:val="left"/>
      <w:pPr>
        <w:ind w:left="4005" w:hanging="420"/>
      </w:pPr>
      <w:rPr>
        <w:rFonts w:cs="Times New Roman"/>
      </w:rPr>
    </w:lvl>
    <w:lvl w:ilvl="8" w:tplc="9D4862E2" w:tentative="1">
      <w:start w:val="1"/>
      <w:numFmt w:val="lowerRoman"/>
      <w:lvlText w:val="%9."/>
      <w:lvlJc w:val="right"/>
      <w:pPr>
        <w:ind w:left="4425" w:hanging="420"/>
      </w:pPr>
      <w:rPr>
        <w:rFonts w:cs="Times New Roman"/>
      </w:rPr>
    </w:lvl>
  </w:abstractNum>
  <w:abstractNum w:abstractNumId="16">
    <w:nsid w:val="4CF64638"/>
    <w:multiLevelType w:val="hybridMultilevel"/>
    <w:tmpl w:val="51602FF8"/>
    <w:lvl w:ilvl="0" w:tplc="C486C27C">
      <w:start w:val="1"/>
      <w:numFmt w:val="decimalEnclosedParen"/>
      <w:lvlText w:val="%1"/>
      <w:lvlJc w:val="left"/>
      <w:pPr>
        <w:ind w:left="1005" w:hanging="360"/>
      </w:pPr>
      <w:rPr>
        <w:rFonts w:cs="Times New Roman" w:hint="default"/>
      </w:rPr>
    </w:lvl>
    <w:lvl w:ilvl="1" w:tplc="9190C9C0" w:tentative="1">
      <w:start w:val="1"/>
      <w:numFmt w:val="lowerLetter"/>
      <w:lvlText w:val="%2)"/>
      <w:lvlJc w:val="left"/>
      <w:pPr>
        <w:ind w:left="1485" w:hanging="420"/>
      </w:pPr>
      <w:rPr>
        <w:rFonts w:cs="Times New Roman"/>
      </w:rPr>
    </w:lvl>
    <w:lvl w:ilvl="2" w:tplc="CF428B9A"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7">
    <w:nsid w:val="50662B7E"/>
    <w:multiLevelType w:val="multilevel"/>
    <w:tmpl w:val="50662B7E"/>
    <w:lvl w:ilvl="0">
      <w:start w:val="1"/>
      <w:numFmt w:val="decimal"/>
      <w:lvlText w:val="%1、"/>
      <w:lvlJc w:val="left"/>
      <w:pPr>
        <w:tabs>
          <w:tab w:val="left" w:pos="780"/>
        </w:tabs>
        <w:ind w:firstLine="340"/>
      </w:pPr>
      <w:rPr>
        <w:rFonts w:ascii="Times New Roman" w:eastAsia="宋体" w:hAnsi="Times New Roman"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
    <w:nsid w:val="53C45384"/>
    <w:multiLevelType w:val="singleLevel"/>
    <w:tmpl w:val="55C8659F"/>
    <w:lvl w:ilvl="0">
      <w:start w:val="2"/>
      <w:numFmt w:val="decimal"/>
      <w:suff w:val="space"/>
      <w:lvlText w:val="%1."/>
      <w:lvlJc w:val="left"/>
      <w:rPr>
        <w:rFonts w:cs="Times New Roman"/>
      </w:rPr>
    </w:lvl>
  </w:abstractNum>
  <w:abstractNum w:abstractNumId="19">
    <w:nsid w:val="5507C411"/>
    <w:multiLevelType w:val="singleLevel"/>
    <w:tmpl w:val="5507C411"/>
    <w:lvl w:ilvl="0">
      <w:start w:val="1"/>
      <w:numFmt w:val="chineseCounting"/>
      <w:suff w:val="nothing"/>
      <w:lvlText w:val="%1、"/>
      <w:lvlJc w:val="left"/>
      <w:rPr>
        <w:rFonts w:cs="Times New Roman"/>
      </w:rPr>
    </w:lvl>
  </w:abstractNum>
  <w:abstractNum w:abstractNumId="20">
    <w:nsid w:val="55915065"/>
    <w:multiLevelType w:val="singleLevel"/>
    <w:tmpl w:val="55915065"/>
    <w:lvl w:ilvl="0">
      <w:start w:val="1"/>
      <w:numFmt w:val="decimal"/>
      <w:suff w:val="space"/>
      <w:lvlText w:val="%1."/>
      <w:lvlJc w:val="left"/>
      <w:rPr>
        <w:rFonts w:cs="Times New Roman"/>
      </w:rPr>
    </w:lvl>
  </w:abstractNum>
  <w:abstractNum w:abstractNumId="21">
    <w:nsid w:val="55D2B66D"/>
    <w:multiLevelType w:val="singleLevel"/>
    <w:tmpl w:val="55D2B66D"/>
    <w:lvl w:ilvl="0">
      <w:start w:val="4"/>
      <w:numFmt w:val="chineseCounting"/>
      <w:suff w:val="nothing"/>
      <w:lvlText w:val="%1、"/>
      <w:lvlJc w:val="left"/>
      <w:rPr>
        <w:rFonts w:cs="Times New Roman"/>
      </w:rPr>
    </w:lvl>
  </w:abstractNum>
  <w:abstractNum w:abstractNumId="22">
    <w:nsid w:val="55ED250C"/>
    <w:multiLevelType w:val="multilevel"/>
    <w:tmpl w:val="55ED250C"/>
    <w:lvl w:ilvl="0">
      <w:start w:val="1"/>
      <w:numFmt w:val="decimal"/>
      <w:lvlText w:val="%1、"/>
      <w:lvlJc w:val="left"/>
      <w:pPr>
        <w:ind w:left="765" w:hanging="360"/>
      </w:pPr>
      <w:rPr>
        <w:rFonts w:cs="黑体" w:hint="default"/>
      </w:rPr>
    </w:lvl>
    <w:lvl w:ilvl="1" w:tentative="1">
      <w:start w:val="1"/>
      <w:numFmt w:val="lowerLetter"/>
      <w:lvlText w:val="%2)"/>
      <w:lvlJc w:val="left"/>
      <w:pPr>
        <w:ind w:left="1245" w:hanging="420"/>
      </w:pPr>
      <w:rPr>
        <w:rFonts w:cs="Times New Roman"/>
      </w:rPr>
    </w:lvl>
    <w:lvl w:ilvl="2" w:tentative="1">
      <w:start w:val="1"/>
      <w:numFmt w:val="lowerRoman"/>
      <w:lvlText w:val="%3."/>
      <w:lvlJc w:val="right"/>
      <w:pPr>
        <w:ind w:left="1665" w:hanging="420"/>
      </w:pPr>
      <w:rPr>
        <w:rFonts w:cs="Times New Roman"/>
      </w:rPr>
    </w:lvl>
    <w:lvl w:ilvl="3" w:tentative="1">
      <w:start w:val="1"/>
      <w:numFmt w:val="decimal"/>
      <w:lvlText w:val="%4."/>
      <w:lvlJc w:val="left"/>
      <w:pPr>
        <w:ind w:left="2085" w:hanging="420"/>
      </w:pPr>
      <w:rPr>
        <w:rFonts w:cs="Times New Roman"/>
      </w:rPr>
    </w:lvl>
    <w:lvl w:ilvl="4" w:tentative="1">
      <w:start w:val="1"/>
      <w:numFmt w:val="lowerLetter"/>
      <w:lvlText w:val="%5)"/>
      <w:lvlJc w:val="left"/>
      <w:pPr>
        <w:ind w:left="2505" w:hanging="420"/>
      </w:pPr>
      <w:rPr>
        <w:rFonts w:cs="Times New Roman"/>
      </w:rPr>
    </w:lvl>
    <w:lvl w:ilvl="5" w:tentative="1">
      <w:start w:val="1"/>
      <w:numFmt w:val="lowerRoman"/>
      <w:lvlText w:val="%6."/>
      <w:lvlJc w:val="right"/>
      <w:pPr>
        <w:ind w:left="2925" w:hanging="420"/>
      </w:pPr>
      <w:rPr>
        <w:rFonts w:cs="Times New Roman"/>
      </w:rPr>
    </w:lvl>
    <w:lvl w:ilvl="6" w:tentative="1">
      <w:start w:val="1"/>
      <w:numFmt w:val="decimal"/>
      <w:lvlText w:val="%7."/>
      <w:lvlJc w:val="left"/>
      <w:pPr>
        <w:ind w:left="3345" w:hanging="420"/>
      </w:pPr>
      <w:rPr>
        <w:rFonts w:cs="Times New Roman"/>
      </w:rPr>
    </w:lvl>
    <w:lvl w:ilvl="7" w:tentative="1">
      <w:start w:val="1"/>
      <w:numFmt w:val="lowerLetter"/>
      <w:lvlText w:val="%8)"/>
      <w:lvlJc w:val="left"/>
      <w:pPr>
        <w:ind w:left="3765" w:hanging="420"/>
      </w:pPr>
      <w:rPr>
        <w:rFonts w:cs="Times New Roman"/>
      </w:rPr>
    </w:lvl>
    <w:lvl w:ilvl="8" w:tentative="1">
      <w:start w:val="1"/>
      <w:numFmt w:val="lowerRoman"/>
      <w:lvlText w:val="%9."/>
      <w:lvlJc w:val="right"/>
      <w:pPr>
        <w:ind w:left="4185" w:hanging="420"/>
      </w:pPr>
      <w:rPr>
        <w:rFonts w:cs="Times New Roman"/>
      </w:rPr>
    </w:lvl>
  </w:abstractNum>
  <w:abstractNum w:abstractNumId="23">
    <w:nsid w:val="58F1EF45"/>
    <w:multiLevelType w:val="singleLevel"/>
    <w:tmpl w:val="58F1EF45"/>
    <w:lvl w:ilvl="0">
      <w:start w:val="3"/>
      <w:numFmt w:val="decimal"/>
      <w:suff w:val="nothing"/>
      <w:lvlText w:val="%1、"/>
      <w:lvlJc w:val="left"/>
      <w:rPr>
        <w:rFonts w:cs="Times New Roman"/>
      </w:rPr>
    </w:lvl>
  </w:abstractNum>
  <w:abstractNum w:abstractNumId="24">
    <w:nsid w:val="5AC163AD"/>
    <w:multiLevelType w:val="hybridMultilevel"/>
    <w:tmpl w:val="78026776"/>
    <w:lvl w:ilvl="0" w:tplc="69E6003C">
      <w:start w:val="8"/>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5CAF60B6"/>
    <w:multiLevelType w:val="multilevel"/>
    <w:tmpl w:val="5CAF60B6"/>
    <w:lvl w:ilvl="0">
      <w:start w:val="1"/>
      <w:numFmt w:val="decimal"/>
      <w:lvlText w:val="%1."/>
      <w:lvlJc w:val="left"/>
      <w:pPr>
        <w:tabs>
          <w:tab w:val="left" w:pos="780"/>
        </w:tabs>
        <w:ind w:left="780" w:hanging="36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6">
    <w:nsid w:val="7C691111"/>
    <w:multiLevelType w:val="hybridMultilevel"/>
    <w:tmpl w:val="E52C7C92"/>
    <w:lvl w:ilvl="0" w:tplc="FD728EB2">
      <w:start w:val="1"/>
      <w:numFmt w:val="decimalEnclosedParen"/>
      <w:lvlText w:val="%1"/>
      <w:lvlJc w:val="left"/>
      <w:pPr>
        <w:ind w:left="870" w:hanging="360"/>
      </w:pPr>
      <w:rPr>
        <w:rFonts w:hAnsi="宋体" w:cs="Times New Roman" w:hint="default"/>
      </w:rPr>
    </w:lvl>
    <w:lvl w:ilvl="1" w:tplc="04090019" w:tentative="1">
      <w:start w:val="1"/>
      <w:numFmt w:val="lowerLetter"/>
      <w:lvlText w:val="%2)"/>
      <w:lvlJc w:val="left"/>
      <w:pPr>
        <w:ind w:left="1350" w:hanging="420"/>
      </w:pPr>
      <w:rPr>
        <w:rFonts w:cs="Times New Roman"/>
      </w:rPr>
    </w:lvl>
    <w:lvl w:ilvl="2" w:tplc="0409001B" w:tentative="1">
      <w:start w:val="1"/>
      <w:numFmt w:val="lowerRoman"/>
      <w:lvlText w:val="%3."/>
      <w:lvlJc w:val="right"/>
      <w:pPr>
        <w:ind w:left="1770" w:hanging="420"/>
      </w:pPr>
      <w:rPr>
        <w:rFonts w:cs="Times New Roman"/>
      </w:rPr>
    </w:lvl>
    <w:lvl w:ilvl="3" w:tplc="0409000F" w:tentative="1">
      <w:start w:val="1"/>
      <w:numFmt w:val="decimal"/>
      <w:lvlText w:val="%4."/>
      <w:lvlJc w:val="left"/>
      <w:pPr>
        <w:ind w:left="2190" w:hanging="420"/>
      </w:pPr>
      <w:rPr>
        <w:rFonts w:cs="Times New Roman"/>
      </w:rPr>
    </w:lvl>
    <w:lvl w:ilvl="4" w:tplc="04090019" w:tentative="1">
      <w:start w:val="1"/>
      <w:numFmt w:val="lowerLetter"/>
      <w:lvlText w:val="%5)"/>
      <w:lvlJc w:val="left"/>
      <w:pPr>
        <w:ind w:left="2610" w:hanging="420"/>
      </w:pPr>
      <w:rPr>
        <w:rFonts w:cs="Times New Roman"/>
      </w:rPr>
    </w:lvl>
    <w:lvl w:ilvl="5" w:tplc="0409001B" w:tentative="1">
      <w:start w:val="1"/>
      <w:numFmt w:val="lowerRoman"/>
      <w:lvlText w:val="%6."/>
      <w:lvlJc w:val="right"/>
      <w:pPr>
        <w:ind w:left="3030" w:hanging="420"/>
      </w:pPr>
      <w:rPr>
        <w:rFonts w:cs="Times New Roman"/>
      </w:rPr>
    </w:lvl>
    <w:lvl w:ilvl="6" w:tplc="0409000F" w:tentative="1">
      <w:start w:val="1"/>
      <w:numFmt w:val="decimal"/>
      <w:lvlText w:val="%7."/>
      <w:lvlJc w:val="left"/>
      <w:pPr>
        <w:ind w:left="3450" w:hanging="420"/>
      </w:pPr>
      <w:rPr>
        <w:rFonts w:cs="Times New Roman"/>
      </w:rPr>
    </w:lvl>
    <w:lvl w:ilvl="7" w:tplc="04090019" w:tentative="1">
      <w:start w:val="1"/>
      <w:numFmt w:val="lowerLetter"/>
      <w:lvlText w:val="%8)"/>
      <w:lvlJc w:val="left"/>
      <w:pPr>
        <w:ind w:left="3870" w:hanging="420"/>
      </w:pPr>
      <w:rPr>
        <w:rFonts w:cs="Times New Roman"/>
      </w:rPr>
    </w:lvl>
    <w:lvl w:ilvl="8" w:tplc="0409001B" w:tentative="1">
      <w:start w:val="1"/>
      <w:numFmt w:val="lowerRoman"/>
      <w:lvlText w:val="%9."/>
      <w:lvlJc w:val="right"/>
      <w:pPr>
        <w:ind w:left="4290" w:hanging="420"/>
      </w:pPr>
      <w:rPr>
        <w:rFonts w:cs="Times New Roman"/>
      </w:rPr>
    </w:lvl>
  </w:abstractNum>
  <w:abstractNum w:abstractNumId="27">
    <w:nsid w:val="7D3249C3"/>
    <w:multiLevelType w:val="hybridMultilevel"/>
    <w:tmpl w:val="41B66A2A"/>
    <w:lvl w:ilvl="0" w:tplc="4606B8BA">
      <w:start w:val="1"/>
      <w:numFmt w:val="decimal"/>
      <w:lvlText w:val="%1."/>
      <w:lvlJc w:val="left"/>
      <w:pPr>
        <w:ind w:left="1060" w:hanging="64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22"/>
  </w:num>
  <w:num w:numId="2">
    <w:abstractNumId w:val="11"/>
  </w:num>
  <w:num w:numId="3">
    <w:abstractNumId w:val="2"/>
  </w:num>
  <w:num w:numId="4">
    <w:abstractNumId w:val="1"/>
  </w:num>
  <w:num w:numId="5">
    <w:abstractNumId w:val="0"/>
  </w:num>
  <w:num w:numId="6">
    <w:abstractNumId w:val="25"/>
  </w:num>
  <w:num w:numId="7">
    <w:abstractNumId w:val="8"/>
  </w:num>
  <w:num w:numId="8">
    <w:abstractNumId w:val="12"/>
  </w:num>
  <w:num w:numId="9">
    <w:abstractNumId w:val="13"/>
  </w:num>
  <w:num w:numId="10">
    <w:abstractNumId w:val="6"/>
  </w:num>
  <w:num w:numId="11">
    <w:abstractNumId w:val="17"/>
  </w:num>
  <w:num w:numId="12">
    <w:abstractNumId w:val="20"/>
  </w:num>
  <w:num w:numId="13">
    <w:abstractNumId w:val="10"/>
  </w:num>
  <w:num w:numId="14">
    <w:abstractNumId w:val="7"/>
  </w:num>
  <w:num w:numId="15">
    <w:abstractNumId w:val="9"/>
  </w:num>
  <w:num w:numId="16">
    <w:abstractNumId w:val="16"/>
  </w:num>
  <w:num w:numId="17">
    <w:abstractNumId w:val="15"/>
  </w:num>
  <w:num w:numId="18">
    <w:abstractNumId w:val="18"/>
  </w:num>
  <w:num w:numId="19">
    <w:abstractNumId w:val="21"/>
  </w:num>
  <w:num w:numId="20">
    <w:abstractNumId w:val="3"/>
  </w:num>
  <w:num w:numId="21">
    <w:abstractNumId w:val="19"/>
  </w:num>
  <w:num w:numId="22">
    <w:abstractNumId w:val="4"/>
  </w:num>
  <w:num w:numId="23">
    <w:abstractNumId w:val="14"/>
  </w:num>
  <w:num w:numId="24">
    <w:abstractNumId w:val="24"/>
  </w:num>
  <w:num w:numId="25">
    <w:abstractNumId w:val="23"/>
  </w:num>
  <w:num w:numId="26">
    <w:abstractNumId w:val="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512E"/>
    <w:rsid w:val="000254C7"/>
    <w:rsid w:val="00035996"/>
    <w:rsid w:val="0004128C"/>
    <w:rsid w:val="000457A1"/>
    <w:rsid w:val="00085593"/>
    <w:rsid w:val="000934AD"/>
    <w:rsid w:val="000D0433"/>
    <w:rsid w:val="000F0708"/>
    <w:rsid w:val="00113442"/>
    <w:rsid w:val="00115C72"/>
    <w:rsid w:val="001365CE"/>
    <w:rsid w:val="001D1CA6"/>
    <w:rsid w:val="001E6687"/>
    <w:rsid w:val="002300AD"/>
    <w:rsid w:val="002372FD"/>
    <w:rsid w:val="00282007"/>
    <w:rsid w:val="002910A7"/>
    <w:rsid w:val="00293936"/>
    <w:rsid w:val="002C4E5F"/>
    <w:rsid w:val="002E060B"/>
    <w:rsid w:val="003177BA"/>
    <w:rsid w:val="00343EDC"/>
    <w:rsid w:val="003463C8"/>
    <w:rsid w:val="003B4DAC"/>
    <w:rsid w:val="003D6767"/>
    <w:rsid w:val="003F1D09"/>
    <w:rsid w:val="00417423"/>
    <w:rsid w:val="00434232"/>
    <w:rsid w:val="00450464"/>
    <w:rsid w:val="0046421A"/>
    <w:rsid w:val="004665BB"/>
    <w:rsid w:val="00472DCF"/>
    <w:rsid w:val="00483A9F"/>
    <w:rsid w:val="004F2558"/>
    <w:rsid w:val="004F2B43"/>
    <w:rsid w:val="00510CE4"/>
    <w:rsid w:val="005640B4"/>
    <w:rsid w:val="00572FDA"/>
    <w:rsid w:val="00603175"/>
    <w:rsid w:val="00691C63"/>
    <w:rsid w:val="006962A0"/>
    <w:rsid w:val="006A093B"/>
    <w:rsid w:val="006A3918"/>
    <w:rsid w:val="006B55E4"/>
    <w:rsid w:val="006D14CA"/>
    <w:rsid w:val="006D46C0"/>
    <w:rsid w:val="00713A19"/>
    <w:rsid w:val="00716743"/>
    <w:rsid w:val="00736BC0"/>
    <w:rsid w:val="007B06D0"/>
    <w:rsid w:val="007D7A30"/>
    <w:rsid w:val="007F7BEB"/>
    <w:rsid w:val="0080177B"/>
    <w:rsid w:val="00827522"/>
    <w:rsid w:val="00842526"/>
    <w:rsid w:val="008C7981"/>
    <w:rsid w:val="008F3CFD"/>
    <w:rsid w:val="008F5770"/>
    <w:rsid w:val="009171D2"/>
    <w:rsid w:val="009510A7"/>
    <w:rsid w:val="00964DBB"/>
    <w:rsid w:val="009C2980"/>
    <w:rsid w:val="009F5898"/>
    <w:rsid w:val="00A144CB"/>
    <w:rsid w:val="00A1621B"/>
    <w:rsid w:val="00A17420"/>
    <w:rsid w:val="00A71469"/>
    <w:rsid w:val="00A832D1"/>
    <w:rsid w:val="00A92E8A"/>
    <w:rsid w:val="00AC3667"/>
    <w:rsid w:val="00AD5B67"/>
    <w:rsid w:val="00B22A77"/>
    <w:rsid w:val="00BD61B3"/>
    <w:rsid w:val="00BE53D9"/>
    <w:rsid w:val="00BF20E9"/>
    <w:rsid w:val="00BF3589"/>
    <w:rsid w:val="00C01695"/>
    <w:rsid w:val="00C1338B"/>
    <w:rsid w:val="00C52178"/>
    <w:rsid w:val="00C6009D"/>
    <w:rsid w:val="00CC3E04"/>
    <w:rsid w:val="00CD7368"/>
    <w:rsid w:val="00D7584F"/>
    <w:rsid w:val="00D93A87"/>
    <w:rsid w:val="00DC6DCD"/>
    <w:rsid w:val="00DD7877"/>
    <w:rsid w:val="00DF6233"/>
    <w:rsid w:val="00DF6BFB"/>
    <w:rsid w:val="00E32AB4"/>
    <w:rsid w:val="00E72931"/>
    <w:rsid w:val="00E802D7"/>
    <w:rsid w:val="00E80D4C"/>
    <w:rsid w:val="00EB512E"/>
    <w:rsid w:val="00EC1D5A"/>
    <w:rsid w:val="00ED5585"/>
    <w:rsid w:val="00ED7229"/>
    <w:rsid w:val="00EE1BDD"/>
    <w:rsid w:val="00F35DB4"/>
    <w:rsid w:val="00F91297"/>
    <w:rsid w:val="00FD2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B512E"/>
    <w:pPr>
      <w:widowControl w:val="0"/>
      <w:jc w:val="both"/>
    </w:pPr>
    <w:rPr>
      <w:rFonts w:ascii="Calibri" w:eastAsia="宋体" w:hAnsi="Calibri" w:cs="Times New Roman"/>
    </w:rPr>
  </w:style>
  <w:style w:type="paragraph" w:styleId="1">
    <w:name w:val="heading 1"/>
    <w:basedOn w:val="a"/>
    <w:next w:val="a"/>
    <w:link w:val="1Char"/>
    <w:uiPriority w:val="99"/>
    <w:qFormat/>
    <w:rsid w:val="00EB512E"/>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1"/>
    <w:uiPriority w:val="99"/>
    <w:qFormat/>
    <w:rsid w:val="00EB512E"/>
    <w:pPr>
      <w:keepNext/>
      <w:keepLines/>
      <w:spacing w:line="415" w:lineRule="auto"/>
      <w:jc w:val="center"/>
      <w:outlineLvl w:val="1"/>
    </w:pPr>
    <w:rPr>
      <w:rFonts w:ascii="黑体" w:eastAsia="黑体" w:hAnsi="Arial Black"/>
      <w:kern w:val="0"/>
      <w:sz w:val="28"/>
      <w:szCs w:val="20"/>
    </w:rPr>
  </w:style>
  <w:style w:type="paragraph" w:styleId="3">
    <w:name w:val="heading 3"/>
    <w:basedOn w:val="a"/>
    <w:next w:val="a"/>
    <w:link w:val="3Char1"/>
    <w:uiPriority w:val="99"/>
    <w:qFormat/>
    <w:rsid w:val="00EB512E"/>
    <w:pPr>
      <w:keepNext/>
      <w:keepLines/>
      <w:spacing w:before="260" w:after="260" w:line="416" w:lineRule="auto"/>
      <w:outlineLvl w:val="2"/>
    </w:pPr>
    <w:rPr>
      <w:rFonts w:ascii="Times New Roman" w:hAnsi="Times New Roman"/>
      <w:b/>
      <w:kern w:val="0"/>
      <w:sz w:val="32"/>
      <w:szCs w:val="20"/>
    </w:rPr>
  </w:style>
  <w:style w:type="paragraph" w:styleId="4">
    <w:name w:val="heading 4"/>
    <w:basedOn w:val="a"/>
    <w:next w:val="a"/>
    <w:link w:val="4Char"/>
    <w:uiPriority w:val="99"/>
    <w:qFormat/>
    <w:rsid w:val="00EB512E"/>
    <w:pPr>
      <w:keepNext/>
      <w:outlineLvl w:val="3"/>
    </w:pPr>
    <w:rPr>
      <w:rFonts w:ascii="宋体" w:hAnsi="宋体"/>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EB512E"/>
    <w:rPr>
      <w:rFonts w:ascii="Times New Roman" w:eastAsia="宋体" w:hAnsi="Times New Roman" w:cs="Times New Roman"/>
      <w:b/>
      <w:bCs/>
      <w:kern w:val="44"/>
      <w:sz w:val="44"/>
      <w:szCs w:val="44"/>
    </w:rPr>
  </w:style>
  <w:style w:type="character" w:customStyle="1" w:styleId="2Char">
    <w:name w:val="标题 2 Char"/>
    <w:basedOn w:val="a0"/>
    <w:uiPriority w:val="99"/>
    <w:rsid w:val="00EB512E"/>
    <w:rPr>
      <w:rFonts w:asciiTheme="majorHAnsi" w:eastAsiaTheme="majorEastAsia" w:hAnsiTheme="majorHAnsi" w:cstheme="majorBidi"/>
      <w:b/>
      <w:bCs/>
      <w:sz w:val="32"/>
      <w:szCs w:val="32"/>
    </w:rPr>
  </w:style>
  <w:style w:type="character" w:customStyle="1" w:styleId="3Char">
    <w:name w:val="标题 3 Char"/>
    <w:basedOn w:val="a0"/>
    <w:uiPriority w:val="99"/>
    <w:rsid w:val="00EB512E"/>
    <w:rPr>
      <w:rFonts w:ascii="Calibri" w:eastAsia="宋体" w:hAnsi="Calibri" w:cs="Times New Roman"/>
      <w:b/>
      <w:bCs/>
      <w:sz w:val="32"/>
      <w:szCs w:val="32"/>
    </w:rPr>
  </w:style>
  <w:style w:type="character" w:customStyle="1" w:styleId="4Char">
    <w:name w:val="标题 4 Char"/>
    <w:basedOn w:val="a0"/>
    <w:link w:val="4"/>
    <w:uiPriority w:val="99"/>
    <w:rsid w:val="00EB512E"/>
    <w:rPr>
      <w:rFonts w:ascii="宋体" w:eastAsia="宋体" w:hAnsi="宋体" w:cs="Times New Roman"/>
      <w:color w:val="000000"/>
      <w:kern w:val="0"/>
      <w:sz w:val="20"/>
      <w:szCs w:val="20"/>
    </w:rPr>
  </w:style>
  <w:style w:type="character" w:customStyle="1" w:styleId="2Char1">
    <w:name w:val="标题 2 Char1"/>
    <w:basedOn w:val="a0"/>
    <w:link w:val="2"/>
    <w:uiPriority w:val="99"/>
    <w:locked/>
    <w:rsid w:val="00EB512E"/>
    <w:rPr>
      <w:rFonts w:ascii="黑体" w:eastAsia="黑体" w:hAnsi="Arial Black" w:cs="Times New Roman"/>
      <w:kern w:val="0"/>
      <w:sz w:val="28"/>
      <w:szCs w:val="20"/>
    </w:rPr>
  </w:style>
  <w:style w:type="character" w:customStyle="1" w:styleId="3Char1">
    <w:name w:val="标题 3 Char1"/>
    <w:basedOn w:val="a0"/>
    <w:link w:val="3"/>
    <w:uiPriority w:val="99"/>
    <w:locked/>
    <w:rsid w:val="00EB512E"/>
    <w:rPr>
      <w:rFonts w:ascii="Times New Roman" w:eastAsia="宋体" w:hAnsi="Times New Roman" w:cs="Times New Roman"/>
      <w:b/>
      <w:kern w:val="0"/>
      <w:sz w:val="32"/>
      <w:szCs w:val="20"/>
    </w:rPr>
  </w:style>
  <w:style w:type="paragraph" w:styleId="a3">
    <w:name w:val="annotation text"/>
    <w:basedOn w:val="a"/>
    <w:link w:val="Char"/>
    <w:uiPriority w:val="99"/>
    <w:rsid w:val="00EB512E"/>
    <w:pPr>
      <w:jc w:val="left"/>
    </w:pPr>
    <w:rPr>
      <w:kern w:val="0"/>
      <w:sz w:val="20"/>
      <w:szCs w:val="20"/>
    </w:rPr>
  </w:style>
  <w:style w:type="character" w:customStyle="1" w:styleId="Char">
    <w:name w:val="批注文字 Char"/>
    <w:basedOn w:val="a0"/>
    <w:link w:val="a3"/>
    <w:uiPriority w:val="99"/>
    <w:rsid w:val="00EB512E"/>
    <w:rPr>
      <w:rFonts w:ascii="Calibri" w:eastAsia="宋体" w:hAnsi="Calibri" w:cs="Times New Roman"/>
      <w:kern w:val="0"/>
      <w:sz w:val="20"/>
      <w:szCs w:val="20"/>
    </w:rPr>
  </w:style>
  <w:style w:type="paragraph" w:styleId="a4">
    <w:name w:val="annotation subject"/>
    <w:basedOn w:val="a3"/>
    <w:next w:val="a3"/>
    <w:link w:val="Char0"/>
    <w:uiPriority w:val="99"/>
    <w:rsid w:val="00EB512E"/>
    <w:rPr>
      <w:sz w:val="24"/>
    </w:rPr>
  </w:style>
  <w:style w:type="character" w:customStyle="1" w:styleId="Char0">
    <w:name w:val="批注主题 Char"/>
    <w:basedOn w:val="Char"/>
    <w:link w:val="a4"/>
    <w:uiPriority w:val="99"/>
    <w:rsid w:val="00EB512E"/>
    <w:rPr>
      <w:rFonts w:ascii="Calibri" w:eastAsia="宋体" w:hAnsi="Calibri" w:cs="Times New Roman"/>
      <w:kern w:val="0"/>
      <w:sz w:val="24"/>
      <w:szCs w:val="20"/>
    </w:rPr>
  </w:style>
  <w:style w:type="character" w:customStyle="1" w:styleId="CommentSubjectChar">
    <w:name w:val="Comment Subject Char"/>
    <w:basedOn w:val="Char"/>
    <w:uiPriority w:val="99"/>
    <w:semiHidden/>
    <w:locked/>
    <w:rsid w:val="00EB512E"/>
    <w:rPr>
      <w:rFonts w:ascii="Calibri" w:eastAsia="宋体" w:hAnsi="Calibri" w:cs="Times New Roman"/>
      <w:kern w:val="2"/>
      <w:sz w:val="21"/>
      <w:szCs w:val="20"/>
    </w:rPr>
  </w:style>
  <w:style w:type="paragraph" w:styleId="7">
    <w:name w:val="toc 7"/>
    <w:basedOn w:val="a"/>
    <w:next w:val="a"/>
    <w:uiPriority w:val="99"/>
    <w:rsid w:val="00EB512E"/>
    <w:pPr>
      <w:ind w:left="1260"/>
      <w:jc w:val="left"/>
    </w:pPr>
    <w:rPr>
      <w:rFonts w:cs="Calibri"/>
      <w:sz w:val="18"/>
      <w:szCs w:val="18"/>
    </w:rPr>
  </w:style>
  <w:style w:type="paragraph" w:styleId="a5">
    <w:name w:val="Body Text"/>
    <w:basedOn w:val="a"/>
    <w:link w:val="Char1"/>
    <w:uiPriority w:val="99"/>
    <w:rsid w:val="00EB512E"/>
    <w:pPr>
      <w:spacing w:after="120"/>
    </w:pPr>
    <w:rPr>
      <w:kern w:val="0"/>
      <w:sz w:val="20"/>
      <w:szCs w:val="20"/>
    </w:rPr>
  </w:style>
  <w:style w:type="character" w:customStyle="1" w:styleId="Char1">
    <w:name w:val="正文文本 Char"/>
    <w:basedOn w:val="a0"/>
    <w:link w:val="a5"/>
    <w:uiPriority w:val="99"/>
    <w:rsid w:val="00EB512E"/>
    <w:rPr>
      <w:rFonts w:ascii="Calibri" w:eastAsia="宋体" w:hAnsi="Calibri" w:cs="Times New Roman"/>
      <w:kern w:val="0"/>
      <w:sz w:val="20"/>
      <w:szCs w:val="20"/>
    </w:rPr>
  </w:style>
  <w:style w:type="character" w:customStyle="1" w:styleId="BodyTextChar">
    <w:name w:val="Body Text Char"/>
    <w:basedOn w:val="a0"/>
    <w:uiPriority w:val="99"/>
    <w:locked/>
    <w:rsid w:val="00EB512E"/>
    <w:rPr>
      <w:rFonts w:ascii="Times New Roman" w:eastAsia="宋体" w:hAnsi="Times New Roman" w:cs="Times New Roman"/>
      <w:sz w:val="24"/>
    </w:rPr>
  </w:style>
  <w:style w:type="paragraph" w:styleId="a6">
    <w:name w:val="Body Text First Indent"/>
    <w:basedOn w:val="a5"/>
    <w:link w:val="Char2"/>
    <w:uiPriority w:val="99"/>
    <w:rsid w:val="00EB512E"/>
    <w:pPr>
      <w:spacing w:after="0"/>
      <w:ind w:firstLineChars="200" w:firstLine="200"/>
    </w:pPr>
    <w:rPr>
      <w:rFonts w:ascii="Times New Roman" w:hAnsi="Times New Roman"/>
      <w:sz w:val="24"/>
    </w:rPr>
  </w:style>
  <w:style w:type="character" w:customStyle="1" w:styleId="Char2">
    <w:name w:val="正文首行缩进 Char"/>
    <w:basedOn w:val="Char1"/>
    <w:link w:val="a6"/>
    <w:uiPriority w:val="99"/>
    <w:rsid w:val="00EB512E"/>
    <w:rPr>
      <w:rFonts w:ascii="Times New Roman" w:eastAsia="宋体" w:hAnsi="Times New Roman" w:cs="Times New Roman"/>
      <w:kern w:val="0"/>
      <w:sz w:val="24"/>
      <w:szCs w:val="20"/>
    </w:rPr>
  </w:style>
  <w:style w:type="character" w:customStyle="1" w:styleId="BodyTextFirstIndentChar">
    <w:name w:val="Body Text First Indent Char"/>
    <w:basedOn w:val="Char1"/>
    <w:uiPriority w:val="99"/>
    <w:locked/>
    <w:rsid w:val="00EB512E"/>
    <w:rPr>
      <w:rFonts w:ascii="Times New Roman" w:eastAsia="宋体" w:hAnsi="Times New Roman" w:cs="Times New Roman"/>
      <w:kern w:val="0"/>
      <w:sz w:val="24"/>
      <w:szCs w:val="20"/>
    </w:rPr>
  </w:style>
  <w:style w:type="paragraph" w:styleId="a7">
    <w:name w:val="Normal Indent"/>
    <w:basedOn w:val="a"/>
    <w:uiPriority w:val="99"/>
    <w:rsid w:val="00EB512E"/>
    <w:pPr>
      <w:ind w:firstLineChars="200" w:firstLine="420"/>
    </w:pPr>
    <w:rPr>
      <w:rFonts w:ascii="Times New Roman" w:hAnsi="Times New Roman"/>
      <w:szCs w:val="24"/>
    </w:rPr>
  </w:style>
  <w:style w:type="paragraph" w:styleId="a8">
    <w:name w:val="Document Map"/>
    <w:basedOn w:val="a"/>
    <w:link w:val="Char3"/>
    <w:uiPriority w:val="99"/>
    <w:rsid w:val="00EB512E"/>
    <w:pPr>
      <w:shd w:val="clear" w:color="auto" w:fill="000080"/>
    </w:pPr>
    <w:rPr>
      <w:rFonts w:ascii="Times New Roman" w:hAnsi="Times New Roman"/>
      <w:kern w:val="0"/>
      <w:sz w:val="20"/>
      <w:szCs w:val="20"/>
    </w:rPr>
  </w:style>
  <w:style w:type="character" w:customStyle="1" w:styleId="Char3">
    <w:name w:val="文档结构图 Char"/>
    <w:basedOn w:val="a0"/>
    <w:link w:val="a8"/>
    <w:uiPriority w:val="99"/>
    <w:rsid w:val="00EB512E"/>
    <w:rPr>
      <w:rFonts w:ascii="Times New Roman" w:eastAsia="宋体" w:hAnsi="Times New Roman" w:cs="Times New Roman"/>
      <w:kern w:val="0"/>
      <w:sz w:val="20"/>
      <w:szCs w:val="20"/>
      <w:shd w:val="clear" w:color="auto" w:fill="000080"/>
    </w:rPr>
  </w:style>
  <w:style w:type="character" w:customStyle="1" w:styleId="DocumentMapChar">
    <w:name w:val="Document Map Char"/>
    <w:basedOn w:val="a0"/>
    <w:uiPriority w:val="99"/>
    <w:locked/>
    <w:rsid w:val="00EB512E"/>
    <w:rPr>
      <w:rFonts w:ascii="Times New Roman" w:eastAsia="宋体" w:hAnsi="Times New Roman" w:cs="Times New Roman"/>
      <w:sz w:val="20"/>
      <w:shd w:val="clear" w:color="auto" w:fill="000080"/>
    </w:rPr>
  </w:style>
  <w:style w:type="paragraph" w:styleId="30">
    <w:name w:val="Body Text 3"/>
    <w:basedOn w:val="a"/>
    <w:link w:val="3Char0"/>
    <w:uiPriority w:val="99"/>
    <w:rsid w:val="00EB512E"/>
    <w:pPr>
      <w:autoSpaceDE w:val="0"/>
      <w:autoSpaceDN w:val="0"/>
      <w:adjustRightInd w:val="0"/>
      <w:ind w:right="913"/>
      <w:jc w:val="left"/>
      <w:textAlignment w:val="baseline"/>
    </w:pPr>
    <w:rPr>
      <w:rFonts w:ascii="宋体" w:hAnsi="Times New Roman"/>
      <w:kern w:val="0"/>
      <w:sz w:val="20"/>
      <w:szCs w:val="20"/>
    </w:rPr>
  </w:style>
  <w:style w:type="character" w:customStyle="1" w:styleId="3Char0">
    <w:name w:val="正文文本 3 Char"/>
    <w:basedOn w:val="a0"/>
    <w:link w:val="30"/>
    <w:uiPriority w:val="99"/>
    <w:rsid w:val="00EB512E"/>
    <w:rPr>
      <w:rFonts w:ascii="宋体" w:eastAsia="宋体" w:hAnsi="Times New Roman" w:cs="Times New Roman"/>
      <w:kern w:val="0"/>
      <w:sz w:val="20"/>
      <w:szCs w:val="20"/>
    </w:rPr>
  </w:style>
  <w:style w:type="character" w:customStyle="1" w:styleId="BodyText3Char">
    <w:name w:val="Body Text 3 Char"/>
    <w:basedOn w:val="a0"/>
    <w:uiPriority w:val="99"/>
    <w:locked/>
    <w:rsid w:val="00EB512E"/>
    <w:rPr>
      <w:rFonts w:ascii="宋体" w:eastAsia="宋体" w:hAnsi="Times New Roman" w:cs="Times New Roman"/>
      <w:kern w:val="0"/>
      <w:sz w:val="20"/>
    </w:rPr>
  </w:style>
  <w:style w:type="paragraph" w:styleId="a9">
    <w:name w:val="Body Text Indent"/>
    <w:basedOn w:val="a"/>
    <w:link w:val="Char4"/>
    <w:uiPriority w:val="99"/>
    <w:rsid w:val="00EB512E"/>
    <w:pPr>
      <w:tabs>
        <w:tab w:val="left" w:pos="1488"/>
        <w:tab w:val="left" w:pos="2676"/>
        <w:tab w:val="left" w:pos="3789"/>
        <w:tab w:val="left" w:pos="5277"/>
        <w:tab w:val="left" w:pos="6465"/>
      </w:tabs>
      <w:autoSpaceDE w:val="0"/>
      <w:autoSpaceDN w:val="0"/>
      <w:adjustRightInd w:val="0"/>
      <w:ind w:firstLine="570"/>
    </w:pPr>
    <w:rPr>
      <w:rFonts w:ascii="宋体" w:hAnsi="Times New Roman"/>
      <w:kern w:val="0"/>
      <w:sz w:val="20"/>
      <w:szCs w:val="20"/>
    </w:rPr>
  </w:style>
  <w:style w:type="character" w:customStyle="1" w:styleId="Char4">
    <w:name w:val="正文文本缩进 Char"/>
    <w:basedOn w:val="a0"/>
    <w:link w:val="a9"/>
    <w:uiPriority w:val="99"/>
    <w:rsid w:val="00EB512E"/>
    <w:rPr>
      <w:rFonts w:ascii="宋体" w:eastAsia="宋体" w:hAnsi="Times New Roman" w:cs="Times New Roman"/>
      <w:kern w:val="0"/>
      <w:sz w:val="20"/>
      <w:szCs w:val="20"/>
    </w:rPr>
  </w:style>
  <w:style w:type="character" w:customStyle="1" w:styleId="BodyTextIndentChar">
    <w:name w:val="Body Text Indent Char"/>
    <w:basedOn w:val="a0"/>
    <w:uiPriority w:val="99"/>
    <w:locked/>
    <w:rsid w:val="00EB512E"/>
    <w:rPr>
      <w:rFonts w:ascii="宋体" w:eastAsia="宋体" w:hAnsi="Times New Roman" w:cs="Times New Roman"/>
      <w:kern w:val="0"/>
      <w:sz w:val="20"/>
    </w:rPr>
  </w:style>
  <w:style w:type="paragraph" w:styleId="aa">
    <w:name w:val="Block Text"/>
    <w:basedOn w:val="a"/>
    <w:uiPriority w:val="99"/>
    <w:rsid w:val="00EB512E"/>
    <w:pPr>
      <w:ind w:left="540" w:right="972"/>
    </w:pPr>
    <w:rPr>
      <w:rFonts w:ascii="文鼎报宋体简" w:eastAsia="文鼎报宋体简" w:hAnsi="Times New Roman"/>
      <w:sz w:val="28"/>
      <w:szCs w:val="20"/>
    </w:rPr>
  </w:style>
  <w:style w:type="paragraph" w:styleId="5">
    <w:name w:val="toc 5"/>
    <w:basedOn w:val="a"/>
    <w:next w:val="a"/>
    <w:uiPriority w:val="99"/>
    <w:rsid w:val="00EB512E"/>
    <w:pPr>
      <w:ind w:left="840"/>
      <w:jc w:val="left"/>
    </w:pPr>
    <w:rPr>
      <w:rFonts w:cs="Calibri"/>
      <w:sz w:val="18"/>
      <w:szCs w:val="18"/>
    </w:rPr>
  </w:style>
  <w:style w:type="paragraph" w:styleId="31">
    <w:name w:val="toc 3"/>
    <w:basedOn w:val="a"/>
    <w:next w:val="a"/>
    <w:uiPriority w:val="99"/>
    <w:rsid w:val="00EB512E"/>
    <w:pPr>
      <w:ind w:left="420"/>
      <w:jc w:val="left"/>
    </w:pPr>
    <w:rPr>
      <w:rFonts w:cs="Calibri"/>
      <w:i/>
      <w:iCs/>
      <w:sz w:val="20"/>
      <w:szCs w:val="20"/>
    </w:rPr>
  </w:style>
  <w:style w:type="paragraph" w:styleId="ab">
    <w:name w:val="Plain Text"/>
    <w:basedOn w:val="a"/>
    <w:link w:val="Char5"/>
    <w:uiPriority w:val="99"/>
    <w:rsid w:val="00EB512E"/>
    <w:pPr>
      <w:autoSpaceDE w:val="0"/>
      <w:autoSpaceDN w:val="0"/>
      <w:adjustRightInd w:val="0"/>
      <w:textAlignment w:val="baseline"/>
    </w:pPr>
    <w:rPr>
      <w:rFonts w:ascii="宋体" w:hAnsi="Times New Roman"/>
      <w:kern w:val="0"/>
      <w:sz w:val="20"/>
      <w:szCs w:val="20"/>
    </w:rPr>
  </w:style>
  <w:style w:type="character" w:customStyle="1" w:styleId="Char5">
    <w:name w:val="纯文本 Char"/>
    <w:basedOn w:val="a0"/>
    <w:link w:val="ab"/>
    <w:uiPriority w:val="99"/>
    <w:rsid w:val="00EB512E"/>
    <w:rPr>
      <w:rFonts w:ascii="宋体" w:eastAsia="宋体" w:hAnsi="Times New Roman" w:cs="Times New Roman"/>
      <w:kern w:val="0"/>
      <w:sz w:val="20"/>
      <w:szCs w:val="20"/>
    </w:rPr>
  </w:style>
  <w:style w:type="character" w:customStyle="1" w:styleId="PlainTextChar">
    <w:name w:val="Plain Text Char"/>
    <w:basedOn w:val="a0"/>
    <w:uiPriority w:val="99"/>
    <w:locked/>
    <w:rsid w:val="00EB512E"/>
    <w:rPr>
      <w:rFonts w:ascii="宋体" w:eastAsia="宋体" w:hAnsi="Times New Roman" w:cs="Times New Roman"/>
      <w:sz w:val="20"/>
    </w:rPr>
  </w:style>
  <w:style w:type="paragraph" w:styleId="8">
    <w:name w:val="toc 8"/>
    <w:basedOn w:val="a"/>
    <w:next w:val="a"/>
    <w:uiPriority w:val="99"/>
    <w:rsid w:val="00EB512E"/>
    <w:pPr>
      <w:ind w:left="1470"/>
      <w:jc w:val="left"/>
    </w:pPr>
    <w:rPr>
      <w:rFonts w:cs="Calibri"/>
      <w:sz w:val="18"/>
      <w:szCs w:val="18"/>
    </w:rPr>
  </w:style>
  <w:style w:type="paragraph" w:styleId="ac">
    <w:name w:val="Date"/>
    <w:basedOn w:val="a"/>
    <w:next w:val="a"/>
    <w:link w:val="Char6"/>
    <w:uiPriority w:val="99"/>
    <w:rsid w:val="00EB512E"/>
    <w:pPr>
      <w:ind w:leftChars="2500" w:left="100"/>
    </w:pPr>
    <w:rPr>
      <w:rFonts w:ascii="宋体" w:hAnsi="宋体"/>
      <w:kern w:val="0"/>
      <w:sz w:val="20"/>
      <w:szCs w:val="20"/>
    </w:rPr>
  </w:style>
  <w:style w:type="character" w:customStyle="1" w:styleId="Char6">
    <w:name w:val="日期 Char"/>
    <w:basedOn w:val="a0"/>
    <w:link w:val="ac"/>
    <w:uiPriority w:val="99"/>
    <w:rsid w:val="00EB512E"/>
    <w:rPr>
      <w:rFonts w:ascii="宋体" w:eastAsia="宋体" w:hAnsi="宋体" w:cs="Times New Roman"/>
      <w:kern w:val="0"/>
      <w:sz w:val="20"/>
      <w:szCs w:val="20"/>
    </w:rPr>
  </w:style>
  <w:style w:type="character" w:customStyle="1" w:styleId="DateChar">
    <w:name w:val="Date Char"/>
    <w:basedOn w:val="a0"/>
    <w:uiPriority w:val="99"/>
    <w:locked/>
    <w:rsid w:val="00EB512E"/>
    <w:rPr>
      <w:rFonts w:ascii="宋体" w:eastAsia="宋体" w:hAnsi="宋体" w:cs="Times New Roman"/>
      <w:sz w:val="20"/>
    </w:rPr>
  </w:style>
  <w:style w:type="paragraph" w:styleId="20">
    <w:name w:val="Body Text Indent 2"/>
    <w:basedOn w:val="a"/>
    <w:link w:val="2Char0"/>
    <w:uiPriority w:val="99"/>
    <w:rsid w:val="00EB512E"/>
    <w:pPr>
      <w:spacing w:after="120" w:line="480" w:lineRule="auto"/>
      <w:ind w:leftChars="200" w:left="420"/>
    </w:pPr>
    <w:rPr>
      <w:rFonts w:ascii="Times New Roman" w:hAnsi="Times New Roman"/>
      <w:kern w:val="0"/>
      <w:sz w:val="24"/>
      <w:szCs w:val="20"/>
    </w:rPr>
  </w:style>
  <w:style w:type="character" w:customStyle="1" w:styleId="2Char0">
    <w:name w:val="正文文本缩进 2 Char"/>
    <w:basedOn w:val="a0"/>
    <w:link w:val="20"/>
    <w:uiPriority w:val="99"/>
    <w:rsid w:val="00EB512E"/>
    <w:rPr>
      <w:rFonts w:ascii="Times New Roman" w:eastAsia="宋体" w:hAnsi="Times New Roman" w:cs="Times New Roman"/>
      <w:kern w:val="0"/>
      <w:sz w:val="24"/>
      <w:szCs w:val="20"/>
    </w:rPr>
  </w:style>
  <w:style w:type="character" w:customStyle="1" w:styleId="BodyTextIndent2Char">
    <w:name w:val="Body Text Indent 2 Char"/>
    <w:basedOn w:val="a0"/>
    <w:uiPriority w:val="99"/>
    <w:locked/>
    <w:rsid w:val="00EB512E"/>
    <w:rPr>
      <w:rFonts w:ascii="Times New Roman" w:eastAsia="宋体" w:hAnsi="Times New Roman" w:cs="Times New Roman"/>
      <w:sz w:val="24"/>
    </w:rPr>
  </w:style>
  <w:style w:type="paragraph" w:styleId="ad">
    <w:name w:val="endnote text"/>
    <w:basedOn w:val="a"/>
    <w:link w:val="Char7"/>
    <w:uiPriority w:val="99"/>
    <w:rsid w:val="00EB512E"/>
    <w:pPr>
      <w:snapToGrid w:val="0"/>
      <w:jc w:val="left"/>
    </w:pPr>
    <w:rPr>
      <w:rFonts w:ascii="Times New Roman" w:hAnsi="Times New Roman"/>
      <w:kern w:val="0"/>
      <w:sz w:val="20"/>
      <w:szCs w:val="20"/>
    </w:rPr>
  </w:style>
  <w:style w:type="character" w:customStyle="1" w:styleId="Char7">
    <w:name w:val="尾注文本 Char"/>
    <w:basedOn w:val="a0"/>
    <w:link w:val="ad"/>
    <w:uiPriority w:val="99"/>
    <w:rsid w:val="00EB512E"/>
    <w:rPr>
      <w:rFonts w:ascii="Times New Roman" w:eastAsia="宋体" w:hAnsi="Times New Roman" w:cs="Times New Roman"/>
      <w:kern w:val="0"/>
      <w:sz w:val="20"/>
      <w:szCs w:val="20"/>
    </w:rPr>
  </w:style>
  <w:style w:type="paragraph" w:styleId="ae">
    <w:name w:val="Balloon Text"/>
    <w:basedOn w:val="a"/>
    <w:link w:val="Char8"/>
    <w:uiPriority w:val="99"/>
    <w:rsid w:val="00EB512E"/>
    <w:rPr>
      <w:kern w:val="0"/>
      <w:sz w:val="24"/>
      <w:szCs w:val="20"/>
    </w:rPr>
  </w:style>
  <w:style w:type="character" w:customStyle="1" w:styleId="Char8">
    <w:name w:val="批注框文本 Char"/>
    <w:basedOn w:val="a0"/>
    <w:link w:val="ae"/>
    <w:uiPriority w:val="99"/>
    <w:rsid w:val="00EB512E"/>
    <w:rPr>
      <w:rFonts w:ascii="Calibri" w:eastAsia="宋体" w:hAnsi="Calibri" w:cs="Times New Roman"/>
      <w:kern w:val="0"/>
      <w:sz w:val="24"/>
      <w:szCs w:val="20"/>
    </w:rPr>
  </w:style>
  <w:style w:type="character" w:customStyle="1" w:styleId="BalloonTextChar">
    <w:name w:val="Balloon Text Char"/>
    <w:basedOn w:val="a0"/>
    <w:uiPriority w:val="99"/>
    <w:semiHidden/>
    <w:locked/>
    <w:rsid w:val="00EB512E"/>
    <w:rPr>
      <w:rFonts w:ascii="宋体" w:eastAsia="宋体" w:hAnsi="宋体" w:cs="Times New Roman"/>
      <w:sz w:val="24"/>
    </w:rPr>
  </w:style>
  <w:style w:type="paragraph" w:styleId="af">
    <w:name w:val="footer"/>
    <w:basedOn w:val="a"/>
    <w:link w:val="Char9"/>
    <w:uiPriority w:val="99"/>
    <w:rsid w:val="00EB512E"/>
    <w:pPr>
      <w:tabs>
        <w:tab w:val="center" w:pos="4153"/>
        <w:tab w:val="right" w:pos="8306"/>
      </w:tabs>
      <w:snapToGrid w:val="0"/>
      <w:jc w:val="left"/>
    </w:pPr>
    <w:rPr>
      <w:kern w:val="0"/>
      <w:sz w:val="18"/>
      <w:szCs w:val="18"/>
    </w:rPr>
  </w:style>
  <w:style w:type="character" w:customStyle="1" w:styleId="Char9">
    <w:name w:val="页脚 Char"/>
    <w:basedOn w:val="a0"/>
    <w:link w:val="af"/>
    <w:uiPriority w:val="99"/>
    <w:rsid w:val="00EB512E"/>
    <w:rPr>
      <w:rFonts w:ascii="Calibri" w:eastAsia="宋体" w:hAnsi="Calibri" w:cs="Times New Roman"/>
      <w:kern w:val="0"/>
      <w:sz w:val="18"/>
      <w:szCs w:val="18"/>
    </w:rPr>
  </w:style>
  <w:style w:type="paragraph" w:styleId="af0">
    <w:name w:val="header"/>
    <w:basedOn w:val="a"/>
    <w:link w:val="Chara"/>
    <w:uiPriority w:val="99"/>
    <w:rsid w:val="00EB512E"/>
    <w:pPr>
      <w:pBdr>
        <w:bottom w:val="single" w:sz="6" w:space="1" w:color="auto"/>
      </w:pBdr>
      <w:tabs>
        <w:tab w:val="center" w:pos="4153"/>
        <w:tab w:val="right" w:pos="8306"/>
      </w:tabs>
      <w:snapToGrid w:val="0"/>
      <w:jc w:val="center"/>
    </w:pPr>
    <w:rPr>
      <w:kern w:val="0"/>
      <w:sz w:val="18"/>
      <w:szCs w:val="18"/>
    </w:rPr>
  </w:style>
  <w:style w:type="character" w:customStyle="1" w:styleId="Chara">
    <w:name w:val="页眉 Char"/>
    <w:basedOn w:val="a0"/>
    <w:link w:val="af0"/>
    <w:uiPriority w:val="99"/>
    <w:rsid w:val="00EB512E"/>
    <w:rPr>
      <w:rFonts w:ascii="Calibri" w:eastAsia="宋体" w:hAnsi="Calibri" w:cs="Times New Roman"/>
      <w:kern w:val="0"/>
      <w:sz w:val="18"/>
      <w:szCs w:val="18"/>
    </w:rPr>
  </w:style>
  <w:style w:type="paragraph" w:styleId="10">
    <w:name w:val="toc 1"/>
    <w:basedOn w:val="a"/>
    <w:next w:val="a"/>
    <w:uiPriority w:val="99"/>
    <w:rsid w:val="00EB512E"/>
    <w:pPr>
      <w:spacing w:before="120" w:after="120"/>
      <w:jc w:val="left"/>
    </w:pPr>
    <w:rPr>
      <w:rFonts w:cs="Calibri"/>
      <w:b/>
      <w:bCs/>
      <w:caps/>
      <w:sz w:val="20"/>
      <w:szCs w:val="20"/>
    </w:rPr>
  </w:style>
  <w:style w:type="paragraph" w:styleId="40">
    <w:name w:val="toc 4"/>
    <w:basedOn w:val="a"/>
    <w:next w:val="a"/>
    <w:uiPriority w:val="99"/>
    <w:rsid w:val="00EB512E"/>
    <w:pPr>
      <w:ind w:left="630"/>
      <w:jc w:val="left"/>
    </w:pPr>
    <w:rPr>
      <w:rFonts w:cs="Calibri"/>
      <w:sz w:val="18"/>
      <w:szCs w:val="18"/>
    </w:rPr>
  </w:style>
  <w:style w:type="paragraph" w:styleId="af1">
    <w:name w:val="Subtitle"/>
    <w:basedOn w:val="a"/>
    <w:next w:val="a"/>
    <w:link w:val="Charb"/>
    <w:uiPriority w:val="99"/>
    <w:qFormat/>
    <w:rsid w:val="00EB512E"/>
    <w:pPr>
      <w:autoSpaceDE w:val="0"/>
      <w:autoSpaceDN w:val="0"/>
      <w:adjustRightInd w:val="0"/>
      <w:jc w:val="left"/>
    </w:pPr>
    <w:rPr>
      <w:rFonts w:ascii="Times New Roman" w:hAnsi="Times New Roman"/>
      <w:kern w:val="0"/>
      <w:sz w:val="24"/>
      <w:szCs w:val="24"/>
    </w:rPr>
  </w:style>
  <w:style w:type="character" w:customStyle="1" w:styleId="Charb">
    <w:name w:val="副标题 Char"/>
    <w:basedOn w:val="a0"/>
    <w:link w:val="af1"/>
    <w:uiPriority w:val="99"/>
    <w:rsid w:val="00EB512E"/>
    <w:rPr>
      <w:rFonts w:ascii="Times New Roman" w:eastAsia="宋体" w:hAnsi="Times New Roman" w:cs="Times New Roman"/>
      <w:kern w:val="0"/>
      <w:sz w:val="24"/>
      <w:szCs w:val="24"/>
    </w:rPr>
  </w:style>
  <w:style w:type="paragraph" w:styleId="af2">
    <w:name w:val="footnote text"/>
    <w:basedOn w:val="a"/>
    <w:link w:val="Charc"/>
    <w:uiPriority w:val="99"/>
    <w:rsid w:val="00EB512E"/>
    <w:pPr>
      <w:snapToGrid w:val="0"/>
      <w:jc w:val="left"/>
    </w:pPr>
    <w:rPr>
      <w:rFonts w:ascii="Times New Roman" w:hAnsi="Times New Roman"/>
      <w:kern w:val="0"/>
      <w:sz w:val="18"/>
      <w:szCs w:val="18"/>
    </w:rPr>
  </w:style>
  <w:style w:type="character" w:customStyle="1" w:styleId="Charc">
    <w:name w:val="脚注文本 Char"/>
    <w:basedOn w:val="a0"/>
    <w:link w:val="af2"/>
    <w:uiPriority w:val="99"/>
    <w:rsid w:val="00EB512E"/>
    <w:rPr>
      <w:rFonts w:ascii="Times New Roman" w:eastAsia="宋体" w:hAnsi="Times New Roman" w:cs="Times New Roman"/>
      <w:kern w:val="0"/>
      <w:sz w:val="18"/>
      <w:szCs w:val="18"/>
    </w:rPr>
  </w:style>
  <w:style w:type="paragraph" w:styleId="6">
    <w:name w:val="toc 6"/>
    <w:basedOn w:val="a"/>
    <w:next w:val="a"/>
    <w:uiPriority w:val="99"/>
    <w:rsid w:val="00EB512E"/>
    <w:pPr>
      <w:ind w:left="1050"/>
      <w:jc w:val="left"/>
    </w:pPr>
    <w:rPr>
      <w:rFonts w:cs="Calibri"/>
      <w:sz w:val="18"/>
      <w:szCs w:val="18"/>
    </w:rPr>
  </w:style>
  <w:style w:type="paragraph" w:styleId="32">
    <w:name w:val="Body Text Indent 3"/>
    <w:basedOn w:val="a"/>
    <w:link w:val="3Char2"/>
    <w:uiPriority w:val="99"/>
    <w:rsid w:val="00EB512E"/>
    <w:pPr>
      <w:spacing w:after="120"/>
      <w:ind w:leftChars="200" w:left="420"/>
    </w:pPr>
    <w:rPr>
      <w:rFonts w:ascii="Times New Roman" w:hAnsi="Times New Roman"/>
      <w:kern w:val="0"/>
      <w:sz w:val="16"/>
      <w:szCs w:val="16"/>
    </w:rPr>
  </w:style>
  <w:style w:type="character" w:customStyle="1" w:styleId="3Char2">
    <w:name w:val="正文文本缩进 3 Char"/>
    <w:basedOn w:val="a0"/>
    <w:link w:val="32"/>
    <w:uiPriority w:val="99"/>
    <w:rsid w:val="00EB512E"/>
    <w:rPr>
      <w:rFonts w:ascii="Times New Roman" w:eastAsia="宋体" w:hAnsi="Times New Roman" w:cs="Times New Roman"/>
      <w:kern w:val="0"/>
      <w:sz w:val="16"/>
      <w:szCs w:val="16"/>
    </w:rPr>
  </w:style>
  <w:style w:type="paragraph" w:styleId="21">
    <w:name w:val="toc 2"/>
    <w:basedOn w:val="a"/>
    <w:next w:val="a"/>
    <w:uiPriority w:val="99"/>
    <w:rsid w:val="00EB512E"/>
    <w:pPr>
      <w:ind w:left="210"/>
      <w:jc w:val="left"/>
    </w:pPr>
    <w:rPr>
      <w:rFonts w:cs="Calibri"/>
      <w:smallCaps/>
      <w:sz w:val="20"/>
      <w:szCs w:val="20"/>
    </w:rPr>
  </w:style>
  <w:style w:type="paragraph" w:styleId="9">
    <w:name w:val="toc 9"/>
    <w:basedOn w:val="a"/>
    <w:next w:val="a"/>
    <w:uiPriority w:val="99"/>
    <w:rsid w:val="00EB512E"/>
    <w:pPr>
      <w:ind w:left="1680"/>
      <w:jc w:val="left"/>
    </w:pPr>
    <w:rPr>
      <w:rFonts w:cs="Calibri"/>
      <w:sz w:val="18"/>
      <w:szCs w:val="18"/>
    </w:rPr>
  </w:style>
  <w:style w:type="paragraph" w:styleId="22">
    <w:name w:val="Body Text 2"/>
    <w:basedOn w:val="a"/>
    <w:link w:val="2Char2"/>
    <w:uiPriority w:val="99"/>
    <w:rsid w:val="00EB512E"/>
    <w:pPr>
      <w:autoSpaceDE w:val="0"/>
      <w:autoSpaceDN w:val="0"/>
      <w:adjustRightInd w:val="0"/>
      <w:snapToGrid w:val="0"/>
      <w:spacing w:line="240" w:lineRule="atLeast"/>
      <w:ind w:right="-25"/>
      <w:textAlignment w:val="baseline"/>
    </w:pPr>
    <w:rPr>
      <w:rFonts w:ascii="Times New Roman" w:hAnsi="Times New Roman"/>
      <w:kern w:val="0"/>
      <w:sz w:val="20"/>
      <w:szCs w:val="20"/>
    </w:rPr>
  </w:style>
  <w:style w:type="character" w:customStyle="1" w:styleId="2Char2">
    <w:name w:val="正文文本 2 Char"/>
    <w:basedOn w:val="a0"/>
    <w:link w:val="22"/>
    <w:uiPriority w:val="99"/>
    <w:rsid w:val="00EB512E"/>
    <w:rPr>
      <w:rFonts w:ascii="Times New Roman" w:eastAsia="宋体" w:hAnsi="Times New Roman" w:cs="Times New Roman"/>
      <w:kern w:val="0"/>
      <w:sz w:val="20"/>
      <w:szCs w:val="20"/>
    </w:rPr>
  </w:style>
  <w:style w:type="character" w:customStyle="1" w:styleId="BodyText2Char">
    <w:name w:val="Body Text 2 Char"/>
    <w:basedOn w:val="a0"/>
    <w:uiPriority w:val="99"/>
    <w:locked/>
    <w:rsid w:val="00EB512E"/>
    <w:rPr>
      <w:rFonts w:ascii="Times New Roman" w:eastAsia="宋体" w:hAnsi="Times New Roman" w:cs="Times New Roman"/>
      <w:sz w:val="20"/>
    </w:rPr>
  </w:style>
  <w:style w:type="paragraph" w:styleId="HTML">
    <w:name w:val="HTML Preformatted"/>
    <w:basedOn w:val="a"/>
    <w:link w:val="HTMLChar"/>
    <w:uiPriority w:val="99"/>
    <w:rsid w:val="00EB5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
    <w:name w:val="HTML 预设格式 Char"/>
    <w:basedOn w:val="a0"/>
    <w:link w:val="HTML"/>
    <w:uiPriority w:val="99"/>
    <w:rsid w:val="00EB512E"/>
    <w:rPr>
      <w:rFonts w:ascii="黑体" w:eastAsia="黑体" w:hAnsi="Courier New" w:cs="Times New Roman"/>
      <w:kern w:val="0"/>
      <w:sz w:val="20"/>
      <w:szCs w:val="20"/>
    </w:rPr>
  </w:style>
  <w:style w:type="character" w:customStyle="1" w:styleId="HTMLPreformattedChar">
    <w:name w:val="HTML Preformatted Char"/>
    <w:basedOn w:val="a0"/>
    <w:uiPriority w:val="99"/>
    <w:locked/>
    <w:rsid w:val="00EB512E"/>
    <w:rPr>
      <w:rFonts w:ascii="黑体" w:eastAsia="黑体" w:hAnsi="Courier New" w:cs="Times New Roman"/>
      <w:kern w:val="0"/>
      <w:sz w:val="20"/>
    </w:rPr>
  </w:style>
  <w:style w:type="paragraph" w:styleId="af3">
    <w:name w:val="Normal (Web)"/>
    <w:basedOn w:val="a"/>
    <w:uiPriority w:val="99"/>
    <w:rsid w:val="00EB512E"/>
    <w:pPr>
      <w:widowControl/>
      <w:spacing w:before="100" w:beforeAutospacing="1" w:after="100" w:afterAutospacing="1"/>
      <w:jc w:val="left"/>
    </w:pPr>
    <w:rPr>
      <w:rFonts w:ascii="宋体" w:hAnsi="宋体"/>
      <w:kern w:val="0"/>
      <w:sz w:val="24"/>
      <w:szCs w:val="24"/>
    </w:rPr>
  </w:style>
  <w:style w:type="paragraph" w:styleId="af4">
    <w:name w:val="Title"/>
    <w:aliases w:val="标题2"/>
    <w:basedOn w:val="a"/>
    <w:link w:val="Chard"/>
    <w:uiPriority w:val="99"/>
    <w:qFormat/>
    <w:rsid w:val="00EB512E"/>
    <w:pPr>
      <w:jc w:val="center"/>
    </w:pPr>
    <w:rPr>
      <w:rFonts w:ascii="Times New Roman" w:hAnsi="Times New Roman"/>
      <w:b/>
      <w:bCs/>
      <w:kern w:val="0"/>
      <w:sz w:val="24"/>
      <w:szCs w:val="24"/>
    </w:rPr>
  </w:style>
  <w:style w:type="character" w:customStyle="1" w:styleId="Chard">
    <w:name w:val="标题 Char"/>
    <w:aliases w:val="标题2 Char"/>
    <w:basedOn w:val="a0"/>
    <w:link w:val="af4"/>
    <w:uiPriority w:val="99"/>
    <w:rsid w:val="00EB512E"/>
    <w:rPr>
      <w:rFonts w:ascii="Times New Roman" w:eastAsia="宋体" w:hAnsi="Times New Roman" w:cs="Times New Roman"/>
      <w:b/>
      <w:bCs/>
      <w:kern w:val="0"/>
      <w:sz w:val="24"/>
      <w:szCs w:val="24"/>
    </w:rPr>
  </w:style>
  <w:style w:type="character" w:styleId="af5">
    <w:name w:val="Strong"/>
    <w:basedOn w:val="a0"/>
    <w:uiPriority w:val="99"/>
    <w:qFormat/>
    <w:rsid w:val="00EB512E"/>
    <w:rPr>
      <w:rFonts w:cs="Times New Roman"/>
      <w:b/>
    </w:rPr>
  </w:style>
  <w:style w:type="character" w:styleId="af6">
    <w:name w:val="endnote reference"/>
    <w:basedOn w:val="a0"/>
    <w:uiPriority w:val="99"/>
    <w:rsid w:val="00EB512E"/>
    <w:rPr>
      <w:rFonts w:cs="Times New Roman"/>
      <w:vertAlign w:val="superscript"/>
    </w:rPr>
  </w:style>
  <w:style w:type="character" w:styleId="af7">
    <w:name w:val="page number"/>
    <w:basedOn w:val="a0"/>
    <w:uiPriority w:val="99"/>
    <w:rsid w:val="00EB512E"/>
    <w:rPr>
      <w:rFonts w:cs="Times New Roman"/>
    </w:rPr>
  </w:style>
  <w:style w:type="character" w:styleId="af8">
    <w:name w:val="Emphasis"/>
    <w:basedOn w:val="a0"/>
    <w:uiPriority w:val="99"/>
    <w:qFormat/>
    <w:rsid w:val="00EB512E"/>
    <w:rPr>
      <w:rFonts w:ascii="Verdana" w:hAnsi="Verdana" w:cs="Times New Roman"/>
      <w:i/>
    </w:rPr>
  </w:style>
  <w:style w:type="character" w:styleId="af9">
    <w:name w:val="line number"/>
    <w:basedOn w:val="a0"/>
    <w:uiPriority w:val="99"/>
    <w:rsid w:val="00EB512E"/>
    <w:rPr>
      <w:rFonts w:cs="Times New Roman"/>
    </w:rPr>
  </w:style>
  <w:style w:type="character" w:styleId="HTML0">
    <w:name w:val="HTML Typewriter"/>
    <w:basedOn w:val="a0"/>
    <w:uiPriority w:val="99"/>
    <w:rsid w:val="00EB512E"/>
    <w:rPr>
      <w:rFonts w:ascii="黑体" w:eastAsia="黑体" w:hAnsi="Courier New" w:cs="Times New Roman"/>
      <w:spacing w:val="312"/>
      <w:sz w:val="18"/>
    </w:rPr>
  </w:style>
  <w:style w:type="character" w:styleId="afa">
    <w:name w:val="Hyperlink"/>
    <w:basedOn w:val="a0"/>
    <w:uiPriority w:val="99"/>
    <w:rsid w:val="00EB512E"/>
    <w:rPr>
      <w:rFonts w:cs="Times New Roman"/>
      <w:color w:val="1A66B3"/>
      <w:u w:val="none"/>
    </w:rPr>
  </w:style>
  <w:style w:type="character" w:styleId="afb">
    <w:name w:val="annotation reference"/>
    <w:basedOn w:val="a0"/>
    <w:uiPriority w:val="99"/>
    <w:rsid w:val="00EB512E"/>
    <w:rPr>
      <w:rFonts w:cs="Times New Roman"/>
      <w:sz w:val="21"/>
    </w:rPr>
  </w:style>
  <w:style w:type="character" w:styleId="afc">
    <w:name w:val="footnote reference"/>
    <w:basedOn w:val="a0"/>
    <w:uiPriority w:val="99"/>
    <w:qFormat/>
    <w:rsid w:val="00EB512E"/>
    <w:rPr>
      <w:rFonts w:cs="Times New Roman"/>
      <w:vertAlign w:val="superscript"/>
    </w:rPr>
  </w:style>
  <w:style w:type="paragraph" w:customStyle="1" w:styleId="xl42">
    <w:name w:val="xl42"/>
    <w:basedOn w:val="a"/>
    <w:uiPriority w:val="99"/>
    <w:rsid w:val="00EB512E"/>
    <w:pPr>
      <w:widowControl/>
      <w:pBdr>
        <w:bottom w:val="single" w:sz="4" w:space="0" w:color="auto"/>
        <w:right w:val="single" w:sz="4" w:space="0" w:color="auto"/>
      </w:pBdr>
      <w:spacing w:before="100" w:beforeAutospacing="1" w:after="100" w:afterAutospacing="1"/>
    </w:pPr>
    <w:rPr>
      <w:rFonts w:ascii="Arial Unicode MS" w:hAnsi="Arial Unicode MS" w:cs="Arial Unicode MS"/>
      <w:kern w:val="0"/>
      <w:szCs w:val="21"/>
    </w:rPr>
  </w:style>
  <w:style w:type="paragraph" w:customStyle="1" w:styleId="11">
    <w:name w:val="培养方案标题1"/>
    <w:basedOn w:val="a"/>
    <w:uiPriority w:val="99"/>
    <w:rsid w:val="00EB512E"/>
    <w:pPr>
      <w:adjustRightInd w:val="0"/>
      <w:snapToGrid w:val="0"/>
      <w:spacing w:line="240" w:lineRule="atLeast"/>
      <w:jc w:val="center"/>
      <w:outlineLvl w:val="0"/>
    </w:pPr>
    <w:rPr>
      <w:rFonts w:ascii="黑体" w:eastAsia="黑体" w:hAnsi="Times New Roman"/>
      <w:sz w:val="30"/>
      <w:szCs w:val="30"/>
    </w:rPr>
  </w:style>
  <w:style w:type="paragraph" w:customStyle="1" w:styleId="bt2">
    <w:name w:val="bt2"/>
    <w:basedOn w:val="a"/>
    <w:uiPriority w:val="99"/>
    <w:rsid w:val="00EB512E"/>
    <w:pPr>
      <w:adjustRightInd w:val="0"/>
      <w:snapToGrid w:val="0"/>
      <w:spacing w:afterLines="50"/>
      <w:jc w:val="center"/>
    </w:pPr>
    <w:rPr>
      <w:rFonts w:ascii="Times New Roman" w:eastAsia="黑体" w:hAnsi="Times New Roman"/>
      <w:bCs/>
      <w:sz w:val="24"/>
      <w:szCs w:val="24"/>
    </w:rPr>
  </w:style>
  <w:style w:type="paragraph" w:customStyle="1" w:styleId="xl27">
    <w:name w:val="xl27"/>
    <w:basedOn w:val="a"/>
    <w:uiPriority w:val="99"/>
    <w:rsid w:val="00EB512E"/>
    <w:pPr>
      <w:widowControl/>
      <w:pBdr>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paragraph" w:customStyle="1" w:styleId="12">
    <w:name w:val="批注框文本1"/>
    <w:basedOn w:val="a"/>
    <w:uiPriority w:val="99"/>
    <w:rsid w:val="00EB512E"/>
    <w:rPr>
      <w:rFonts w:ascii="Times New Roman" w:hAnsi="Times New Roman"/>
      <w:sz w:val="18"/>
      <w:szCs w:val="18"/>
    </w:rPr>
  </w:style>
  <w:style w:type="paragraph" w:customStyle="1" w:styleId="13">
    <w:name w:val="列出段落1"/>
    <w:basedOn w:val="a"/>
    <w:uiPriority w:val="99"/>
    <w:rsid w:val="00EB512E"/>
    <w:pPr>
      <w:ind w:firstLineChars="200" w:firstLine="420"/>
    </w:pPr>
  </w:style>
  <w:style w:type="paragraph" w:customStyle="1" w:styleId="23">
    <w:name w:val="培养方案标题2"/>
    <w:basedOn w:val="2"/>
    <w:uiPriority w:val="99"/>
    <w:rsid w:val="00EB512E"/>
    <w:pPr>
      <w:widowControl/>
      <w:suppressLineNumbers/>
      <w:suppressAutoHyphens/>
      <w:spacing w:line="240" w:lineRule="atLeast"/>
    </w:pPr>
    <w:rPr>
      <w:b/>
      <w:sz w:val="24"/>
    </w:rPr>
  </w:style>
  <w:style w:type="paragraph" w:customStyle="1" w:styleId="zwbt1">
    <w:name w:val="zwbt1"/>
    <w:basedOn w:val="a"/>
    <w:uiPriority w:val="99"/>
    <w:rsid w:val="00EB512E"/>
    <w:pPr>
      <w:tabs>
        <w:tab w:val="left" w:pos="945"/>
      </w:tabs>
      <w:adjustRightInd w:val="0"/>
      <w:snapToGrid w:val="0"/>
      <w:spacing w:beforeLines="50"/>
      <w:ind w:firstLineChars="175" w:firstLine="420"/>
      <w:jc w:val="left"/>
    </w:pPr>
    <w:rPr>
      <w:rFonts w:ascii="黑体" w:eastAsia="黑体" w:hAnsi="黑体"/>
      <w:sz w:val="24"/>
      <w:szCs w:val="24"/>
    </w:rPr>
  </w:style>
  <w:style w:type="paragraph" w:customStyle="1" w:styleId="zwbt2">
    <w:name w:val="zwbt2"/>
    <w:basedOn w:val="a7"/>
    <w:uiPriority w:val="99"/>
    <w:rsid w:val="00EB512E"/>
    <w:pPr>
      <w:tabs>
        <w:tab w:val="left" w:pos="735"/>
      </w:tabs>
      <w:ind w:firstLineChars="0" w:firstLine="0"/>
    </w:pPr>
  </w:style>
  <w:style w:type="paragraph" w:customStyle="1" w:styleId="200">
    <w:name w:val="样式 培养方案标题2 + 左侧:  0 厘米"/>
    <w:basedOn w:val="23"/>
    <w:uiPriority w:val="99"/>
    <w:rsid w:val="00EB512E"/>
    <w:rPr>
      <w:rFonts w:ascii="Arial" w:hAnsi="Arial" w:cs="宋体"/>
      <w:b w:val="0"/>
    </w:rPr>
  </w:style>
  <w:style w:type="paragraph" w:customStyle="1" w:styleId="aAA">
    <w:name w:val="aAA"/>
    <w:basedOn w:val="a"/>
    <w:rsid w:val="00EB512E"/>
    <w:pPr>
      <w:widowControl/>
    </w:pPr>
    <w:rPr>
      <w:rFonts w:ascii="宋体" w:hAnsi="宋体"/>
      <w:szCs w:val="21"/>
    </w:rPr>
  </w:style>
  <w:style w:type="paragraph" w:customStyle="1" w:styleId="100">
    <w:name w:val="样式10"/>
    <w:basedOn w:val="2"/>
    <w:uiPriority w:val="99"/>
    <w:rsid w:val="00EB512E"/>
    <w:rPr>
      <w:sz w:val="18"/>
    </w:rPr>
  </w:style>
  <w:style w:type="paragraph" w:customStyle="1" w:styleId="xl25">
    <w:name w:val="xl25"/>
    <w:basedOn w:val="a"/>
    <w:uiPriority w:val="99"/>
    <w:rsid w:val="00EB512E"/>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2"/>
    </w:rPr>
  </w:style>
  <w:style w:type="paragraph" w:customStyle="1" w:styleId="xl30">
    <w:name w:val="xl30"/>
    <w:basedOn w:val="a"/>
    <w:uiPriority w:val="99"/>
    <w:rsid w:val="00EB512E"/>
    <w:pPr>
      <w:widowControl/>
      <w:pBdr>
        <w:bottom w:val="single" w:sz="4" w:space="0" w:color="auto"/>
        <w:right w:val="single" w:sz="4" w:space="0" w:color="auto"/>
      </w:pBdr>
      <w:spacing w:before="100" w:beforeAutospacing="1" w:after="100" w:afterAutospacing="1"/>
    </w:pPr>
    <w:rPr>
      <w:rFonts w:ascii="Arial Unicode MS" w:hAnsi="Arial Unicode MS" w:cs="Arial Unicode MS"/>
      <w:kern w:val="0"/>
      <w:sz w:val="22"/>
    </w:rPr>
  </w:style>
  <w:style w:type="paragraph" w:customStyle="1" w:styleId="xl32">
    <w:name w:val="xl32"/>
    <w:basedOn w:val="a"/>
    <w:uiPriority w:val="99"/>
    <w:rsid w:val="00EB512E"/>
    <w:pPr>
      <w:widowControl/>
      <w:pBdr>
        <w:bottom w:val="single" w:sz="4" w:space="0" w:color="auto"/>
        <w:right w:val="single" w:sz="4" w:space="0" w:color="auto"/>
      </w:pBdr>
      <w:spacing w:before="100" w:beforeAutospacing="1" w:after="100" w:afterAutospacing="1"/>
      <w:jc w:val="center"/>
    </w:pPr>
    <w:rPr>
      <w:rFonts w:ascii="Times New Roman" w:hAnsi="Times New Roman"/>
      <w:color w:val="0000FF"/>
      <w:kern w:val="0"/>
      <w:sz w:val="22"/>
    </w:rPr>
  </w:style>
  <w:style w:type="paragraph" w:customStyle="1" w:styleId="zw">
    <w:name w:val="zw"/>
    <w:basedOn w:val="a"/>
    <w:uiPriority w:val="99"/>
    <w:rsid w:val="00EB512E"/>
    <w:pPr>
      <w:jc w:val="center"/>
    </w:pPr>
    <w:rPr>
      <w:rFonts w:ascii="宋体" w:hAnsi="Times New Roman"/>
      <w:bCs/>
      <w:sz w:val="32"/>
      <w:szCs w:val="24"/>
    </w:rPr>
  </w:style>
  <w:style w:type="paragraph" w:customStyle="1" w:styleId="CharCharCharCharCharChar1Char">
    <w:name w:val="Char Char Char Char Char Char1 Char"/>
    <w:basedOn w:val="a"/>
    <w:uiPriority w:val="99"/>
    <w:rsid w:val="00EB512E"/>
    <w:pPr>
      <w:widowControl/>
      <w:spacing w:after="160" w:line="240" w:lineRule="exact"/>
      <w:jc w:val="left"/>
    </w:pPr>
    <w:rPr>
      <w:rFonts w:ascii="Arial" w:hAnsi="Arial" w:cs="Verdana"/>
      <w:b/>
      <w:kern w:val="0"/>
      <w:sz w:val="24"/>
      <w:szCs w:val="24"/>
      <w:lang w:eastAsia="en-US"/>
    </w:rPr>
  </w:style>
  <w:style w:type="paragraph" w:customStyle="1" w:styleId="14">
    <w:name w:val="样式1"/>
    <w:basedOn w:val="HTML"/>
    <w:uiPriority w:val="99"/>
    <w:rsid w:val="00EB512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5"/>
      </w:tabs>
      <w:jc w:val="both"/>
    </w:pPr>
    <w:rPr>
      <w:sz w:val="21"/>
    </w:rPr>
  </w:style>
  <w:style w:type="paragraph" w:customStyle="1" w:styleId="24">
    <w:name w:val="样式2"/>
    <w:basedOn w:val="a"/>
    <w:uiPriority w:val="99"/>
    <w:rsid w:val="00EB512E"/>
    <w:pPr>
      <w:ind w:firstLineChars="200" w:firstLine="420"/>
    </w:pPr>
    <w:rPr>
      <w:rFonts w:ascii="宋体" w:hAnsi="宋体" w:cs="宋体"/>
      <w:szCs w:val="21"/>
    </w:rPr>
  </w:style>
  <w:style w:type="paragraph" w:customStyle="1" w:styleId="bt1">
    <w:name w:val="bt1"/>
    <w:basedOn w:val="a"/>
    <w:uiPriority w:val="99"/>
    <w:rsid w:val="00EB512E"/>
    <w:pPr>
      <w:pageBreakBefore/>
      <w:spacing w:beforeLines="50"/>
      <w:jc w:val="center"/>
    </w:pPr>
    <w:rPr>
      <w:rFonts w:ascii="Times New Roman" w:eastAsia="黑体" w:hAnsi="Times New Roman"/>
      <w:b/>
      <w:bCs/>
      <w:sz w:val="28"/>
      <w:szCs w:val="28"/>
    </w:rPr>
  </w:style>
  <w:style w:type="paragraph" w:customStyle="1" w:styleId="StyleLeft0cmHanging49chLinespacingMultiple125l">
    <w:name w:val="Style Left:  0 cm Hanging:  4.9 ch Line spacing:  Multiple 1.25 l..."/>
    <w:basedOn w:val="a"/>
    <w:uiPriority w:val="99"/>
    <w:rsid w:val="00EB512E"/>
    <w:pPr>
      <w:spacing w:line="300" w:lineRule="auto"/>
      <w:ind w:left="1033" w:hangingChars="490" w:hanging="1033"/>
    </w:pPr>
    <w:rPr>
      <w:rFonts w:ascii="Times New Roman" w:hAnsi="Times New Roman" w:cs="宋体"/>
      <w:sz w:val="24"/>
      <w:szCs w:val="20"/>
    </w:rPr>
  </w:style>
  <w:style w:type="paragraph" w:customStyle="1" w:styleId="Web11">
    <w:name w:val="普通(Web)11"/>
    <w:basedOn w:val="a"/>
    <w:uiPriority w:val="99"/>
    <w:rsid w:val="00EB512E"/>
    <w:pPr>
      <w:widowControl/>
      <w:jc w:val="left"/>
    </w:pPr>
    <w:rPr>
      <w:rFonts w:ascii="宋体" w:hAnsi="宋体" w:cs="宋体"/>
      <w:color w:val="EB5D07"/>
      <w:kern w:val="0"/>
      <w:sz w:val="24"/>
      <w:szCs w:val="24"/>
    </w:rPr>
  </w:style>
  <w:style w:type="paragraph" w:customStyle="1" w:styleId="15">
    <w:name w:val="样式 正文首行缩进 + 首行缩进:  1 字符"/>
    <w:basedOn w:val="a6"/>
    <w:uiPriority w:val="99"/>
    <w:rsid w:val="00EB512E"/>
    <w:rPr>
      <w:rFonts w:cs="宋体"/>
    </w:rPr>
  </w:style>
  <w:style w:type="paragraph" w:customStyle="1" w:styleId="Web">
    <w:name w:val="普通 (Web)"/>
    <w:basedOn w:val="a"/>
    <w:uiPriority w:val="99"/>
    <w:rsid w:val="00EB512E"/>
    <w:rPr>
      <w:rFonts w:ascii="Times New Roman" w:hAnsi="Times New Roman"/>
      <w:sz w:val="24"/>
      <w:szCs w:val="20"/>
    </w:rPr>
  </w:style>
  <w:style w:type="paragraph" w:customStyle="1" w:styleId="ParaChar">
    <w:name w:val="默认段落字体 Para Char"/>
    <w:basedOn w:val="a"/>
    <w:uiPriority w:val="99"/>
    <w:rsid w:val="00EB512E"/>
    <w:rPr>
      <w:rFonts w:ascii="Times New Roman" w:hAnsi="Times New Roman"/>
      <w:szCs w:val="24"/>
    </w:rPr>
  </w:style>
  <w:style w:type="paragraph" w:customStyle="1" w:styleId="Chare">
    <w:name w:val="Char"/>
    <w:basedOn w:val="a"/>
    <w:uiPriority w:val="99"/>
    <w:rsid w:val="00EB512E"/>
    <w:pPr>
      <w:widowControl/>
      <w:spacing w:after="160" w:line="240" w:lineRule="exact"/>
      <w:jc w:val="left"/>
    </w:pPr>
    <w:rPr>
      <w:rFonts w:ascii="Arial" w:hAnsi="Arial" w:cs="Verdana"/>
      <w:b/>
      <w:kern w:val="0"/>
      <w:sz w:val="24"/>
      <w:szCs w:val="24"/>
      <w:lang w:eastAsia="en-US"/>
    </w:rPr>
  </w:style>
  <w:style w:type="paragraph" w:customStyle="1" w:styleId="afd">
    <w:name w:val="一级标题"/>
    <w:basedOn w:val="1"/>
    <w:next w:val="a5"/>
    <w:link w:val="Charf"/>
    <w:uiPriority w:val="99"/>
    <w:rsid w:val="00EB512E"/>
    <w:pPr>
      <w:spacing w:before="0" w:after="0" w:line="240" w:lineRule="auto"/>
      <w:jc w:val="center"/>
    </w:pPr>
    <w:rPr>
      <w:rFonts w:ascii="黑体" w:eastAsia="黑体" w:hAnsi="黑体"/>
      <w:b w:val="0"/>
      <w:bCs w:val="0"/>
      <w:sz w:val="30"/>
      <w:szCs w:val="20"/>
    </w:rPr>
  </w:style>
  <w:style w:type="character" w:customStyle="1" w:styleId="Charf">
    <w:name w:val="一级标题 Char"/>
    <w:link w:val="afd"/>
    <w:uiPriority w:val="99"/>
    <w:locked/>
    <w:rsid w:val="00EB512E"/>
    <w:rPr>
      <w:rFonts w:ascii="黑体" w:eastAsia="黑体" w:hAnsi="黑体" w:cs="Times New Roman"/>
      <w:kern w:val="44"/>
      <w:sz w:val="30"/>
      <w:szCs w:val="20"/>
    </w:rPr>
  </w:style>
  <w:style w:type="paragraph" w:customStyle="1" w:styleId="afe">
    <w:name w:val="二级标题"/>
    <w:basedOn w:val="2"/>
    <w:link w:val="Charf0"/>
    <w:uiPriority w:val="99"/>
    <w:rsid w:val="00EB512E"/>
    <w:pPr>
      <w:spacing w:beforeLines="26" w:after="120" w:line="240" w:lineRule="auto"/>
    </w:pPr>
    <w:rPr>
      <w:rFonts w:hAnsi="黑体"/>
    </w:rPr>
  </w:style>
  <w:style w:type="character" w:customStyle="1" w:styleId="Charf0">
    <w:name w:val="二级标题 Char"/>
    <w:link w:val="afe"/>
    <w:uiPriority w:val="99"/>
    <w:locked/>
    <w:rsid w:val="00EB512E"/>
    <w:rPr>
      <w:rFonts w:ascii="黑体" w:eastAsia="黑体" w:hAnsi="黑体" w:cs="Times New Roman"/>
      <w:kern w:val="0"/>
      <w:sz w:val="28"/>
      <w:szCs w:val="20"/>
    </w:rPr>
  </w:style>
  <w:style w:type="paragraph" w:customStyle="1" w:styleId="TOC1">
    <w:name w:val="TOC 标题1"/>
    <w:basedOn w:val="1"/>
    <w:next w:val="a"/>
    <w:uiPriority w:val="99"/>
    <w:rsid w:val="00EB512E"/>
    <w:pPr>
      <w:widowControl/>
      <w:spacing w:before="480" w:after="0" w:line="276" w:lineRule="auto"/>
      <w:jc w:val="left"/>
      <w:outlineLvl w:val="9"/>
    </w:pPr>
    <w:rPr>
      <w:rFonts w:ascii="Cambria" w:hAnsi="Cambria"/>
      <w:color w:val="365F91"/>
      <w:kern w:val="0"/>
      <w:sz w:val="28"/>
      <w:szCs w:val="28"/>
    </w:rPr>
  </w:style>
  <w:style w:type="paragraph" w:customStyle="1" w:styleId="aff">
    <w:name w:val="英文名称"/>
    <w:basedOn w:val="a"/>
    <w:link w:val="Charf1"/>
    <w:uiPriority w:val="99"/>
    <w:rsid w:val="00EB512E"/>
    <w:pPr>
      <w:tabs>
        <w:tab w:val="left" w:pos="5880"/>
        <w:tab w:val="left" w:pos="7350"/>
      </w:tabs>
    </w:pPr>
    <w:rPr>
      <w:rFonts w:ascii="黑体" w:eastAsia="黑体" w:hAnsi="黑体"/>
      <w:kern w:val="0"/>
      <w:sz w:val="20"/>
      <w:szCs w:val="20"/>
    </w:rPr>
  </w:style>
  <w:style w:type="character" w:customStyle="1" w:styleId="Charf1">
    <w:name w:val="英文名称 Char"/>
    <w:link w:val="aff"/>
    <w:uiPriority w:val="99"/>
    <w:locked/>
    <w:rsid w:val="00EB512E"/>
    <w:rPr>
      <w:rFonts w:ascii="黑体" w:eastAsia="黑体" w:hAnsi="黑体" w:cs="Times New Roman"/>
      <w:kern w:val="0"/>
      <w:sz w:val="20"/>
      <w:szCs w:val="20"/>
    </w:rPr>
  </w:style>
  <w:style w:type="paragraph" w:customStyle="1" w:styleId="Default">
    <w:name w:val="Default"/>
    <w:uiPriority w:val="99"/>
    <w:rsid w:val="00EB512E"/>
    <w:pPr>
      <w:widowControl w:val="0"/>
      <w:autoSpaceDE w:val="0"/>
      <w:autoSpaceDN w:val="0"/>
      <w:adjustRightInd w:val="0"/>
    </w:pPr>
    <w:rPr>
      <w:rFonts w:ascii="宋体" w:eastAsia="宋体" w:hAnsi="宋体" w:cs="宋体"/>
      <w:color w:val="000000"/>
      <w:kern w:val="0"/>
      <w:sz w:val="24"/>
      <w:szCs w:val="24"/>
    </w:rPr>
  </w:style>
  <w:style w:type="character" w:customStyle="1" w:styleId="Charf2">
    <w:name w:val="课程名 黑体五号 Char"/>
    <w:uiPriority w:val="99"/>
    <w:rsid w:val="00EB512E"/>
    <w:rPr>
      <w:rFonts w:ascii="黑体" w:eastAsia="黑体" w:hAnsi="Arial Black"/>
      <w:kern w:val="2"/>
      <w:sz w:val="21"/>
      <w:lang w:val="en-US" w:eastAsia="zh-CN"/>
    </w:rPr>
  </w:style>
  <w:style w:type="character" w:customStyle="1" w:styleId="20052Char">
    <w:name w:val="2005年制度汇编目录2 Char"/>
    <w:uiPriority w:val="99"/>
    <w:rsid w:val="00EB512E"/>
    <w:rPr>
      <w:rFonts w:ascii="黑体" w:eastAsia="黑体" w:hAnsi="宋体"/>
      <w:sz w:val="32"/>
      <w:lang w:val="en-US" w:eastAsia="zh-CN"/>
    </w:rPr>
  </w:style>
  <w:style w:type="character" w:customStyle="1" w:styleId="1Char0">
    <w:name w:val="培养方案标题1 Char"/>
    <w:uiPriority w:val="99"/>
    <w:rsid w:val="00EB512E"/>
    <w:rPr>
      <w:rFonts w:ascii="黑体" w:eastAsia="黑体"/>
      <w:kern w:val="2"/>
      <w:sz w:val="30"/>
      <w:lang w:val="en-US" w:eastAsia="zh-CN"/>
    </w:rPr>
  </w:style>
  <w:style w:type="character" w:customStyle="1" w:styleId="2Char3">
    <w:name w:val="样式2 Char"/>
    <w:uiPriority w:val="99"/>
    <w:rsid w:val="00EB512E"/>
    <w:rPr>
      <w:rFonts w:ascii="宋体" w:eastAsia="宋体" w:hAnsi="宋体"/>
      <w:kern w:val="2"/>
      <w:sz w:val="21"/>
      <w:lang w:val="en-US" w:eastAsia="zh-CN"/>
    </w:rPr>
  </w:style>
  <w:style w:type="character" w:customStyle="1" w:styleId="bodycopy1">
    <w:name w:val="bodycopy1"/>
    <w:uiPriority w:val="99"/>
    <w:rsid w:val="00EB512E"/>
    <w:rPr>
      <w:rFonts w:ascii="Verdana" w:hAnsi="Verdana"/>
      <w:color w:val="000000"/>
      <w:sz w:val="14"/>
    </w:rPr>
  </w:style>
  <w:style w:type="character" w:customStyle="1" w:styleId="zhang1">
    <w:name w:val="zhang1"/>
    <w:uiPriority w:val="99"/>
    <w:rsid w:val="00EB512E"/>
    <w:rPr>
      <w:color w:val="FF6600"/>
      <w:sz w:val="24"/>
    </w:rPr>
  </w:style>
  <w:style w:type="character" w:customStyle="1" w:styleId="CharChar22">
    <w:name w:val="Char Char22"/>
    <w:uiPriority w:val="99"/>
    <w:rsid w:val="00EB512E"/>
    <w:rPr>
      <w:rFonts w:ascii="Times New Roman" w:eastAsia="宋体" w:hAnsi="Times New Roman"/>
      <w:b/>
      <w:kern w:val="44"/>
      <w:sz w:val="44"/>
    </w:rPr>
  </w:style>
  <w:style w:type="character" w:customStyle="1" w:styleId="CharChar21">
    <w:name w:val="Char Char21"/>
    <w:uiPriority w:val="99"/>
    <w:rsid w:val="00EB512E"/>
    <w:rPr>
      <w:rFonts w:ascii="黑体" w:eastAsia="黑体" w:hAnsi="Arial Black"/>
      <w:sz w:val="21"/>
    </w:rPr>
  </w:style>
  <w:style w:type="character" w:customStyle="1" w:styleId="red1">
    <w:name w:val="red1"/>
    <w:uiPriority w:val="99"/>
    <w:rsid w:val="00EB512E"/>
    <w:rPr>
      <w:color w:val="E30202"/>
    </w:rPr>
  </w:style>
  <w:style w:type="character" w:customStyle="1" w:styleId="colorbread1">
    <w:name w:val="color_bread1"/>
    <w:uiPriority w:val="99"/>
    <w:rsid w:val="00EB512E"/>
    <w:rPr>
      <w:color w:val="2F80BB"/>
      <w:u w:val="none"/>
    </w:rPr>
  </w:style>
  <w:style w:type="character" w:customStyle="1" w:styleId="apple-converted-space">
    <w:name w:val="apple-converted-space"/>
    <w:uiPriority w:val="99"/>
    <w:rsid w:val="00EB512E"/>
  </w:style>
  <w:style w:type="character" w:customStyle="1" w:styleId="CharChar24">
    <w:name w:val="Char Char24"/>
    <w:uiPriority w:val="99"/>
    <w:rsid w:val="00EB512E"/>
    <w:rPr>
      <w:rFonts w:ascii="Times New Roman" w:eastAsia="宋体" w:hAnsi="Times New Roman"/>
      <w:b/>
      <w:kern w:val="44"/>
      <w:sz w:val="44"/>
    </w:rPr>
  </w:style>
  <w:style w:type="character" w:customStyle="1" w:styleId="CharChar23">
    <w:name w:val="Char Char23"/>
    <w:uiPriority w:val="99"/>
    <w:rsid w:val="00EB512E"/>
    <w:rPr>
      <w:rFonts w:ascii="黑体" w:eastAsia="黑体" w:hAnsi="Arial Black"/>
      <w:sz w:val="21"/>
    </w:rPr>
  </w:style>
  <w:style w:type="character" w:customStyle="1" w:styleId="tcsub">
    <w:name w:val="tc_sub"/>
    <w:uiPriority w:val="99"/>
    <w:rsid w:val="00EB512E"/>
  </w:style>
  <w:style w:type="character" w:customStyle="1" w:styleId="black000">
    <w:name w:val="black000"/>
    <w:uiPriority w:val="99"/>
    <w:rsid w:val="00EB512E"/>
  </w:style>
  <w:style w:type="character" w:customStyle="1" w:styleId="f14b2">
    <w:name w:val="f14_b2"/>
    <w:uiPriority w:val="99"/>
    <w:rsid w:val="00EB512E"/>
  </w:style>
  <w:style w:type="character" w:customStyle="1" w:styleId="floatleft">
    <w:name w:val="floatleft"/>
    <w:uiPriority w:val="99"/>
    <w:rsid w:val="00EB512E"/>
  </w:style>
  <w:style w:type="character" w:customStyle="1" w:styleId="ptbrand3">
    <w:name w:val="ptbrand3"/>
    <w:uiPriority w:val="99"/>
    <w:rsid w:val="00EB512E"/>
  </w:style>
  <w:style w:type="character" w:customStyle="1" w:styleId="bindingandrelease">
    <w:name w:val="bindingandrelease"/>
    <w:uiPriority w:val="99"/>
    <w:rsid w:val="00EB512E"/>
  </w:style>
  <w:style w:type="character" w:customStyle="1" w:styleId="apple-style-span">
    <w:name w:val="apple-style-span"/>
    <w:uiPriority w:val="99"/>
    <w:rsid w:val="00EB512E"/>
  </w:style>
  <w:style w:type="character" w:customStyle="1" w:styleId="st1">
    <w:name w:val="st1"/>
    <w:uiPriority w:val="99"/>
    <w:rsid w:val="00EB512E"/>
  </w:style>
  <w:style w:type="paragraph" w:styleId="aff0">
    <w:name w:val="List Paragraph"/>
    <w:basedOn w:val="a"/>
    <w:uiPriority w:val="99"/>
    <w:qFormat/>
    <w:rsid w:val="00EB512E"/>
    <w:pPr>
      <w:ind w:firstLineChars="200" w:firstLine="420"/>
    </w:pPr>
  </w:style>
  <w:style w:type="paragraph" w:customStyle="1" w:styleId="110">
    <w:name w:val="列出段落11"/>
    <w:basedOn w:val="a"/>
    <w:uiPriority w:val="99"/>
    <w:rsid w:val="00EB512E"/>
    <w:pPr>
      <w:spacing w:line="360" w:lineRule="auto"/>
      <w:ind w:firstLineChars="200" w:firstLine="420"/>
    </w:pPr>
  </w:style>
  <w:style w:type="paragraph" w:customStyle="1" w:styleId="TOC11">
    <w:name w:val="TOC 标题11"/>
    <w:basedOn w:val="1"/>
    <w:next w:val="a"/>
    <w:uiPriority w:val="99"/>
    <w:rsid w:val="00EB512E"/>
    <w:pPr>
      <w:widowControl/>
      <w:spacing w:before="480" w:after="0" w:line="276" w:lineRule="auto"/>
      <w:jc w:val="left"/>
      <w:outlineLvl w:val="9"/>
    </w:pPr>
    <w:rPr>
      <w:rFonts w:ascii="Cambria" w:hAnsi="Cambria"/>
      <w:color w:val="365F91"/>
      <w:kern w:val="0"/>
      <w:sz w:val="28"/>
      <w:szCs w:val="28"/>
    </w:rPr>
  </w:style>
  <w:style w:type="paragraph" w:customStyle="1" w:styleId="16">
    <w:name w:val="无间隔1"/>
    <w:uiPriority w:val="99"/>
    <w:rsid w:val="00EB512E"/>
    <w:pPr>
      <w:widowControl w:val="0"/>
      <w:spacing w:beforeLines="100" w:line="360" w:lineRule="auto"/>
      <w:ind w:leftChars="2250" w:left="2250" w:rightChars="3350" w:right="3350" w:firstLine="482"/>
      <w:jc w:val="center"/>
    </w:pPr>
    <w:rPr>
      <w:rFonts w:ascii="Calibri" w:eastAsia="宋体" w:hAnsi="Calibri" w:cs="Times New Roman"/>
    </w:rPr>
  </w:style>
  <w:style w:type="paragraph" w:customStyle="1" w:styleId="TableParagraph">
    <w:name w:val="Table Paragraph"/>
    <w:basedOn w:val="a"/>
    <w:uiPriority w:val="99"/>
    <w:rsid w:val="00EB512E"/>
    <w:pPr>
      <w:autoSpaceDE w:val="0"/>
      <w:autoSpaceDN w:val="0"/>
      <w:adjustRightInd w:val="0"/>
      <w:jc w:val="left"/>
    </w:pPr>
    <w:rPr>
      <w:rFonts w:ascii="Times New Roman" w:hAnsi="Times New Roman"/>
      <w:kern w:val="0"/>
      <w:sz w:val="24"/>
      <w:szCs w:val="24"/>
    </w:rPr>
  </w:style>
  <w:style w:type="character" w:customStyle="1" w:styleId="font61">
    <w:name w:val="font61"/>
    <w:uiPriority w:val="99"/>
    <w:rsid w:val="00EB512E"/>
    <w:rPr>
      <w:rFonts w:ascii="Calibri" w:hAnsi="Calibri"/>
      <w:color w:val="000000"/>
      <w:sz w:val="20"/>
      <w:u w:val="none"/>
    </w:rPr>
  </w:style>
  <w:style w:type="character" w:customStyle="1" w:styleId="font21">
    <w:name w:val="font21"/>
    <w:uiPriority w:val="99"/>
    <w:rsid w:val="00EB512E"/>
    <w:rPr>
      <w:rFonts w:ascii="宋体" w:eastAsia="宋体" w:hAnsi="宋体"/>
      <w:color w:val="000000"/>
      <w:sz w:val="20"/>
      <w:u w:val="none"/>
    </w:rPr>
  </w:style>
  <w:style w:type="paragraph" w:styleId="aff1">
    <w:name w:val="Revision"/>
    <w:hidden/>
    <w:uiPriority w:val="99"/>
    <w:rsid w:val="00EB512E"/>
    <w:rPr>
      <w:rFonts w:ascii="Times New Roman" w:eastAsia="宋体" w:hAnsi="Times New Roman" w:cs="Times New Roman"/>
      <w:szCs w:val="20"/>
    </w:rPr>
  </w:style>
  <w:style w:type="paragraph" w:styleId="TOC">
    <w:name w:val="TOC Heading"/>
    <w:basedOn w:val="1"/>
    <w:next w:val="a"/>
    <w:uiPriority w:val="99"/>
    <w:qFormat/>
    <w:rsid w:val="00EB512E"/>
    <w:pPr>
      <w:widowControl/>
      <w:spacing w:before="480" w:after="0" w:line="276" w:lineRule="auto"/>
      <w:jc w:val="left"/>
      <w:outlineLvl w:val="9"/>
    </w:pPr>
    <w:rPr>
      <w:rFonts w:ascii="Cambria" w:hAnsi="Cambria"/>
      <w:color w:val="365F91"/>
      <w:kern w:val="0"/>
      <w:sz w:val="28"/>
      <w:szCs w:val="28"/>
    </w:rPr>
  </w:style>
  <w:style w:type="paragraph" w:styleId="aff2">
    <w:name w:val="No Spacing"/>
    <w:link w:val="Charf3"/>
    <w:uiPriority w:val="99"/>
    <w:qFormat/>
    <w:rsid w:val="00EB512E"/>
    <w:pPr>
      <w:widowControl w:val="0"/>
      <w:spacing w:beforeLines="100" w:line="360" w:lineRule="auto"/>
      <w:ind w:leftChars="2250" w:left="2250" w:rightChars="3350" w:right="3350" w:firstLine="482"/>
      <w:jc w:val="center"/>
    </w:pPr>
    <w:rPr>
      <w:rFonts w:ascii="Calibri" w:eastAsia="宋体" w:hAnsi="Calibri" w:cs="Times New Roman"/>
      <w:sz w:val="22"/>
    </w:rPr>
  </w:style>
  <w:style w:type="character" w:customStyle="1" w:styleId="Charf3">
    <w:name w:val="无间隔 Char"/>
    <w:link w:val="aff2"/>
    <w:uiPriority w:val="99"/>
    <w:locked/>
    <w:rsid w:val="00EB512E"/>
    <w:rPr>
      <w:rFonts w:ascii="Calibri" w:eastAsia="宋体" w:hAnsi="Calibri" w:cs="Times New Roman"/>
      <w:sz w:val="22"/>
    </w:rPr>
  </w:style>
  <w:style w:type="paragraph" w:customStyle="1" w:styleId="reader-word-layer">
    <w:name w:val="reader-word-layer"/>
    <w:basedOn w:val="a"/>
    <w:uiPriority w:val="99"/>
    <w:rsid w:val="00EB512E"/>
    <w:pPr>
      <w:widowControl/>
      <w:spacing w:before="100" w:beforeAutospacing="1" w:after="100" w:afterAutospacing="1"/>
      <w:jc w:val="left"/>
    </w:pPr>
    <w:rPr>
      <w:rFonts w:ascii="宋体" w:hAnsi="宋体" w:cs="宋体"/>
      <w:kern w:val="0"/>
      <w:sz w:val="24"/>
      <w:szCs w:val="24"/>
    </w:rPr>
  </w:style>
  <w:style w:type="paragraph" w:customStyle="1" w:styleId="style4">
    <w:name w:val="style4"/>
    <w:basedOn w:val="a"/>
    <w:uiPriority w:val="99"/>
    <w:rsid w:val="00EB512E"/>
    <w:pPr>
      <w:widowControl/>
      <w:spacing w:before="100" w:beforeAutospacing="1" w:after="100" w:afterAutospacing="1"/>
      <w:jc w:val="left"/>
    </w:pPr>
    <w:rPr>
      <w:rFonts w:ascii="宋体" w:hAnsi="宋体" w:cs="宋体"/>
      <w:kern w:val="0"/>
      <w:sz w:val="24"/>
      <w:szCs w:val="24"/>
    </w:rPr>
  </w:style>
  <w:style w:type="paragraph" w:customStyle="1" w:styleId="44444444444444444Char">
    <w:name w:val="44444444444444444 Char"/>
    <w:basedOn w:val="a"/>
    <w:autoRedefine/>
    <w:uiPriority w:val="99"/>
    <w:rsid w:val="00EB512E"/>
    <w:pPr>
      <w:spacing w:beforeLines="50" w:afterLines="50" w:line="400" w:lineRule="exact"/>
      <w:ind w:firstLineChars="224" w:firstLine="538"/>
    </w:pPr>
    <w:rPr>
      <w:rFonts w:ascii="宋体" w:hAnsi="宋体"/>
      <w:sz w:val="24"/>
      <w:szCs w:val="24"/>
    </w:rPr>
  </w:style>
  <w:style w:type="paragraph" w:customStyle="1" w:styleId="aff3">
    <w:name w:val="[无段落样式]"/>
    <w:link w:val="Charf4"/>
    <w:uiPriority w:val="99"/>
    <w:rsid w:val="00EB512E"/>
    <w:pPr>
      <w:widowControl w:val="0"/>
      <w:autoSpaceDE w:val="0"/>
      <w:autoSpaceDN w:val="0"/>
      <w:spacing w:line="288" w:lineRule="auto"/>
      <w:jc w:val="both"/>
      <w:textAlignment w:val="center"/>
    </w:pPr>
    <w:rPr>
      <w:rFonts w:ascii="宋体" w:eastAsia="宋体" w:hAnsi="Calibri" w:cs="Times New Roman"/>
      <w:color w:val="000000"/>
      <w:kern w:val="0"/>
      <w:sz w:val="22"/>
      <w:lang w:val="zh-CN"/>
    </w:rPr>
  </w:style>
  <w:style w:type="character" w:customStyle="1" w:styleId="Charf4">
    <w:name w:val="[无段落样式] Char"/>
    <w:link w:val="aff3"/>
    <w:uiPriority w:val="99"/>
    <w:locked/>
    <w:rsid w:val="00EB512E"/>
    <w:rPr>
      <w:rFonts w:ascii="宋体" w:eastAsia="宋体" w:hAnsi="Calibri" w:cs="Times New Roman"/>
      <w:color w:val="000000"/>
      <w:kern w:val="0"/>
      <w:sz w:val="22"/>
      <w:lang w:val="zh-CN"/>
    </w:rPr>
  </w:style>
  <w:style w:type="paragraph" w:customStyle="1" w:styleId="25">
    <w:name w:val="节标题 2"/>
    <w:basedOn w:val="a"/>
    <w:uiPriority w:val="99"/>
    <w:rsid w:val="00EB512E"/>
    <w:pPr>
      <w:widowControl/>
      <w:spacing w:before="240" w:after="80" w:line="276" w:lineRule="auto"/>
      <w:jc w:val="left"/>
      <w:outlineLvl w:val="1"/>
    </w:pPr>
    <w:rPr>
      <w:rFonts w:ascii="Cambria" w:hAnsi="Cambria" w:cs="黑体"/>
      <w:color w:val="4F81BD"/>
      <w:kern w:val="0"/>
      <w:sz w:val="22"/>
    </w:rPr>
  </w:style>
  <w:style w:type="character" w:customStyle="1" w:styleId="Char10">
    <w:name w:val="副标题 Char1"/>
    <w:uiPriority w:val="99"/>
    <w:rsid w:val="00EB512E"/>
    <w:rPr>
      <w:rFonts w:ascii="Cambria" w:eastAsia="宋体" w:hAnsi="Cambria"/>
      <w:b/>
      <w:kern w:val="28"/>
      <w:sz w:val="32"/>
    </w:rPr>
  </w:style>
  <w:style w:type="paragraph" w:customStyle="1" w:styleId="26">
    <w:name w:val="2"/>
    <w:uiPriority w:val="99"/>
    <w:rsid w:val="00EB512E"/>
    <w:pPr>
      <w:widowControl w:val="0"/>
      <w:jc w:val="both"/>
    </w:pPr>
    <w:rPr>
      <w:rFonts w:ascii="Calibri" w:eastAsia="宋体" w:hAnsi="Calibri" w:cs="Times New Roman"/>
    </w:rPr>
  </w:style>
  <w:style w:type="character" w:customStyle="1" w:styleId="Char11">
    <w:name w:val="标题 Char1"/>
    <w:uiPriority w:val="99"/>
    <w:rsid w:val="00EB512E"/>
    <w:rPr>
      <w:rFonts w:ascii="Cambria" w:eastAsia="宋体" w:hAnsi="Cambria"/>
      <w:b/>
      <w:sz w:val="32"/>
    </w:rPr>
  </w:style>
  <w:style w:type="paragraph" w:customStyle="1" w:styleId="xl74">
    <w:name w:val="xl74"/>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color w:val="FF0000"/>
      <w:kern w:val="0"/>
      <w:sz w:val="24"/>
      <w:szCs w:val="24"/>
    </w:rPr>
  </w:style>
  <w:style w:type="paragraph" w:customStyle="1" w:styleId="xl96">
    <w:name w:val="xl96"/>
    <w:basedOn w:val="a"/>
    <w:uiPriority w:val="99"/>
    <w:rsid w:val="00EB512E"/>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81">
    <w:name w:val="xl81"/>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font5">
    <w:name w:val="font5"/>
    <w:basedOn w:val="a"/>
    <w:uiPriority w:val="99"/>
    <w:rsid w:val="00EB512E"/>
    <w:pPr>
      <w:widowControl/>
      <w:spacing w:before="100" w:beforeAutospacing="1" w:after="100" w:afterAutospacing="1"/>
      <w:jc w:val="left"/>
    </w:pPr>
    <w:rPr>
      <w:rFonts w:ascii="宋体" w:hAnsi="宋体" w:cs="宋体"/>
      <w:color w:val="000000"/>
      <w:kern w:val="0"/>
      <w:sz w:val="22"/>
    </w:rPr>
  </w:style>
  <w:style w:type="paragraph" w:customStyle="1" w:styleId="xl82">
    <w:name w:val="xl82"/>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8">
    <w:name w:val="xl78"/>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91">
    <w:name w:val="xl91"/>
    <w:basedOn w:val="a"/>
    <w:uiPriority w:val="99"/>
    <w:rsid w:val="00EB512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85">
    <w:name w:val="xl85"/>
    <w:basedOn w:val="a"/>
    <w:uiPriority w:val="99"/>
    <w:rsid w:val="00EB512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
    <w:uiPriority w:val="99"/>
    <w:rsid w:val="00EB512E"/>
    <w:pPr>
      <w:widowControl/>
      <w:spacing w:before="100" w:beforeAutospacing="1" w:after="100" w:afterAutospacing="1"/>
      <w:jc w:val="left"/>
    </w:pPr>
    <w:rPr>
      <w:rFonts w:ascii="宋体" w:hAnsi="宋体" w:cs="宋体"/>
      <w:kern w:val="0"/>
      <w:sz w:val="24"/>
      <w:szCs w:val="24"/>
    </w:rPr>
  </w:style>
  <w:style w:type="paragraph" w:customStyle="1" w:styleId="xl72">
    <w:name w:val="xl72"/>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 w:val="24"/>
      <w:szCs w:val="24"/>
    </w:rPr>
  </w:style>
  <w:style w:type="paragraph" w:customStyle="1" w:styleId="xl93">
    <w:name w:val="xl93"/>
    <w:basedOn w:val="a"/>
    <w:uiPriority w:val="99"/>
    <w:rsid w:val="00EB512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97">
    <w:name w:val="xl97"/>
    <w:basedOn w:val="a"/>
    <w:uiPriority w:val="99"/>
    <w:rsid w:val="00EB512E"/>
    <w:pPr>
      <w:widowControl/>
      <w:pBdr>
        <w:top w:val="single" w:sz="8" w:space="0" w:color="auto"/>
        <w:bottom w:val="single" w:sz="8"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font6">
    <w:name w:val="font6"/>
    <w:basedOn w:val="a"/>
    <w:uiPriority w:val="99"/>
    <w:rsid w:val="00EB512E"/>
    <w:pPr>
      <w:widowControl/>
      <w:spacing w:before="100" w:beforeAutospacing="1" w:after="100" w:afterAutospacing="1"/>
      <w:jc w:val="left"/>
    </w:pPr>
    <w:rPr>
      <w:rFonts w:ascii="Times New Roman" w:hAnsi="Times New Roman"/>
      <w:color w:val="000000"/>
      <w:kern w:val="0"/>
      <w:sz w:val="22"/>
    </w:rPr>
  </w:style>
  <w:style w:type="paragraph" w:customStyle="1" w:styleId="xl76">
    <w:name w:val="xl76"/>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kern w:val="0"/>
      <w:sz w:val="24"/>
      <w:szCs w:val="24"/>
    </w:rPr>
  </w:style>
  <w:style w:type="paragraph" w:customStyle="1" w:styleId="xl83">
    <w:name w:val="xl83"/>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kern w:val="0"/>
      <w:sz w:val="24"/>
      <w:szCs w:val="24"/>
    </w:rPr>
  </w:style>
  <w:style w:type="paragraph" w:customStyle="1" w:styleId="xl87">
    <w:name w:val="xl87"/>
    <w:basedOn w:val="a"/>
    <w:uiPriority w:val="99"/>
    <w:rsid w:val="00EB512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font8">
    <w:name w:val="font8"/>
    <w:basedOn w:val="a"/>
    <w:uiPriority w:val="99"/>
    <w:rsid w:val="00EB512E"/>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
    <w:uiPriority w:val="99"/>
    <w:rsid w:val="00EB512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66">
    <w:name w:val="xl66"/>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FF0000"/>
      <w:kern w:val="0"/>
      <w:sz w:val="24"/>
      <w:szCs w:val="24"/>
    </w:rPr>
  </w:style>
  <w:style w:type="paragraph" w:customStyle="1" w:styleId="xl79">
    <w:name w:val="xl79"/>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3">
    <w:name w:val="xl73"/>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font7">
    <w:name w:val="font7"/>
    <w:basedOn w:val="a"/>
    <w:uiPriority w:val="99"/>
    <w:rsid w:val="00EB512E"/>
    <w:pPr>
      <w:widowControl/>
      <w:spacing w:before="100" w:beforeAutospacing="1" w:after="100" w:afterAutospacing="1"/>
      <w:jc w:val="left"/>
    </w:pPr>
    <w:rPr>
      <w:rFonts w:ascii="宋体" w:hAnsi="宋体" w:cs="宋体"/>
      <w:color w:val="000000"/>
      <w:kern w:val="0"/>
      <w:sz w:val="22"/>
    </w:rPr>
  </w:style>
  <w:style w:type="paragraph" w:customStyle="1" w:styleId="xl70">
    <w:name w:val="xl70"/>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69">
    <w:name w:val="xl69"/>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xl90">
    <w:name w:val="xl90"/>
    <w:basedOn w:val="a"/>
    <w:uiPriority w:val="99"/>
    <w:rsid w:val="00EB512E"/>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68">
    <w:name w:val="xl68"/>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kern w:val="0"/>
      <w:sz w:val="24"/>
      <w:szCs w:val="24"/>
    </w:rPr>
  </w:style>
  <w:style w:type="paragraph" w:customStyle="1" w:styleId="xl86">
    <w:name w:val="xl86"/>
    <w:basedOn w:val="a"/>
    <w:uiPriority w:val="99"/>
    <w:rsid w:val="00EB512E"/>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5">
    <w:name w:val="xl75"/>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xl67">
    <w:name w:val="xl67"/>
    <w:basedOn w:val="a"/>
    <w:uiPriority w:val="99"/>
    <w:rsid w:val="00EB512E"/>
    <w:pPr>
      <w:widowControl/>
      <w:spacing w:before="100" w:beforeAutospacing="1" w:after="100" w:afterAutospacing="1"/>
      <w:jc w:val="center"/>
    </w:pPr>
    <w:rPr>
      <w:rFonts w:ascii="宋体" w:hAnsi="宋体" w:cs="宋体"/>
      <w:kern w:val="0"/>
      <w:sz w:val="24"/>
      <w:szCs w:val="24"/>
    </w:rPr>
  </w:style>
  <w:style w:type="paragraph" w:customStyle="1" w:styleId="xl95">
    <w:name w:val="xl95"/>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88">
    <w:name w:val="xl88"/>
    <w:basedOn w:val="a"/>
    <w:uiPriority w:val="99"/>
    <w:rsid w:val="00EB512E"/>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65">
    <w:name w:val="xl65"/>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FF0000"/>
      <w:kern w:val="0"/>
      <w:sz w:val="24"/>
      <w:szCs w:val="24"/>
    </w:rPr>
  </w:style>
  <w:style w:type="paragraph" w:customStyle="1" w:styleId="xl84">
    <w:name w:val="xl84"/>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2">
    <w:name w:val="xl92"/>
    <w:basedOn w:val="a"/>
    <w:uiPriority w:val="99"/>
    <w:rsid w:val="00EB512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94">
    <w:name w:val="xl94"/>
    <w:basedOn w:val="a"/>
    <w:uiPriority w:val="99"/>
    <w:rsid w:val="00EB512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98">
    <w:name w:val="xl98"/>
    <w:basedOn w:val="a"/>
    <w:uiPriority w:val="99"/>
    <w:rsid w:val="00EB512E"/>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4"/>
      <w:szCs w:val="24"/>
    </w:rPr>
  </w:style>
  <w:style w:type="character" w:customStyle="1" w:styleId="Char20">
    <w:name w:val="副标题 Char2"/>
    <w:uiPriority w:val="99"/>
    <w:rsid w:val="00EB512E"/>
    <w:rPr>
      <w:rFonts w:ascii="Cambria" w:eastAsia="宋体" w:hAnsi="Cambria"/>
      <w:b/>
      <w:kern w:val="28"/>
      <w:sz w:val="32"/>
    </w:rPr>
  </w:style>
  <w:style w:type="character" w:customStyle="1" w:styleId="Char21">
    <w:name w:val="标题 Char2"/>
    <w:uiPriority w:val="99"/>
    <w:rsid w:val="00EB512E"/>
    <w:rPr>
      <w:rFonts w:ascii="Cambria" w:eastAsia="宋体" w:hAnsi="Cambria"/>
      <w:b/>
      <w:sz w:val="32"/>
    </w:rPr>
  </w:style>
  <w:style w:type="paragraph" w:customStyle="1" w:styleId="font9">
    <w:name w:val="font9"/>
    <w:basedOn w:val="a"/>
    <w:uiPriority w:val="99"/>
    <w:rsid w:val="00EB512E"/>
    <w:pPr>
      <w:widowControl/>
      <w:spacing w:before="100" w:beforeAutospacing="1" w:after="100" w:afterAutospacing="1"/>
      <w:jc w:val="left"/>
    </w:pPr>
    <w:rPr>
      <w:rFonts w:ascii="宋体" w:hAnsi="宋体" w:cs="宋体"/>
      <w:kern w:val="0"/>
      <w:sz w:val="18"/>
      <w:szCs w:val="18"/>
    </w:rPr>
  </w:style>
  <w:style w:type="paragraph" w:customStyle="1" w:styleId="xl99">
    <w:name w:val="xl99"/>
    <w:basedOn w:val="a"/>
    <w:uiPriority w:val="99"/>
    <w:rsid w:val="00EB512E"/>
    <w:pPr>
      <w:widowControl/>
      <w:spacing w:before="100" w:beforeAutospacing="1" w:after="100" w:afterAutospacing="1"/>
      <w:jc w:val="center"/>
    </w:pPr>
    <w:rPr>
      <w:rFonts w:ascii="宋体" w:hAnsi="宋体" w:cs="宋体"/>
      <w:kern w:val="0"/>
      <w:sz w:val="24"/>
      <w:szCs w:val="24"/>
    </w:rPr>
  </w:style>
  <w:style w:type="paragraph" w:customStyle="1" w:styleId="17">
    <w:name w:val="1"/>
    <w:uiPriority w:val="99"/>
    <w:rsid w:val="00EB512E"/>
    <w:pPr>
      <w:widowControl w:val="0"/>
      <w:jc w:val="both"/>
    </w:pPr>
    <w:rPr>
      <w:rFonts w:ascii="Calibri" w:eastAsia="宋体" w:hAnsi="Calibri" w:cs="Times New Roman"/>
    </w:rPr>
  </w:style>
  <w:style w:type="paragraph" w:customStyle="1" w:styleId="footnotedescription">
    <w:name w:val="footnote description"/>
    <w:next w:val="a"/>
    <w:link w:val="footnotedescriptionChar"/>
    <w:hidden/>
    <w:uiPriority w:val="99"/>
    <w:rsid w:val="00EB512E"/>
    <w:pPr>
      <w:spacing w:line="259" w:lineRule="auto"/>
    </w:pPr>
    <w:rPr>
      <w:rFonts w:ascii="宋体" w:eastAsia="宋体" w:hAnsi="Calibri" w:cs="Times New Roman"/>
      <w:color w:val="000000"/>
      <w:kern w:val="0"/>
      <w:sz w:val="22"/>
    </w:rPr>
  </w:style>
  <w:style w:type="character" w:customStyle="1" w:styleId="footnotedescriptionChar">
    <w:name w:val="footnote description Char"/>
    <w:link w:val="footnotedescription"/>
    <w:uiPriority w:val="99"/>
    <w:locked/>
    <w:rsid w:val="00EB512E"/>
    <w:rPr>
      <w:rFonts w:ascii="宋体" w:eastAsia="宋体" w:hAnsi="Calibri" w:cs="Times New Roman"/>
      <w:color w:val="000000"/>
      <w:kern w:val="0"/>
      <w:sz w:val="22"/>
    </w:rPr>
  </w:style>
  <w:style w:type="character" w:customStyle="1" w:styleId="footnotemark">
    <w:name w:val="footnote mark"/>
    <w:hidden/>
    <w:uiPriority w:val="99"/>
    <w:rsid w:val="00EB512E"/>
    <w:rPr>
      <w:rFonts w:ascii="Times New Roman" w:hAnsi="Times New Roman"/>
      <w:color w:val="000000"/>
      <w:sz w:val="18"/>
      <w:vertAlign w:val="superscript"/>
    </w:rPr>
  </w:style>
  <w:style w:type="table" w:styleId="aff4">
    <w:name w:val="Table Grid"/>
    <w:basedOn w:val="a1"/>
    <w:uiPriority w:val="99"/>
    <w:rsid w:val="00EB512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列出段落2"/>
    <w:basedOn w:val="a"/>
    <w:uiPriority w:val="99"/>
    <w:rsid w:val="00EB512E"/>
    <w:pPr>
      <w:ind w:firstLineChars="200" w:firstLine="420"/>
    </w:pPr>
  </w:style>
  <w:style w:type="paragraph" w:customStyle="1" w:styleId="18">
    <w:name w:val="修订1"/>
    <w:uiPriority w:val="99"/>
    <w:rsid w:val="00EB512E"/>
    <w:rPr>
      <w:rFonts w:ascii="Calibri" w:eastAsia="宋体" w:hAnsi="Calibri" w:cs="Times New Roman"/>
    </w:rPr>
  </w:style>
  <w:style w:type="character" w:customStyle="1" w:styleId="Char12">
    <w:name w:val="批注框文本 Char1"/>
    <w:uiPriority w:val="99"/>
    <w:semiHidden/>
    <w:rsid w:val="00EB512E"/>
    <w:rPr>
      <w:rFonts w:ascii="Calibri" w:eastAsia="宋体" w:hAnsi="Calibri"/>
      <w:sz w:val="18"/>
    </w:rPr>
  </w:style>
  <w:style w:type="character" w:customStyle="1" w:styleId="Char13">
    <w:name w:val="正文文本缩进 Char1"/>
    <w:uiPriority w:val="99"/>
    <w:semiHidden/>
    <w:rsid w:val="00EB512E"/>
    <w:rPr>
      <w:rFonts w:ascii="Calibri" w:eastAsia="宋体" w:hAnsi="Calibri"/>
    </w:rPr>
  </w:style>
  <w:style w:type="character" w:customStyle="1" w:styleId="HTMLChar1">
    <w:name w:val="HTML 预设格式 Char1"/>
    <w:uiPriority w:val="99"/>
    <w:semiHidden/>
    <w:rsid w:val="00EB512E"/>
    <w:rPr>
      <w:rFonts w:ascii="Courier New" w:eastAsia="宋体" w:hAnsi="Courier New"/>
      <w:sz w:val="20"/>
    </w:rPr>
  </w:style>
  <w:style w:type="character" w:customStyle="1" w:styleId="2Char10">
    <w:name w:val="正文文本缩进 2 Char1"/>
    <w:uiPriority w:val="99"/>
    <w:semiHidden/>
    <w:rsid w:val="00EB512E"/>
    <w:rPr>
      <w:rFonts w:ascii="Calibri" w:eastAsia="宋体" w:hAnsi="Calibri"/>
    </w:rPr>
  </w:style>
  <w:style w:type="character" w:customStyle="1" w:styleId="Char14">
    <w:name w:val="纯文本 Char1"/>
    <w:uiPriority w:val="99"/>
    <w:semiHidden/>
    <w:rsid w:val="00EB512E"/>
    <w:rPr>
      <w:rFonts w:ascii="宋体" w:eastAsia="宋体" w:hAnsi="Courier New"/>
      <w:sz w:val="21"/>
    </w:rPr>
  </w:style>
  <w:style w:type="character" w:customStyle="1" w:styleId="2Char11">
    <w:name w:val="正文文本 2 Char1"/>
    <w:uiPriority w:val="99"/>
    <w:semiHidden/>
    <w:rsid w:val="00EB512E"/>
    <w:rPr>
      <w:rFonts w:ascii="Calibri" w:eastAsia="宋体" w:hAnsi="Calibri"/>
    </w:rPr>
  </w:style>
  <w:style w:type="character" w:customStyle="1" w:styleId="Char15">
    <w:name w:val="正文首行缩进 Char1"/>
    <w:basedOn w:val="Char1"/>
    <w:uiPriority w:val="99"/>
    <w:semiHidden/>
    <w:rsid w:val="00EB512E"/>
    <w:rPr>
      <w:rFonts w:ascii="Calibri" w:eastAsia="宋体" w:hAnsi="Calibri" w:cs="Times New Roman"/>
      <w:kern w:val="0"/>
      <w:sz w:val="20"/>
      <w:szCs w:val="20"/>
    </w:rPr>
  </w:style>
  <w:style w:type="character" w:customStyle="1" w:styleId="Char16">
    <w:name w:val="批注主题 Char1"/>
    <w:uiPriority w:val="99"/>
    <w:semiHidden/>
    <w:rsid w:val="00EB512E"/>
    <w:rPr>
      <w:rFonts w:ascii="Calibri" w:eastAsia="宋体" w:hAnsi="Calibri"/>
      <w:b/>
      <w:kern w:val="0"/>
      <w:sz w:val="20"/>
    </w:rPr>
  </w:style>
  <w:style w:type="character" w:customStyle="1" w:styleId="3Char10">
    <w:name w:val="正文文本 3 Char1"/>
    <w:uiPriority w:val="99"/>
    <w:semiHidden/>
    <w:rsid w:val="00EB512E"/>
    <w:rPr>
      <w:rFonts w:ascii="Calibri" w:eastAsia="宋体" w:hAnsi="Calibri"/>
      <w:sz w:val="16"/>
    </w:rPr>
  </w:style>
  <w:style w:type="character" w:customStyle="1" w:styleId="Char17">
    <w:name w:val="日期 Char1"/>
    <w:uiPriority w:val="99"/>
    <w:semiHidden/>
    <w:rsid w:val="00EB512E"/>
    <w:rPr>
      <w:rFonts w:ascii="Calibri" w:eastAsia="宋体" w:hAnsi="Calibri"/>
    </w:rPr>
  </w:style>
  <w:style w:type="table" w:customStyle="1" w:styleId="TableGrid">
    <w:name w:val="TableGrid"/>
    <w:uiPriority w:val="99"/>
    <w:rsid w:val="00EB512E"/>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18">
    <w:name w:val="正文文本 Char1"/>
    <w:uiPriority w:val="99"/>
    <w:semiHidden/>
    <w:rsid w:val="00EB512E"/>
  </w:style>
  <w:style w:type="character" w:customStyle="1" w:styleId="Char19">
    <w:name w:val="文档结构图 Char1"/>
    <w:uiPriority w:val="99"/>
    <w:semiHidden/>
    <w:rsid w:val="00EB512E"/>
    <w:rPr>
      <w:rFonts w:ascii="宋体" w:eastAsia="宋体"/>
      <w:sz w:val="18"/>
    </w:rPr>
  </w:style>
  <w:style w:type="character" w:customStyle="1" w:styleId="a21">
    <w:name w:val="a21"/>
    <w:uiPriority w:val="99"/>
    <w:semiHidden/>
    <w:rsid w:val="00EB512E"/>
    <w:rPr>
      <w:color w:val="000000"/>
      <w:sz w:val="18"/>
    </w:rPr>
  </w:style>
  <w:style w:type="character" w:customStyle="1" w:styleId="highlight1">
    <w:name w:val="highlight1"/>
    <w:uiPriority w:val="99"/>
    <w:semiHidden/>
    <w:rsid w:val="00EB512E"/>
    <w:rPr>
      <w:sz w:val="21"/>
    </w:rPr>
  </w:style>
  <w:style w:type="character" w:customStyle="1" w:styleId="black0001">
    <w:name w:val="black0001"/>
    <w:uiPriority w:val="99"/>
    <w:semiHidden/>
    <w:rsid w:val="00EB512E"/>
    <w:rPr>
      <w:b/>
      <w:color w:val="000000"/>
      <w:w w:val="135"/>
      <w:sz w:val="24"/>
    </w:rPr>
  </w:style>
  <w:style w:type="character" w:customStyle="1" w:styleId="nr2">
    <w:name w:val="nr2"/>
    <w:uiPriority w:val="99"/>
    <w:semiHidden/>
    <w:rsid w:val="00EB512E"/>
    <w:rPr>
      <w:rFonts w:ascii="??" w:hAnsi="??"/>
      <w:color w:val="666666"/>
      <w:sz w:val="21"/>
      <w:u w:val="none"/>
      <w:effect w:val="none"/>
    </w:rPr>
  </w:style>
  <w:style w:type="character" w:customStyle="1" w:styleId="3Char11">
    <w:name w:val="正文文本缩进 3 Char1"/>
    <w:uiPriority w:val="99"/>
    <w:semiHidden/>
    <w:rsid w:val="00EB512E"/>
    <w:rPr>
      <w:rFonts w:ascii="Times New Roman" w:hAnsi="Times New Roman"/>
      <w:kern w:val="2"/>
      <w:sz w:val="16"/>
    </w:rPr>
  </w:style>
  <w:style w:type="character" w:customStyle="1" w:styleId="Char1a">
    <w:name w:val="页脚 Char1"/>
    <w:uiPriority w:val="99"/>
    <w:semiHidden/>
    <w:rsid w:val="00EB512E"/>
    <w:rPr>
      <w:rFonts w:ascii="Times New Roman" w:hAnsi="Times New Roman"/>
      <w:kern w:val="2"/>
      <w:sz w:val="18"/>
    </w:rPr>
  </w:style>
  <w:style w:type="character" w:styleId="aff5">
    <w:name w:val="FollowedHyperlink"/>
    <w:basedOn w:val="a0"/>
    <w:uiPriority w:val="99"/>
    <w:rsid w:val="00EB512E"/>
    <w:rPr>
      <w:rFonts w:cs="Times New Roman"/>
      <w:color w:val="800080"/>
      <w:u w:val="single"/>
    </w:rPr>
  </w:style>
  <w:style w:type="character" w:customStyle="1" w:styleId="HTMLPreformattedChar1">
    <w:name w:val="HTML Preformatted Char1"/>
    <w:uiPriority w:val="99"/>
    <w:semiHidden/>
    <w:locked/>
    <w:rsid w:val="00EB512E"/>
    <w:rPr>
      <w:rFonts w:ascii="Courier New" w:hAnsi="Courier New"/>
      <w:sz w:val="20"/>
    </w:rPr>
  </w:style>
  <w:style w:type="character" w:customStyle="1" w:styleId="BodyTextIndentChar1">
    <w:name w:val="Body Text Indent Char1"/>
    <w:uiPriority w:val="99"/>
    <w:semiHidden/>
    <w:locked/>
    <w:rsid w:val="00EB512E"/>
    <w:rPr>
      <w:rFonts w:ascii="Times New Roman" w:hAnsi="Times New Roman"/>
    </w:rPr>
  </w:style>
  <w:style w:type="character" w:customStyle="1" w:styleId="BodyTextIndent2Char1">
    <w:name w:val="Body Text Indent 2 Char1"/>
    <w:uiPriority w:val="99"/>
    <w:semiHidden/>
    <w:locked/>
    <w:rsid w:val="00EB512E"/>
    <w:rPr>
      <w:rFonts w:ascii="Times New Roman" w:hAnsi="Times New Roman"/>
    </w:rPr>
  </w:style>
  <w:style w:type="character" w:customStyle="1" w:styleId="BodyTextChar1">
    <w:name w:val="Body Text Char1"/>
    <w:uiPriority w:val="99"/>
    <w:semiHidden/>
    <w:locked/>
    <w:rsid w:val="00EB512E"/>
    <w:rPr>
      <w:rFonts w:ascii="Times New Roman" w:hAnsi="Times New Roman"/>
    </w:rPr>
  </w:style>
  <w:style w:type="character" w:customStyle="1" w:styleId="BalloonTextChar1">
    <w:name w:val="Balloon Text Char1"/>
    <w:uiPriority w:val="99"/>
    <w:semiHidden/>
    <w:locked/>
    <w:rsid w:val="00EB512E"/>
    <w:rPr>
      <w:sz w:val="2"/>
    </w:rPr>
  </w:style>
  <w:style w:type="character" w:customStyle="1" w:styleId="PlainTextChar1">
    <w:name w:val="Plain Text Char1"/>
    <w:uiPriority w:val="99"/>
    <w:semiHidden/>
    <w:locked/>
    <w:rsid w:val="00EB512E"/>
    <w:rPr>
      <w:rFonts w:ascii="宋体" w:eastAsia="宋体" w:hAnsi="Courier New"/>
      <w:sz w:val="21"/>
    </w:rPr>
  </w:style>
  <w:style w:type="character" w:customStyle="1" w:styleId="BodyText2Char1">
    <w:name w:val="Body Text 2 Char1"/>
    <w:uiPriority w:val="99"/>
    <w:semiHidden/>
    <w:locked/>
    <w:rsid w:val="00EB512E"/>
    <w:rPr>
      <w:rFonts w:ascii="Times New Roman" w:hAnsi="Times New Roman"/>
    </w:rPr>
  </w:style>
  <w:style w:type="character" w:customStyle="1" w:styleId="BodyTextFirstIndentChar1">
    <w:name w:val="Body Text First Indent Char1"/>
    <w:uiPriority w:val="99"/>
    <w:semiHidden/>
    <w:locked/>
    <w:rsid w:val="00EB512E"/>
    <w:rPr>
      <w:rFonts w:ascii="Calibri" w:eastAsia="宋体" w:hAnsi="Calibri"/>
    </w:rPr>
  </w:style>
  <w:style w:type="character" w:customStyle="1" w:styleId="CommentSubjectChar1">
    <w:name w:val="Comment Subject Char1"/>
    <w:uiPriority w:val="99"/>
    <w:semiHidden/>
    <w:locked/>
    <w:rsid w:val="00EB512E"/>
    <w:rPr>
      <w:rFonts w:ascii="Calibri" w:eastAsia="宋体" w:hAnsi="Calibri"/>
      <w:b/>
    </w:rPr>
  </w:style>
  <w:style w:type="character" w:customStyle="1" w:styleId="BodyText3Char1">
    <w:name w:val="Body Text 3 Char1"/>
    <w:uiPriority w:val="99"/>
    <w:semiHidden/>
    <w:locked/>
    <w:rsid w:val="00EB512E"/>
    <w:rPr>
      <w:sz w:val="16"/>
    </w:rPr>
  </w:style>
  <w:style w:type="character" w:customStyle="1" w:styleId="DateChar1">
    <w:name w:val="Date Char1"/>
    <w:uiPriority w:val="99"/>
    <w:semiHidden/>
    <w:locked/>
    <w:rsid w:val="00EB512E"/>
    <w:rPr>
      <w:rFonts w:ascii="Times New Roman" w:hAnsi="Times New Roman"/>
    </w:rPr>
  </w:style>
  <w:style w:type="character" w:customStyle="1" w:styleId="DocumentMapChar1">
    <w:name w:val="Document Map Char1"/>
    <w:uiPriority w:val="99"/>
    <w:semiHidden/>
    <w:locked/>
    <w:rsid w:val="00EB512E"/>
    <w:rPr>
      <w:rFonts w:ascii="Times New Roman" w:hAnsi="Times New Roman"/>
      <w:sz w:val="2"/>
    </w:rPr>
  </w:style>
  <w:style w:type="character" w:customStyle="1" w:styleId="19">
    <w:name w:val="占位符文本1"/>
    <w:uiPriority w:val="99"/>
    <w:semiHidden/>
    <w:rsid w:val="00EB512E"/>
    <w:rPr>
      <w:color w:val="808080"/>
    </w:rPr>
  </w:style>
  <w:style w:type="character" w:customStyle="1" w:styleId="Char1b">
    <w:name w:val="脚注文本 Char1"/>
    <w:uiPriority w:val="99"/>
    <w:semiHidden/>
    <w:rsid w:val="00EB512E"/>
    <w:rPr>
      <w:rFonts w:ascii="Times New Roman" w:eastAsia="宋体" w:hAnsi="Times New Roman"/>
      <w:sz w:val="18"/>
    </w:rPr>
  </w:style>
  <w:style w:type="character" w:customStyle="1" w:styleId="Char1c">
    <w:name w:val="批注文字 Char1"/>
    <w:uiPriority w:val="99"/>
    <w:semiHidden/>
    <w:rsid w:val="00EB512E"/>
    <w:rPr>
      <w:rFonts w:ascii="Times New Roman" w:eastAsia="宋体" w:hAnsi="Times New Roman"/>
      <w:sz w:val="20"/>
    </w:rPr>
  </w:style>
  <w:style w:type="character" w:customStyle="1" w:styleId="Char1d">
    <w:name w:val="页眉 Char1"/>
    <w:uiPriority w:val="99"/>
    <w:semiHidden/>
    <w:rsid w:val="00EB512E"/>
    <w:rPr>
      <w:rFonts w:ascii="Times New Roman" w:eastAsia="宋体" w:hAnsi="Times New Roman"/>
      <w:sz w:val="18"/>
    </w:rPr>
  </w:style>
  <w:style w:type="character" w:customStyle="1" w:styleId="Char22">
    <w:name w:val="批注文字 Char2"/>
    <w:uiPriority w:val="99"/>
    <w:semiHidden/>
    <w:rsid w:val="00EB512E"/>
    <w:rPr>
      <w:rFonts w:ascii="Times New Roman" w:eastAsia="宋体" w:hAnsi="Times New Roman"/>
      <w:sz w:val="20"/>
    </w:rPr>
  </w:style>
  <w:style w:type="paragraph" w:customStyle="1" w:styleId="28">
    <w:name w:val="修订2"/>
    <w:hidden/>
    <w:uiPriority w:val="99"/>
    <w:rsid w:val="00EB512E"/>
    <w:rPr>
      <w:rFonts w:ascii="Times New Roman" w:eastAsia="宋体" w:hAnsi="Times New Roman" w:cs="Times New Roman"/>
      <w:szCs w:val="20"/>
    </w:rPr>
  </w:style>
  <w:style w:type="paragraph" w:customStyle="1" w:styleId="TOC2">
    <w:name w:val="TOC 标题2"/>
    <w:basedOn w:val="1"/>
    <w:next w:val="a"/>
    <w:uiPriority w:val="99"/>
    <w:rsid w:val="00EB512E"/>
    <w:pPr>
      <w:widowControl/>
      <w:spacing w:before="480" w:after="0" w:line="276" w:lineRule="auto"/>
      <w:jc w:val="left"/>
      <w:outlineLvl w:val="9"/>
    </w:pPr>
    <w:rPr>
      <w:rFonts w:ascii="Cambria" w:hAnsi="Cambria"/>
      <w:color w:val="365F91"/>
      <w:kern w:val="0"/>
      <w:sz w:val="28"/>
      <w:szCs w:val="28"/>
    </w:rPr>
  </w:style>
  <w:style w:type="paragraph" w:customStyle="1" w:styleId="29">
    <w:name w:val="无间隔2"/>
    <w:uiPriority w:val="99"/>
    <w:rsid w:val="00EB512E"/>
    <w:pPr>
      <w:widowControl w:val="0"/>
      <w:spacing w:beforeLines="100" w:line="360" w:lineRule="auto"/>
      <w:ind w:leftChars="2250" w:left="2250" w:rightChars="3350" w:right="3350" w:firstLine="482"/>
      <w:jc w:val="center"/>
    </w:pPr>
    <w:rPr>
      <w:rFonts w:ascii="Calibri" w:eastAsia="宋体" w:hAnsi="Calibri" w:cs="Times New Roman"/>
    </w:rPr>
  </w:style>
  <w:style w:type="character" w:customStyle="1" w:styleId="BalloonTextChar2">
    <w:name w:val="Balloon Text Char2"/>
    <w:uiPriority w:val="99"/>
    <w:locked/>
    <w:rsid w:val="00EB512E"/>
    <w:rPr>
      <w:rFonts w:eastAsia="宋体"/>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9229-4D61-44AB-9AE2-B32FA30B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55</Pages>
  <Words>6501</Words>
  <Characters>37056</Characters>
  <Application>Microsoft Office Word</Application>
  <DocSecurity>0</DocSecurity>
  <Lines>308</Lines>
  <Paragraphs>86</Paragraphs>
  <ScaleCrop>false</ScaleCrop>
  <Company>UIBE</Company>
  <LinksUpToDate>false</LinksUpToDate>
  <CharactersWithSpaces>43471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guoli</dc:creator>
  <cp:lastModifiedBy>???</cp:lastModifiedBy>
  <cp:revision>16</cp:revision>
  <cp:lastPrinted>2018-08-31T08:55:00Z</cp:lastPrinted>
  <dcterms:created xsi:type="dcterms:W3CDTF">2018-04-16T01:55:00Z</dcterms:created>
  <dcterms:modified xsi:type="dcterms:W3CDTF">2018-10-16T08:43:00Z</dcterms:modified>
</cp:coreProperties>
</file>